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E133" w14:textId="77777777" w:rsidR="00804931" w:rsidRDefault="00804931" w:rsidP="00804931">
      <w:pPr>
        <w:pStyle w:val="a3"/>
        <w:spacing w:before="0" w:beforeAutospacing="0" w:after="60" w:afterAutospacing="0"/>
        <w:jc w:val="center"/>
      </w:pPr>
      <w:r>
        <w:rPr>
          <w:rFonts w:ascii="Arial" w:hAnsi="Arial" w:cs="Arial"/>
          <w:color w:val="000000"/>
          <w:sz w:val="52"/>
          <w:szCs w:val="52"/>
        </w:rPr>
        <w:t>История первого поиска работы</w:t>
      </w:r>
    </w:p>
    <w:p w14:paraId="354040C3" w14:textId="77777777" w:rsidR="00804931" w:rsidRDefault="00804931" w:rsidP="00804931">
      <w:pPr>
        <w:pStyle w:val="a3"/>
        <w:spacing w:before="200" w:beforeAutospacing="0" w:after="0" w:afterAutospacing="0"/>
        <w:ind w:firstLine="567"/>
      </w:pPr>
      <w:r>
        <w:rPr>
          <w:rFonts w:ascii="Arial" w:hAnsi="Arial" w:cs="Arial"/>
          <w:color w:val="000000"/>
          <w:sz w:val="22"/>
          <w:szCs w:val="22"/>
        </w:rPr>
        <w:t>Когда я закончила школу и решила пока не продолжать учебу, у меня встал вопрос: “Куда пойти работать?”. Я не знала, в какой сфере хочу работать, боялась, что не справлюсь с полным графиком работы и что коллектив меня не примет.</w:t>
      </w:r>
    </w:p>
    <w:p w14:paraId="7D014D95" w14:textId="77777777" w:rsidR="00804931" w:rsidRDefault="00804931" w:rsidP="00804931">
      <w:pPr>
        <w:pStyle w:val="a3"/>
        <w:spacing w:before="200" w:beforeAutospacing="0" w:after="0" w:afterAutospacing="0"/>
        <w:ind w:firstLine="567"/>
      </w:pPr>
      <w:r>
        <w:rPr>
          <w:rFonts w:ascii="Arial" w:hAnsi="Arial" w:cs="Arial"/>
          <w:color w:val="000000"/>
          <w:sz w:val="22"/>
          <w:szCs w:val="22"/>
        </w:rPr>
        <w:t>Я решила начать с малого и для начала составить резюме, где указала все свои навыки и умения. Также я стала смотреть вакансии в близких для меня сферах: сфере красоты, развлечений, взаимодействия с детьми. Понимая, что я не готова сразу выйти на полную занятость, я узнавала, возможно ли работать неполный день или неполную неделю. А чтобы улучшить навыки общения, я смотрела видеоролики и читала книги о том, как строить взаимоотношения с коллегами. Спустя два месяца усердных поисков я нашла вакансию помощника администратора в салоне красоты.</w:t>
      </w:r>
    </w:p>
    <w:p w14:paraId="360A37AE" w14:textId="77777777" w:rsidR="00804931" w:rsidRDefault="00804931" w:rsidP="00804931">
      <w:pPr>
        <w:pStyle w:val="a3"/>
        <w:spacing w:before="200" w:beforeAutospacing="0" w:after="0" w:afterAutospacing="0"/>
        <w:ind w:firstLine="567"/>
      </w:pPr>
      <w:r>
        <w:rPr>
          <w:rFonts w:ascii="Arial" w:hAnsi="Arial" w:cs="Arial"/>
          <w:color w:val="000000"/>
          <w:sz w:val="22"/>
          <w:szCs w:val="22"/>
        </w:rPr>
        <w:t>Если вы впервые ищете работу, я советую выделить для себя сферы, в которых вам интересно попробовать себя, составить резюме и отметить в нем свои сильные качества. А также не бояться собеседований и приходить на стажировки, ведь пока не попробуете - не узнаете, что вам подходит, а что нет.</w:t>
      </w:r>
    </w:p>
    <w:p w14:paraId="572FA685" w14:textId="77777777" w:rsidR="008D367E" w:rsidRDefault="008D367E"/>
    <w:sectPr w:rsidR="008D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F2"/>
    <w:rsid w:val="00134FF2"/>
    <w:rsid w:val="00804931"/>
    <w:rsid w:val="008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5502-8ABB-4150-AF60-D094851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2022-12-01T09:53:00Z</dcterms:created>
  <dcterms:modified xsi:type="dcterms:W3CDTF">2022-12-01T09:53:00Z</dcterms:modified>
</cp:coreProperties>
</file>