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24" w:rsidRPr="00CE5024" w:rsidRDefault="00CE5024" w:rsidP="00CE5024">
      <w:pPr>
        <w:rPr>
          <w:lang w:val="en-US"/>
        </w:rPr>
      </w:pPr>
      <w:proofErr w:type="spellStart"/>
      <w:r w:rsidRPr="00CE5024">
        <w:rPr>
          <w:lang w:val="en-US"/>
        </w:rPr>
        <w:t>PrivatBank</w:t>
      </w:r>
      <w:proofErr w:type="spellEnd"/>
      <w:r w:rsidRPr="00CE5024">
        <w:rPr>
          <w:lang w:val="en-US"/>
        </w:rPr>
        <w:t>: its services and possibilities</w:t>
      </w:r>
    </w:p>
    <w:p w:rsidR="00CE5024" w:rsidRPr="00CE5024" w:rsidRDefault="00CE5024" w:rsidP="00CE5024">
      <w:pPr>
        <w:rPr>
          <w:lang w:val="en-US"/>
        </w:rPr>
      </w:pPr>
      <w:r w:rsidRPr="00CE5024">
        <w:rPr>
          <w:lang w:val="en-US"/>
        </w:rPr>
        <w:t xml:space="preserve">  Today there are a large number of banks and to choose one of them is not so simple so we suggest you read about </w:t>
      </w:r>
      <w:proofErr w:type="spellStart"/>
      <w:r w:rsidRPr="00CE5024">
        <w:rPr>
          <w:lang w:val="en-US"/>
        </w:rPr>
        <w:t>PrivatBank</w:t>
      </w:r>
      <w:proofErr w:type="spellEnd"/>
      <w:r w:rsidRPr="00CE5024">
        <w:rPr>
          <w:lang w:val="en-US"/>
        </w:rPr>
        <w:t xml:space="preserve"> and make the right </w:t>
      </w:r>
      <w:proofErr w:type="spellStart"/>
      <w:proofErr w:type="gramStart"/>
      <w:r w:rsidRPr="00CE5024">
        <w:rPr>
          <w:lang w:val="en-US"/>
        </w:rPr>
        <w:t>choice.So</w:t>
      </w:r>
      <w:proofErr w:type="spellEnd"/>
      <w:proofErr w:type="gramEnd"/>
      <w:r w:rsidRPr="00CE5024">
        <w:rPr>
          <w:lang w:val="en-US"/>
        </w:rPr>
        <w:t>, we will talk about one of the largest banks in Ukraine. In our article you will read:</w:t>
      </w:r>
    </w:p>
    <w:p w:rsidR="00CE5024" w:rsidRPr="00CE5024" w:rsidRDefault="00CE5024" w:rsidP="00CE5024">
      <w:pPr>
        <w:rPr>
          <w:lang w:val="en-US"/>
        </w:rPr>
      </w:pPr>
      <w:r w:rsidRPr="00CE5024">
        <w:rPr>
          <w:lang w:val="en-US"/>
        </w:rPr>
        <w:t xml:space="preserve">- What is </w:t>
      </w:r>
      <w:proofErr w:type="spellStart"/>
      <w:r w:rsidRPr="00CE5024">
        <w:rPr>
          <w:lang w:val="en-US"/>
        </w:rPr>
        <w:t>PrivatBank</w:t>
      </w:r>
      <w:proofErr w:type="spellEnd"/>
      <w:r w:rsidRPr="00CE5024">
        <w:rPr>
          <w:lang w:val="en-US"/>
        </w:rPr>
        <w:t>?</w:t>
      </w:r>
    </w:p>
    <w:p w:rsidR="00CE5024" w:rsidRPr="00CE5024" w:rsidRDefault="00CE5024" w:rsidP="00CE5024">
      <w:pPr>
        <w:rPr>
          <w:lang w:val="en-US"/>
        </w:rPr>
      </w:pPr>
      <w:r w:rsidRPr="00CE5024">
        <w:rPr>
          <w:lang w:val="en-US"/>
        </w:rPr>
        <w:t xml:space="preserve">- </w:t>
      </w:r>
      <w:proofErr w:type="spellStart"/>
      <w:r w:rsidRPr="00CE5024">
        <w:rPr>
          <w:lang w:val="en-US"/>
        </w:rPr>
        <w:t>Privat</w:t>
      </w:r>
      <w:proofErr w:type="spellEnd"/>
      <w:r w:rsidRPr="00CE5024">
        <w:rPr>
          <w:lang w:val="en-US"/>
        </w:rPr>
        <w:t xml:space="preserve"> 24</w:t>
      </w:r>
    </w:p>
    <w:p w:rsidR="00CE5024" w:rsidRPr="00CE5024" w:rsidRDefault="00CE5024" w:rsidP="00CE5024">
      <w:pPr>
        <w:rPr>
          <w:lang w:val="en-US"/>
        </w:rPr>
      </w:pPr>
      <w:r w:rsidRPr="00CE5024">
        <w:rPr>
          <w:lang w:val="en-US"/>
        </w:rPr>
        <w:t xml:space="preserve">-Getting a plastic card </w:t>
      </w:r>
    </w:p>
    <w:p w:rsidR="00CE5024" w:rsidRPr="00CE5024" w:rsidRDefault="00CE5024" w:rsidP="00CE5024">
      <w:pPr>
        <w:rPr>
          <w:lang w:val="en-US"/>
        </w:rPr>
      </w:pPr>
      <w:r w:rsidRPr="00CE5024">
        <w:rPr>
          <w:lang w:val="en-US"/>
        </w:rPr>
        <w:t>- Junior card</w:t>
      </w:r>
    </w:p>
    <w:p w:rsidR="00CE5024" w:rsidRPr="00CE5024" w:rsidRDefault="00CE5024" w:rsidP="00CE5024">
      <w:pPr>
        <w:rPr>
          <w:lang w:val="en-US"/>
        </w:rPr>
      </w:pPr>
      <w:r w:rsidRPr="00CE5024">
        <w:rPr>
          <w:lang w:val="en-US"/>
        </w:rPr>
        <w:t>- Credit Card</w:t>
      </w:r>
    </w:p>
    <w:p w:rsidR="00CE5024" w:rsidRPr="00CE5024" w:rsidRDefault="00CE5024" w:rsidP="00CE5024">
      <w:pPr>
        <w:rPr>
          <w:lang w:val="en-US"/>
        </w:rPr>
      </w:pPr>
      <w:r w:rsidRPr="00CE5024">
        <w:rPr>
          <w:lang w:val="en-US"/>
        </w:rPr>
        <w:t>- Terms &amp; Tariffs</w:t>
      </w:r>
    </w:p>
    <w:p w:rsidR="00CE5024" w:rsidRPr="00CE5024" w:rsidRDefault="00CE5024" w:rsidP="00CE5024">
      <w:pPr>
        <w:rPr>
          <w:lang w:val="en-US"/>
        </w:rPr>
      </w:pPr>
      <w:r w:rsidRPr="00CE5024">
        <w:rPr>
          <w:lang w:val="en-US"/>
        </w:rPr>
        <w:t>- Bank Products</w:t>
      </w:r>
    </w:p>
    <w:p w:rsidR="00CE5024" w:rsidRPr="00CE5024" w:rsidRDefault="00CE5024" w:rsidP="00CE5024">
      <w:pPr>
        <w:rPr>
          <w:lang w:val="en-US"/>
        </w:rPr>
      </w:pPr>
      <w:r w:rsidRPr="00CE5024">
        <w:rPr>
          <w:lang w:val="en-US"/>
        </w:rPr>
        <w:t>- Our Customers' Reviews &amp; Opinions</w:t>
      </w:r>
    </w:p>
    <w:p w:rsidR="00CE5024" w:rsidRPr="00CE5024" w:rsidRDefault="00CE5024" w:rsidP="00CE5024">
      <w:pPr>
        <w:rPr>
          <w:lang w:val="en-US"/>
        </w:rPr>
      </w:pPr>
      <w:r w:rsidRPr="00CE5024">
        <w:rPr>
          <w:lang w:val="en-US"/>
        </w:rPr>
        <w:t xml:space="preserve"> What is </w:t>
      </w:r>
      <w:proofErr w:type="spellStart"/>
      <w:proofErr w:type="gramStart"/>
      <w:r w:rsidRPr="00CE5024">
        <w:rPr>
          <w:lang w:val="en-US"/>
        </w:rPr>
        <w:t>PrivatBank</w:t>
      </w:r>
      <w:proofErr w:type="spellEnd"/>
      <w:r w:rsidRPr="00CE5024">
        <w:rPr>
          <w:lang w:val="en-US"/>
        </w:rPr>
        <w:t xml:space="preserve"> ?</w:t>
      </w:r>
      <w:proofErr w:type="gramEnd"/>
    </w:p>
    <w:p w:rsidR="00CE5024" w:rsidRPr="00CE5024" w:rsidRDefault="00CE5024" w:rsidP="00CE5024">
      <w:pPr>
        <w:rPr>
          <w:lang w:val="en-US"/>
        </w:rPr>
      </w:pPr>
      <w:proofErr w:type="spellStart"/>
      <w:r w:rsidRPr="00CE5024">
        <w:rPr>
          <w:lang w:val="en-US"/>
        </w:rPr>
        <w:t>PrivatBank</w:t>
      </w:r>
      <w:proofErr w:type="spellEnd"/>
      <w:r w:rsidRPr="00CE5024">
        <w:rPr>
          <w:lang w:val="en-US"/>
        </w:rPr>
        <w:t xml:space="preserve"> is the largest and most reliable bank in Ukraine. It occupies the 1st place in the top of the most profitable banks, as well as the 16th place in the rating of the largest banks in Europe. The first bank in Ukraine has connected Apple Pay.</w:t>
      </w:r>
    </w:p>
    <w:p w:rsidR="00CE5024" w:rsidRPr="00CE5024" w:rsidRDefault="00CE5024" w:rsidP="00CE5024">
      <w:pPr>
        <w:rPr>
          <w:lang w:val="en-US"/>
        </w:rPr>
      </w:pPr>
      <w:r w:rsidRPr="00CE5024">
        <w:rPr>
          <w:lang w:val="en-US"/>
        </w:rPr>
        <w:t>This bank has a lot of advantages, but we list the main ones.</w:t>
      </w:r>
    </w:p>
    <w:p w:rsidR="00CE5024" w:rsidRPr="00CE5024" w:rsidRDefault="00CE5024" w:rsidP="00CE5024">
      <w:pPr>
        <w:rPr>
          <w:lang w:val="en-US"/>
        </w:rPr>
      </w:pPr>
      <w:r w:rsidRPr="00CE5024">
        <w:rPr>
          <w:lang w:val="en-US"/>
        </w:rPr>
        <w:t>1. Convenient application for everyone to master. 2.</w:t>
      </w:r>
    </w:p>
    <w:p w:rsidR="00CE5024" w:rsidRPr="00CE5024" w:rsidRDefault="00CE5024" w:rsidP="00CE5024">
      <w:pPr>
        <w:rPr>
          <w:lang w:val="en-US"/>
        </w:rPr>
      </w:pPr>
      <w:r w:rsidRPr="00CE5024">
        <w:rPr>
          <w:lang w:val="en-US"/>
        </w:rPr>
        <w:t>Payment of public utilities in the comfort of your home 2.</w:t>
      </w:r>
    </w:p>
    <w:p w:rsidR="00CE5024" w:rsidRPr="00CE5024" w:rsidRDefault="00CE5024" w:rsidP="00CE5024">
      <w:pPr>
        <w:rPr>
          <w:lang w:val="en-US"/>
        </w:rPr>
      </w:pPr>
      <w:r w:rsidRPr="00CE5024">
        <w:rPr>
          <w:lang w:val="en-US"/>
        </w:rPr>
        <w:t>Contactless payment with any smartphone model. 4.</w:t>
      </w:r>
    </w:p>
    <w:p w:rsidR="00CE5024" w:rsidRPr="00CE5024" w:rsidRDefault="00CE5024" w:rsidP="00CE5024">
      <w:pPr>
        <w:rPr>
          <w:lang w:val="en-US"/>
        </w:rPr>
      </w:pPr>
      <w:r w:rsidRPr="00CE5024">
        <w:rPr>
          <w:lang w:val="en-US"/>
        </w:rPr>
        <w:t>4. More than 4 000 branches all over Ukraine</w:t>
      </w:r>
    </w:p>
    <w:p w:rsidR="00CE5024" w:rsidRPr="00CE5024" w:rsidRDefault="00CE5024" w:rsidP="00CE5024">
      <w:pPr>
        <w:rPr>
          <w:lang w:val="en-US"/>
        </w:rPr>
      </w:pPr>
      <w:r w:rsidRPr="00CE5024">
        <w:rPr>
          <w:lang w:val="en-US"/>
        </w:rPr>
        <w:t>5. Reliable payment system</w:t>
      </w:r>
    </w:p>
    <w:p w:rsidR="00CE5024" w:rsidRPr="00CE5024" w:rsidRDefault="00CE5024" w:rsidP="00CE5024">
      <w:pPr>
        <w:rPr>
          <w:lang w:val="en-US"/>
        </w:rPr>
      </w:pPr>
      <w:proofErr w:type="spellStart"/>
      <w:r w:rsidRPr="00CE5024">
        <w:rPr>
          <w:lang w:val="en-US"/>
        </w:rPr>
        <w:t>PrivatBank</w:t>
      </w:r>
      <w:proofErr w:type="spellEnd"/>
      <w:r w:rsidRPr="00CE5024">
        <w:rPr>
          <w:lang w:val="en-US"/>
        </w:rPr>
        <w:t xml:space="preserve"> was registered in 1992 and since then it holds leading positions by all key financial indicators. It is easy to use by clients of absolutely any age category, including children (we will tell you about the junior card later). Bank offers great possibilities among which are: deposit and loan products, cash management services, interbank operations, securities operations, documentary operations, acquiring, payment cards and salary projects. </w:t>
      </w:r>
    </w:p>
    <w:p w:rsidR="00CE5024" w:rsidRPr="00CE5024" w:rsidRDefault="00CE5024" w:rsidP="00CE5024">
      <w:pPr>
        <w:rPr>
          <w:lang w:val="en-US"/>
        </w:rPr>
      </w:pPr>
    </w:p>
    <w:p w:rsidR="00CE5024" w:rsidRPr="00CE5024" w:rsidRDefault="00CE5024" w:rsidP="00CE5024">
      <w:pPr>
        <w:rPr>
          <w:lang w:val="en-US"/>
        </w:rPr>
      </w:pPr>
    </w:p>
    <w:p w:rsidR="00CE5024" w:rsidRPr="00CE5024" w:rsidRDefault="00CE5024" w:rsidP="00CE5024">
      <w:pPr>
        <w:rPr>
          <w:lang w:val="en-US"/>
        </w:rPr>
      </w:pPr>
      <w:r w:rsidRPr="00CE5024">
        <w:rPr>
          <w:lang w:val="en-US"/>
        </w:rPr>
        <w:t xml:space="preserve">                                    </w:t>
      </w:r>
    </w:p>
    <w:p w:rsidR="00CE5024" w:rsidRPr="00CE5024" w:rsidRDefault="00CE5024" w:rsidP="00CE5024">
      <w:pPr>
        <w:rPr>
          <w:lang w:val="en-US"/>
        </w:rPr>
      </w:pPr>
      <w:r w:rsidRPr="00CE5024">
        <w:rPr>
          <w:lang w:val="en-US"/>
        </w:rPr>
        <w:t> </w:t>
      </w:r>
    </w:p>
    <w:p w:rsidR="00CE5024" w:rsidRPr="00CE5024" w:rsidRDefault="00CE5024" w:rsidP="00CE5024">
      <w:pPr>
        <w:rPr>
          <w:lang w:val="en-US"/>
        </w:rPr>
      </w:pPr>
    </w:p>
    <w:p w:rsidR="00CE5024" w:rsidRPr="00CE5024" w:rsidRDefault="00CE5024" w:rsidP="00CE5024">
      <w:pPr>
        <w:rPr>
          <w:lang w:val="en-US"/>
        </w:rPr>
      </w:pPr>
      <w:r w:rsidRPr="00CE5024">
        <w:rPr>
          <w:lang w:val="en-US"/>
        </w:rPr>
        <w:t>Privat24</w:t>
      </w:r>
    </w:p>
    <w:p w:rsidR="00CE5024" w:rsidRPr="00CE5024" w:rsidRDefault="00CE5024" w:rsidP="00CE5024">
      <w:pPr>
        <w:rPr>
          <w:lang w:val="en-US"/>
        </w:rPr>
      </w:pPr>
      <w:proofErr w:type="spellStart"/>
      <w:r w:rsidRPr="00CE5024">
        <w:rPr>
          <w:lang w:val="en-US"/>
        </w:rPr>
        <w:t>Privat</w:t>
      </w:r>
      <w:proofErr w:type="spellEnd"/>
      <w:r w:rsidRPr="00CE5024">
        <w:rPr>
          <w:lang w:val="en-US"/>
        </w:rPr>
        <w:t xml:space="preserve"> 24 is the official service of </w:t>
      </w:r>
      <w:proofErr w:type="spellStart"/>
      <w:r w:rsidRPr="00CE5024">
        <w:rPr>
          <w:lang w:val="en-US"/>
        </w:rPr>
        <w:t>PrivatBank</w:t>
      </w:r>
      <w:proofErr w:type="spellEnd"/>
      <w:r w:rsidRPr="00CE5024">
        <w:rPr>
          <w:lang w:val="en-US"/>
        </w:rPr>
        <w:t xml:space="preserve">, suited for business, both small and big. This service allows you to receive payments for internet-shops with the provision of payment security, notification of incoming payments and many other functions at any time and in any place. With its help, you can </w:t>
      </w:r>
      <w:r w:rsidRPr="00CE5024">
        <w:rPr>
          <w:lang w:val="en-US"/>
        </w:rPr>
        <w:lastRenderedPageBreak/>
        <w:t xml:space="preserve">always be aware of your accounts. It allows paying utility bills, transferring money from card to card, both to your own and other people's cards, replenishing internet and cell phone bills, buying various tickets, paying for purchases on the internet and performing many other </w:t>
      </w:r>
      <w:proofErr w:type="spellStart"/>
      <w:proofErr w:type="gramStart"/>
      <w:r w:rsidRPr="00CE5024">
        <w:rPr>
          <w:lang w:val="en-US"/>
        </w:rPr>
        <w:t>operations.There</w:t>
      </w:r>
      <w:proofErr w:type="spellEnd"/>
      <w:proofErr w:type="gramEnd"/>
      <w:r w:rsidRPr="00CE5024">
        <w:rPr>
          <w:lang w:val="en-US"/>
        </w:rPr>
        <w:t xml:space="preserve"> is no need to go to the bank or look for a terminal, just choose the repayment page in the site menu, choose your financial or credit organization and by the number of credit contract and payer's name make the payment. You can create a payment template in your personal cabinet.</w:t>
      </w:r>
    </w:p>
    <w:p w:rsidR="00CE5024" w:rsidRPr="00CE5024" w:rsidRDefault="00CE5024" w:rsidP="00CE5024">
      <w:pPr>
        <w:rPr>
          <w:lang w:val="en-US"/>
        </w:rPr>
      </w:pPr>
      <w:r w:rsidRPr="00CE5024">
        <w:rPr>
          <w:lang w:val="en-US"/>
        </w:rPr>
        <w:t xml:space="preserve">                                                                     Registration </w:t>
      </w:r>
    </w:p>
    <w:p w:rsidR="00CE5024" w:rsidRPr="00CE5024" w:rsidRDefault="00CE5024" w:rsidP="00CE5024">
      <w:pPr>
        <w:rPr>
          <w:lang w:val="en-US"/>
        </w:rPr>
      </w:pPr>
      <w:r w:rsidRPr="00CE5024">
        <w:rPr>
          <w:lang w:val="en-US"/>
        </w:rPr>
        <w:t>Registration on the site is very simple, you need only to do a few actions:</w:t>
      </w:r>
    </w:p>
    <w:p w:rsidR="00CE5024" w:rsidRPr="00CE5024" w:rsidRDefault="00CE5024" w:rsidP="00CE5024">
      <w:pPr>
        <w:rPr>
          <w:lang w:val="en-US"/>
        </w:rPr>
      </w:pPr>
      <w:r w:rsidRPr="00CE5024">
        <w:rPr>
          <w:lang w:val="en-US"/>
        </w:rPr>
        <w:t xml:space="preserve">    Step 1. Go to the site Privat24 and click on &lt;Register&gt;.</w:t>
      </w:r>
    </w:p>
    <w:p w:rsidR="00CE5024" w:rsidRPr="00CE5024" w:rsidRDefault="00CE5024" w:rsidP="00CE5024">
      <w:pPr>
        <w:rPr>
          <w:lang w:val="en-US"/>
        </w:rPr>
      </w:pPr>
      <w:r w:rsidRPr="00CE5024">
        <w:rPr>
          <w:lang w:val="en-US"/>
        </w:rPr>
        <w:t xml:space="preserve">    Step 2. You will automatically get to the registration page. Enter the necessary data.</w:t>
      </w:r>
    </w:p>
    <w:p w:rsidR="00CE5024" w:rsidRPr="00CE5024" w:rsidRDefault="00CE5024" w:rsidP="00CE5024">
      <w:pPr>
        <w:rPr>
          <w:lang w:val="en-US"/>
        </w:rPr>
      </w:pPr>
      <w:r w:rsidRPr="00CE5024">
        <w:rPr>
          <w:lang w:val="en-US"/>
        </w:rPr>
        <w:t xml:space="preserve">   Step 3. If all the data you entered in the previous form was correct, you will receive a password on your phone number. Enter this password into the form and click "Continue". That's it, the registration is completed! Now you can use Privat24 without any limits.</w:t>
      </w:r>
    </w:p>
    <w:p w:rsidR="00CE5024" w:rsidRPr="00CE5024" w:rsidRDefault="00CE5024" w:rsidP="00CE5024">
      <w:pPr>
        <w:rPr>
          <w:lang w:val="en-US"/>
        </w:rPr>
      </w:pPr>
      <w:r w:rsidRPr="00CE5024">
        <w:rPr>
          <w:lang w:val="en-US"/>
        </w:rPr>
        <w:t xml:space="preserve">That's how in just 3 steps you can register on the site. Now we will tell you how to register in the application: </w:t>
      </w:r>
    </w:p>
    <w:p w:rsidR="00CE5024" w:rsidRPr="00CE5024" w:rsidRDefault="00CE5024" w:rsidP="00CE5024">
      <w:pPr>
        <w:rPr>
          <w:lang w:val="en-US"/>
        </w:rPr>
      </w:pPr>
      <w:r w:rsidRPr="00CE5024">
        <w:rPr>
          <w:lang w:val="en-US"/>
        </w:rPr>
        <w:t xml:space="preserve">   Step 1. Download Privat24. </w:t>
      </w:r>
    </w:p>
    <w:p w:rsidR="00CE5024" w:rsidRPr="00CE5024" w:rsidRDefault="00CE5024" w:rsidP="00CE5024">
      <w:pPr>
        <w:rPr>
          <w:lang w:val="en-US"/>
        </w:rPr>
      </w:pPr>
      <w:r w:rsidRPr="00CE5024">
        <w:rPr>
          <w:lang w:val="en-US"/>
        </w:rPr>
        <w:t xml:space="preserve">   Step 2. Click on "Register" button, which is situated under the login and password input window</w:t>
      </w:r>
    </w:p>
    <w:p w:rsidR="00CE5024" w:rsidRPr="00CE5024" w:rsidRDefault="00CE5024" w:rsidP="00CE5024">
      <w:pPr>
        <w:rPr>
          <w:lang w:val="en-US"/>
        </w:rPr>
      </w:pPr>
      <w:r w:rsidRPr="00CE5024">
        <w:rPr>
          <w:lang w:val="en-US"/>
        </w:rPr>
        <w:t xml:space="preserve">   Step 3. Then enter your login and cell phone number, which will be used to login into the system</w:t>
      </w:r>
    </w:p>
    <w:p w:rsidR="00CE5024" w:rsidRPr="00CE5024" w:rsidRDefault="00CE5024" w:rsidP="00CE5024">
      <w:pPr>
        <w:rPr>
          <w:lang w:val="en-US"/>
        </w:rPr>
      </w:pPr>
      <w:r w:rsidRPr="00CE5024">
        <w:rPr>
          <w:lang w:val="en-US"/>
        </w:rPr>
        <w:t xml:space="preserve">  Step 4. Confirm the operation by receiving a call or entering the single-use password from SMS-notification</w:t>
      </w:r>
    </w:p>
    <w:p w:rsidR="00CE5024" w:rsidRPr="00CE5024" w:rsidRDefault="00CE5024" w:rsidP="00CE5024">
      <w:pPr>
        <w:rPr>
          <w:lang w:val="en-US"/>
        </w:rPr>
      </w:pPr>
      <w:r w:rsidRPr="00CE5024">
        <w:rPr>
          <w:lang w:val="en-US"/>
        </w:rPr>
        <w:t xml:space="preserve">  Step 5.Confirm the registration by entering the PIN-code of PrivatBank payment card on the virtual keyboard</w:t>
      </w:r>
    </w:p>
    <w:p w:rsidR="00CE5024" w:rsidRPr="00CE5024" w:rsidRDefault="00CE5024" w:rsidP="00CE5024">
      <w:pPr>
        <w:rPr>
          <w:lang w:val="en-US"/>
        </w:rPr>
      </w:pPr>
      <w:r w:rsidRPr="00CE5024">
        <w:rPr>
          <w:lang w:val="en-US"/>
        </w:rPr>
        <w:t xml:space="preserve">   Step 6. Write and enter the password consisting of letters and digits, at least six symbols (maximum 15)</w:t>
      </w:r>
    </w:p>
    <w:p w:rsidR="00CE5024" w:rsidRPr="00CE5024" w:rsidRDefault="00CE5024" w:rsidP="00CE5024">
      <w:pPr>
        <w:rPr>
          <w:lang w:val="en-US"/>
        </w:rPr>
      </w:pPr>
      <w:r w:rsidRPr="00CE5024">
        <w:rPr>
          <w:lang w:val="en-US"/>
        </w:rPr>
        <w:t xml:space="preserve">   Step 7 Specify a valid e-mail address </w:t>
      </w:r>
    </w:p>
    <w:p w:rsidR="00CE5024" w:rsidRDefault="00CE5024" w:rsidP="00CE5024">
      <w:r w:rsidRPr="00CE5024">
        <w:rPr>
          <w:lang w:val="en-US"/>
        </w:rPr>
        <w:t xml:space="preserve">   If you agree with the terms and conditions of using banking services, please tick the appropriate box. </w:t>
      </w:r>
      <w:proofErr w:type="spellStart"/>
      <w:r>
        <w:t>Already</w:t>
      </w:r>
      <w:proofErr w:type="spellEnd"/>
      <w:r>
        <w:t xml:space="preserve"> </w:t>
      </w:r>
      <w:proofErr w:type="spellStart"/>
      <w:r>
        <w:t>done</w:t>
      </w:r>
      <w:proofErr w:type="spellEnd"/>
      <w:r>
        <w:t xml:space="preserve">! </w:t>
      </w:r>
      <w:proofErr w:type="spellStart"/>
      <w:r>
        <w:t>Now</w:t>
      </w:r>
      <w:proofErr w:type="spellEnd"/>
      <w:r>
        <w:t xml:space="preserve"> </w:t>
      </w:r>
      <w:proofErr w:type="spellStart"/>
      <w:r>
        <w:t>you</w:t>
      </w:r>
      <w:proofErr w:type="spellEnd"/>
      <w:r>
        <w:t xml:space="preserve"> </w:t>
      </w:r>
      <w:proofErr w:type="spellStart"/>
      <w:r>
        <w:t>can</w:t>
      </w:r>
      <w:proofErr w:type="spellEnd"/>
      <w:r>
        <w:t xml:space="preserve"> </w:t>
      </w:r>
      <w:proofErr w:type="spellStart"/>
      <w:r>
        <w:t>use</w:t>
      </w:r>
      <w:proofErr w:type="spellEnd"/>
      <w:r>
        <w:t xml:space="preserve"> </w:t>
      </w:r>
      <w:proofErr w:type="spellStart"/>
      <w:r>
        <w:t>all</w:t>
      </w:r>
      <w:proofErr w:type="spellEnd"/>
      <w:r>
        <w:t xml:space="preserve"> </w:t>
      </w:r>
      <w:proofErr w:type="spellStart"/>
      <w:r>
        <w:t>application</w:t>
      </w:r>
      <w:proofErr w:type="spellEnd"/>
      <w:r>
        <w:t xml:space="preserve"> </w:t>
      </w:r>
      <w:proofErr w:type="spellStart"/>
      <w:r>
        <w:t>services</w:t>
      </w:r>
      <w:proofErr w:type="spellEnd"/>
      <w:r>
        <w:t>.</w:t>
      </w:r>
    </w:p>
    <w:p w:rsidR="00CE5024" w:rsidRDefault="00CE5024" w:rsidP="00CE5024"/>
    <w:p w:rsidR="00CE5024" w:rsidRDefault="00CE5024" w:rsidP="00CE5024">
      <w:bookmarkStart w:id="0" w:name="_GoBack"/>
      <w:bookmarkEnd w:id="0"/>
    </w:p>
    <w:sectPr w:rsidR="00CE5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24"/>
    <w:rsid w:val="008C7FC1"/>
    <w:rsid w:val="00CE5024"/>
    <w:rsid w:val="00EB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1DD7-2BBA-4C03-A434-6417066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2022-12-03T11:56:00Z</dcterms:created>
  <dcterms:modified xsi:type="dcterms:W3CDTF">2022-12-03T11:56:00Z</dcterms:modified>
</cp:coreProperties>
</file>