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4068" w14:textId="77777777" w:rsidR="00797567" w:rsidRPr="00EA1CFD" w:rsidRDefault="00797567" w:rsidP="00797567">
      <w:pPr>
        <w:rPr>
          <w:rFonts w:cstheme="minorHAnsi"/>
          <w:b/>
          <w:sz w:val="44"/>
          <w:szCs w:val="44"/>
        </w:rPr>
      </w:pPr>
      <w:bookmarkStart w:id="0" w:name="_Hlk119615305"/>
      <w:r w:rsidRPr="00EA1CFD">
        <w:rPr>
          <w:rFonts w:cstheme="minorHAnsi"/>
          <w:b/>
          <w:sz w:val="44"/>
          <w:szCs w:val="44"/>
          <w:u w:val="single"/>
        </w:rPr>
        <w:t>Острый периодонтит</w:t>
      </w:r>
    </w:p>
    <w:p w14:paraId="7C9DA2E1" w14:textId="77777777" w:rsidR="00797567" w:rsidRPr="00EA1CFD" w:rsidRDefault="00797567" w:rsidP="00797567">
      <w:pPr>
        <w:rPr>
          <w:rFonts w:cstheme="minorHAnsi"/>
          <w:sz w:val="28"/>
          <w:szCs w:val="28"/>
        </w:rPr>
      </w:pPr>
      <w:r w:rsidRPr="00EA1CFD">
        <w:rPr>
          <w:rFonts w:cstheme="minorHAnsi"/>
          <w:b/>
          <w:sz w:val="28"/>
          <w:szCs w:val="28"/>
        </w:rPr>
        <w:t>Острый периодонтит</w:t>
      </w:r>
      <w:r w:rsidRPr="00EA1CFD">
        <w:rPr>
          <w:rFonts w:cstheme="minorHAnsi"/>
          <w:sz w:val="28"/>
          <w:szCs w:val="28"/>
        </w:rPr>
        <w:t xml:space="preserve"> (</w:t>
      </w:r>
      <w:r w:rsidRPr="00EA1CFD">
        <w:rPr>
          <w:rFonts w:ascii="Arial" w:hAnsi="Arial" w:cs="Arial"/>
          <w:b/>
          <w:bCs/>
          <w:shd w:val="clear" w:color="auto" w:fill="FFFFFF"/>
        </w:rPr>
        <w:t>МКБ</w:t>
      </w:r>
      <w:r w:rsidRPr="00C53766">
        <w:rPr>
          <w:rFonts w:ascii="Arial" w:hAnsi="Arial" w:cs="Arial"/>
          <w:bCs/>
          <w:shd w:val="clear" w:color="auto" w:fill="FFFFFF"/>
        </w:rPr>
        <w:t>-10</w:t>
      </w:r>
      <w:r w:rsidRPr="00EA1CF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A1CFD">
        <w:rPr>
          <w:rFonts w:ascii="Arial" w:hAnsi="Arial" w:cs="Arial"/>
          <w:bCs/>
          <w:shd w:val="clear" w:color="auto" w:fill="FFFFFF"/>
        </w:rPr>
        <w:t>К04.</w:t>
      </w:r>
      <w:r w:rsidRPr="00EA1CFD">
        <w:rPr>
          <w:rFonts w:ascii="Arial" w:hAnsi="Arial" w:cs="Arial"/>
          <w:shd w:val="clear" w:color="auto" w:fill="FFFFFF"/>
        </w:rPr>
        <w:t> </w:t>
      </w:r>
      <w:r w:rsidRPr="00EA1CFD">
        <w:rPr>
          <w:rFonts w:ascii="Arial" w:hAnsi="Arial" w:cs="Arial"/>
          <w:bCs/>
          <w:shd w:val="clear" w:color="auto" w:fill="FFFFFF"/>
        </w:rPr>
        <w:t>4 – К04.</w:t>
      </w:r>
      <w:r w:rsidRPr="00EA1CFD">
        <w:rPr>
          <w:rFonts w:ascii="Arial" w:hAnsi="Arial" w:cs="Arial"/>
          <w:shd w:val="clear" w:color="auto" w:fill="FFFFFF"/>
        </w:rPr>
        <w:t> </w:t>
      </w:r>
      <w:r w:rsidRPr="00EA1CFD">
        <w:rPr>
          <w:rFonts w:ascii="Arial" w:hAnsi="Arial" w:cs="Arial"/>
          <w:bCs/>
          <w:shd w:val="clear" w:color="auto" w:fill="FFFFFF"/>
        </w:rPr>
        <w:t>9</w:t>
      </w:r>
      <w:r w:rsidRPr="00EA1CFD">
        <w:rPr>
          <w:rFonts w:ascii="Arial" w:hAnsi="Arial" w:cs="Arial"/>
          <w:b/>
          <w:bCs/>
          <w:shd w:val="clear" w:color="auto" w:fill="FFFFFF"/>
        </w:rPr>
        <w:t>)</w:t>
      </w:r>
      <w:r w:rsidRPr="00EA1CFD">
        <w:rPr>
          <w:rFonts w:cstheme="minorHAnsi"/>
          <w:sz w:val="28"/>
          <w:szCs w:val="28"/>
        </w:rPr>
        <w:t xml:space="preserve"> </w:t>
      </w:r>
      <w:r w:rsidRPr="00B07776">
        <w:rPr>
          <w:rFonts w:cstheme="minorHAnsi"/>
          <w:sz w:val="28"/>
          <w:szCs w:val="28"/>
        </w:rPr>
        <w:t>—</w:t>
      </w:r>
      <w:r>
        <w:rPr>
          <w:rFonts w:cstheme="minorHAnsi"/>
          <w:sz w:val="28"/>
          <w:szCs w:val="28"/>
        </w:rPr>
        <w:t xml:space="preserve"> по группе стоматологических заболеваний </w:t>
      </w:r>
      <w:r w:rsidRPr="00EA1CFD">
        <w:rPr>
          <w:rFonts w:cstheme="minorHAnsi"/>
          <w:sz w:val="28"/>
          <w:szCs w:val="28"/>
        </w:rPr>
        <w:t>—</w:t>
      </w:r>
      <w:r>
        <w:rPr>
          <w:rFonts w:cstheme="minorHAnsi"/>
          <w:sz w:val="28"/>
          <w:szCs w:val="28"/>
        </w:rPr>
        <w:t xml:space="preserve"> </w:t>
      </w:r>
      <w:r w:rsidRPr="00EA1CFD">
        <w:rPr>
          <w:rFonts w:cstheme="minorHAnsi"/>
          <w:sz w:val="28"/>
          <w:szCs w:val="28"/>
        </w:rPr>
        <w:t xml:space="preserve">воспаление периодонта, фиксирующего зуб в лунке и лежащего между верхушкой корня зуба и альвеолой. </w:t>
      </w:r>
      <w:r w:rsidRPr="00EA1CFD">
        <w:rPr>
          <w:sz w:val="28"/>
          <w:szCs w:val="28"/>
          <w:lang w:eastAsia="ru-RU"/>
        </w:rPr>
        <w:t xml:space="preserve">Типичным </w:t>
      </w:r>
      <w:r w:rsidRPr="00EA1CFD">
        <w:rPr>
          <w:b/>
          <w:sz w:val="28"/>
          <w:szCs w:val="28"/>
          <w:lang w:eastAsia="ru-RU"/>
        </w:rPr>
        <w:t>признаком острого периодонтита</w:t>
      </w:r>
      <w:r w:rsidRPr="00EA1CFD">
        <w:rPr>
          <w:rFonts w:eastAsia="Times New Roman" w:cstheme="minorHAnsi"/>
          <w:bCs/>
          <w:sz w:val="28"/>
          <w:szCs w:val="28"/>
          <w:lang w:eastAsia="ru-RU"/>
        </w:rPr>
        <w:t xml:space="preserve"> является боль, которая продолжается от 2-3 дней до двух недель.</w:t>
      </w:r>
    </w:p>
    <w:p w14:paraId="467E8E6B" w14:textId="77777777" w:rsidR="00797567" w:rsidRPr="00761B5F" w:rsidRDefault="00797567" w:rsidP="00797567">
      <w:pPr>
        <w:rPr>
          <w:rFonts w:cstheme="minorHAnsi"/>
          <w:b/>
          <w:sz w:val="40"/>
          <w:szCs w:val="40"/>
          <w:u w:val="single"/>
        </w:rPr>
      </w:pPr>
      <w:r w:rsidRPr="00EA1CFD">
        <w:rPr>
          <w:rFonts w:cstheme="minorHAnsi"/>
          <w:b/>
          <w:sz w:val="40"/>
          <w:szCs w:val="40"/>
          <w:u w:val="single"/>
        </w:rPr>
        <w:t>Причины острого периодонтита</w:t>
      </w:r>
    </w:p>
    <w:p w14:paraId="002A824E" w14:textId="77777777" w:rsidR="00797567" w:rsidRPr="00EA1CFD" w:rsidRDefault="00797567" w:rsidP="00797567">
      <w:p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 xml:space="preserve">Механизм возникновения </w:t>
      </w:r>
      <w:r>
        <w:rPr>
          <w:rFonts w:cstheme="minorHAnsi"/>
          <w:sz w:val="28"/>
          <w:szCs w:val="28"/>
        </w:rPr>
        <w:t>патологии</w:t>
      </w:r>
      <w:r w:rsidRPr="00EA1CFD">
        <w:rPr>
          <w:rFonts w:cstheme="minorHAnsi"/>
          <w:sz w:val="28"/>
          <w:szCs w:val="28"/>
        </w:rPr>
        <w:t xml:space="preserve"> насчитывает несколько этапов:</w:t>
      </w:r>
    </w:p>
    <w:p w14:paraId="79D59F3B" w14:textId="77777777" w:rsidR="00797567" w:rsidRPr="00EA1CFD" w:rsidRDefault="00797567" w:rsidP="00797567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запущенный кариес увеличивает риск развития пульпита;</w:t>
      </w:r>
    </w:p>
    <w:p w14:paraId="134AA3C8" w14:textId="77777777" w:rsidR="00797567" w:rsidRPr="00EA1CFD" w:rsidRDefault="00797567" w:rsidP="00797567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обострение пульпита создает предпосылки к формированию периодонтита;</w:t>
      </w:r>
    </w:p>
    <w:bookmarkEnd w:id="0"/>
    <w:p w14:paraId="3179EF92" w14:textId="77777777" w:rsidR="00797567" w:rsidRPr="00EA1CFD" w:rsidRDefault="00797567" w:rsidP="00797567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отсутствие своевременной, адекватной терапии пульпита и ранняя стадия воспаления периодонта ведут к острому периодонтиту.</w:t>
      </w:r>
    </w:p>
    <w:p w14:paraId="2DE88B8F" w14:textId="77777777" w:rsidR="00797567" w:rsidRPr="00EA1CFD" w:rsidRDefault="00797567" w:rsidP="00797567">
      <w:p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Таким образом, пульпит стимулирует возникновение инфекционного воспаления и вторжение в периодонтальную щель патогенов.</w:t>
      </w:r>
    </w:p>
    <w:p w14:paraId="4D3EA66B" w14:textId="77777777" w:rsidR="00797567" w:rsidRPr="00EA1CFD" w:rsidRDefault="00797567" w:rsidP="00797567">
      <w:p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 xml:space="preserve">Преимущественным путем проникновения возбудителей в периодонт служит зубной канал, по которому бактерии, размножающиеся в воспаленной пульпе, способны проникать в верхнюю зону корня </w:t>
      </w:r>
      <w:r w:rsidRPr="001D236A">
        <w:rPr>
          <w:rFonts w:cstheme="minorHAnsi"/>
          <w:b/>
          <w:sz w:val="28"/>
          <w:szCs w:val="28"/>
        </w:rPr>
        <w:t>зуба</w:t>
      </w:r>
      <w:r>
        <w:rPr>
          <w:rFonts w:cstheme="minorHAnsi"/>
          <w:sz w:val="28"/>
          <w:szCs w:val="28"/>
        </w:rPr>
        <w:t xml:space="preserve">, вызывая тем самым </w:t>
      </w:r>
      <w:r w:rsidRPr="001D236A">
        <w:rPr>
          <w:rFonts w:cstheme="minorHAnsi"/>
          <w:b/>
          <w:sz w:val="28"/>
          <w:szCs w:val="28"/>
        </w:rPr>
        <w:t>остр</w:t>
      </w:r>
      <w:r>
        <w:rPr>
          <w:rFonts w:cstheme="minorHAnsi"/>
          <w:b/>
          <w:sz w:val="28"/>
          <w:szCs w:val="28"/>
        </w:rPr>
        <w:t>ый</w:t>
      </w:r>
      <w:r w:rsidRPr="001D236A">
        <w:rPr>
          <w:rFonts w:cstheme="minorHAnsi"/>
          <w:b/>
          <w:sz w:val="28"/>
          <w:szCs w:val="28"/>
        </w:rPr>
        <w:t xml:space="preserve"> периодонтит</w:t>
      </w:r>
      <w:r w:rsidRPr="00EA1CFD">
        <w:rPr>
          <w:rFonts w:cstheme="minorHAnsi"/>
          <w:sz w:val="28"/>
          <w:szCs w:val="28"/>
        </w:rPr>
        <w:t>.</w:t>
      </w:r>
    </w:p>
    <w:p w14:paraId="77833CEC" w14:textId="77777777" w:rsidR="00797567" w:rsidRPr="00EA1CFD" w:rsidRDefault="00797567" w:rsidP="00797567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EA1CFD">
        <w:rPr>
          <w:rFonts w:cstheme="minorHAnsi"/>
          <w:sz w:val="28"/>
          <w:szCs w:val="28"/>
        </w:rPr>
        <w:t xml:space="preserve">Наблюдаются и другие причины, вызывающие </w:t>
      </w:r>
      <w:r>
        <w:rPr>
          <w:rFonts w:cstheme="minorHAnsi"/>
          <w:sz w:val="28"/>
          <w:szCs w:val="28"/>
        </w:rPr>
        <w:t>эту патологию</w:t>
      </w:r>
      <w:r w:rsidRPr="00EA1CFD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14:paraId="00C512B7" w14:textId="77777777" w:rsidR="00797567" w:rsidRPr="00EA1CFD" w:rsidRDefault="00797567" w:rsidP="00797567">
      <w:pPr>
        <w:pStyle w:val="a4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ru-RU"/>
        </w:rPr>
      </w:pPr>
      <w:r w:rsidRPr="00EA1CFD">
        <w:rPr>
          <w:rFonts w:eastAsia="Times New Roman" w:cstheme="minorHAnsi"/>
          <w:sz w:val="28"/>
          <w:szCs w:val="28"/>
          <w:lang w:eastAsia="ru-RU"/>
        </w:rPr>
        <w:t>разрушение пломбы в корневом канале;</w:t>
      </w:r>
    </w:p>
    <w:p w14:paraId="236B9607" w14:textId="77777777" w:rsidR="00797567" w:rsidRPr="00EA1CFD" w:rsidRDefault="00797567" w:rsidP="0079756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гематогенный путь проникновения возбудителей при некоторых заболеваниях — ангине, синусите и др.;</w:t>
      </w:r>
    </w:p>
    <w:p w14:paraId="71675013" w14:textId="77777777" w:rsidR="00797567" w:rsidRPr="00EA1CFD" w:rsidRDefault="00797567" w:rsidP="0079756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некорректное проведение стоматологических процедур по санации и пломбированию зубных каналов;</w:t>
      </w:r>
    </w:p>
    <w:p w14:paraId="2377E3D3" w14:textId="77777777" w:rsidR="00797567" w:rsidRPr="00EA1CFD" w:rsidRDefault="00797567" w:rsidP="0079756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повреждения периодонтальных тканей при травмах лица;</w:t>
      </w:r>
    </w:p>
    <w:p w14:paraId="496BDBB6" w14:textId="77777777" w:rsidR="00797567" w:rsidRPr="00EA1CFD" w:rsidRDefault="00797567" w:rsidP="0079756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постоянная перегрузка зубов из-за их неправильного положения</w:t>
      </w:r>
      <w:r w:rsidRPr="00EA1CFD">
        <w:rPr>
          <w:rFonts w:ascii="Arial" w:hAnsi="Arial" w:cs="Arial"/>
          <w:sz w:val="23"/>
          <w:szCs w:val="23"/>
        </w:rPr>
        <w:t>.</w:t>
      </w:r>
    </w:p>
    <w:p w14:paraId="49D8A896" w14:textId="77777777" w:rsidR="00797567" w:rsidRPr="00EA1CFD" w:rsidRDefault="00797567" w:rsidP="00797567">
      <w:pPr>
        <w:rPr>
          <w:b/>
          <w:sz w:val="40"/>
          <w:szCs w:val="40"/>
          <w:lang w:eastAsia="ru-RU"/>
        </w:rPr>
      </w:pPr>
      <w:r w:rsidRPr="00EA1CFD">
        <w:rPr>
          <w:b/>
          <w:sz w:val="40"/>
          <w:szCs w:val="40"/>
          <w:u w:val="single"/>
          <w:lang w:eastAsia="ru-RU"/>
        </w:rPr>
        <w:t>Симптомы</w:t>
      </w:r>
      <w:r w:rsidRPr="00EA1CFD">
        <w:rPr>
          <w:b/>
          <w:sz w:val="40"/>
          <w:szCs w:val="40"/>
          <w:lang w:eastAsia="ru-RU"/>
        </w:rPr>
        <w:t xml:space="preserve"> и </w:t>
      </w:r>
      <w:r w:rsidRPr="00EA1CFD">
        <w:rPr>
          <w:b/>
          <w:sz w:val="40"/>
          <w:szCs w:val="40"/>
          <w:u w:val="single"/>
          <w:lang w:eastAsia="ru-RU"/>
        </w:rPr>
        <w:t>фазы</w:t>
      </w:r>
      <w:r>
        <w:rPr>
          <w:b/>
          <w:sz w:val="40"/>
          <w:szCs w:val="40"/>
          <w:u w:val="single"/>
          <w:lang w:eastAsia="ru-RU"/>
        </w:rPr>
        <w:t xml:space="preserve"> острого периодонтита</w:t>
      </w:r>
    </w:p>
    <w:p w14:paraId="17C869AC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Болезнь</w:t>
      </w:r>
      <w:r w:rsidRPr="00EA1CFD">
        <w:rPr>
          <w:rFonts w:cstheme="minorHAnsi"/>
          <w:sz w:val="28"/>
          <w:szCs w:val="28"/>
        </w:rPr>
        <w:t xml:space="preserve"> проходит несколько фаз. Первая из них — фаза интоксикации, при которой</w:t>
      </w:r>
      <w:r w:rsidRPr="00EA1CFD">
        <w:rPr>
          <w:rFonts w:eastAsia="Times New Roman" w:cstheme="minorHAnsi"/>
          <w:bCs/>
          <w:sz w:val="28"/>
          <w:szCs w:val="28"/>
          <w:lang w:eastAsia="ru-RU"/>
        </w:rPr>
        <w:t xml:space="preserve"> клиническая картина заболевания представляет собой прогрессирующее воспаление с быстрым нарастанием симптомов. </w:t>
      </w:r>
    </w:p>
    <w:p w14:paraId="7E8AA387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rFonts w:eastAsia="Times New Roman" w:cstheme="minorHAnsi"/>
          <w:bCs/>
          <w:sz w:val="28"/>
          <w:szCs w:val="28"/>
          <w:lang w:eastAsia="ru-RU"/>
        </w:rPr>
        <w:t>Часто боль возникает спонтанно, но обычно она постоянна и пациент может указать на зуб, который ее вызвал.</w:t>
      </w:r>
      <w:r w:rsidRPr="00EA1CFD">
        <w:rPr>
          <w:sz w:val="28"/>
          <w:szCs w:val="28"/>
          <w:lang w:eastAsia="ru-RU"/>
        </w:rPr>
        <w:t xml:space="preserve"> </w:t>
      </w:r>
    </w:p>
    <w:p w14:paraId="27B06D27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lastRenderedPageBreak/>
        <w:t>Его перкуссия остро болезненна поначалу в вертикальном, а позже в любом направлении. При плотном сжатии челюстей боль отступает.</w:t>
      </w:r>
    </w:p>
    <w:p w14:paraId="3658356E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</w:p>
    <w:p w14:paraId="710682A4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 xml:space="preserve">Вторая — фаза экссудации, при которой симптомы изменяются исходя из стадии заболевания — серозной или гнойной. В случае серозной пациент постоянно чувствует боль, </w:t>
      </w:r>
      <w:r w:rsidRPr="00EA1CFD">
        <w:rPr>
          <w:rFonts w:cstheme="minorHAnsi"/>
          <w:sz w:val="28"/>
          <w:szCs w:val="28"/>
          <w:lang w:eastAsia="ru-RU"/>
        </w:rPr>
        <w:t>при осмотре отмечается глубокая кариозная полость, повышенная температура в мягких тканях, отечные и красные десны.</w:t>
      </w:r>
      <w:r w:rsidRPr="00EA1CFD">
        <w:rPr>
          <w:rFonts w:cstheme="minorHAnsi"/>
          <w:sz w:val="28"/>
          <w:szCs w:val="28"/>
        </w:rPr>
        <w:t xml:space="preserve"> </w:t>
      </w:r>
    </w:p>
    <w:p w14:paraId="21CECAEF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</w:p>
    <w:p w14:paraId="154C0852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 w:rsidRPr="00EA1CFD">
        <w:rPr>
          <w:rFonts w:cstheme="minorHAnsi"/>
          <w:sz w:val="28"/>
          <w:szCs w:val="28"/>
        </w:rPr>
        <w:t xml:space="preserve">Как правило, через несколько суток серозная стадия неизбежно переходит в гнойную. </w:t>
      </w:r>
      <w:r w:rsidRPr="00EA1CFD">
        <w:rPr>
          <w:rFonts w:cstheme="minorHAnsi"/>
          <w:sz w:val="28"/>
          <w:szCs w:val="28"/>
          <w:lang w:eastAsia="ru-RU"/>
        </w:rPr>
        <w:t xml:space="preserve">В этой фазе боль становится нестерпимой, </w:t>
      </w:r>
      <w:r w:rsidRPr="00EA1CFD">
        <w:rPr>
          <w:rFonts w:eastAsia="Times New Roman" w:cstheme="minorHAnsi"/>
          <w:bCs/>
          <w:sz w:val="28"/>
          <w:szCs w:val="28"/>
          <w:lang w:eastAsia="ru-RU"/>
        </w:rPr>
        <w:t xml:space="preserve">чаще всего пульсирующий или стреляющий с распространением по всей длине тройничного нерва и </w:t>
      </w:r>
      <w:r w:rsidRPr="00722D8B">
        <w:rPr>
          <w:rFonts w:eastAsia="Times New Roman" w:cstheme="minorHAnsi"/>
          <w:bCs/>
          <w:sz w:val="28"/>
          <w:szCs w:val="28"/>
          <w:lang w:eastAsia="ru-RU"/>
        </w:rPr>
        <w:t>жалобами</w:t>
      </w:r>
      <w:r w:rsidRPr="00EA1CFD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ru-RU"/>
        </w:rPr>
        <w:t>больных,</w:t>
      </w:r>
      <w:r w:rsidRPr="00EA1CFD">
        <w:rPr>
          <w:rFonts w:eastAsia="Times New Roman" w:cstheme="minorHAnsi"/>
          <w:bCs/>
          <w:sz w:val="28"/>
          <w:szCs w:val="28"/>
          <w:lang w:eastAsia="ru-RU"/>
        </w:rPr>
        <w:t xml:space="preserve"> на режущие, жгущие боли в голове, шее, щеках. </w:t>
      </w:r>
    </w:p>
    <w:p w14:paraId="20E7EEEF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  <w:lang w:eastAsia="ru-RU"/>
        </w:rPr>
      </w:pPr>
    </w:p>
    <w:p w14:paraId="7CC602B0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rFonts w:cstheme="minorHAnsi"/>
          <w:sz w:val="28"/>
          <w:szCs w:val="28"/>
          <w:lang w:eastAsia="ru-RU"/>
        </w:rPr>
        <w:t>При принятии пищи боль резко усиливается, ее обострение также могут спровоцировать тепло или физические нагрузки. У больного возникает ощущение "выросшего зуба". Происходит ухудшение общего состояния человека, выражающегося в слабости, повышении температуры, нарушении сна и аппетита</w:t>
      </w:r>
      <w:r w:rsidRPr="00EA1CFD">
        <w:rPr>
          <w:sz w:val="28"/>
          <w:szCs w:val="28"/>
          <w:lang w:eastAsia="ru-RU"/>
        </w:rPr>
        <w:t>.</w:t>
      </w:r>
    </w:p>
    <w:p w14:paraId="53621F29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7652403B" w14:textId="77777777" w:rsidR="00797567" w:rsidRPr="00BD4EC4" w:rsidRDefault="00797567" w:rsidP="00797567">
      <w:pPr>
        <w:spacing w:after="0" w:line="240" w:lineRule="auto"/>
        <w:textAlignment w:val="baseline"/>
        <w:outlineLvl w:val="1"/>
        <w:rPr>
          <w:b/>
          <w:sz w:val="40"/>
          <w:szCs w:val="40"/>
          <w:lang w:eastAsia="ru-RU"/>
        </w:rPr>
      </w:pPr>
      <w:r w:rsidRPr="00BD4EC4">
        <w:rPr>
          <w:b/>
          <w:sz w:val="40"/>
          <w:szCs w:val="40"/>
          <w:u w:val="single"/>
          <w:lang w:eastAsia="ru-RU"/>
        </w:rPr>
        <w:t>Стадии</w:t>
      </w:r>
      <w:r w:rsidRPr="00EA1CFD">
        <w:rPr>
          <w:b/>
          <w:sz w:val="40"/>
          <w:szCs w:val="40"/>
          <w:lang w:eastAsia="ru-RU"/>
        </w:rPr>
        <w:t xml:space="preserve"> и </w:t>
      </w:r>
      <w:r w:rsidRPr="00EA1CFD">
        <w:rPr>
          <w:b/>
          <w:sz w:val="40"/>
          <w:szCs w:val="40"/>
          <w:u w:val="single"/>
          <w:lang w:eastAsia="ru-RU"/>
        </w:rPr>
        <w:t>формы</w:t>
      </w:r>
      <w:r w:rsidRPr="00EA1CFD">
        <w:rPr>
          <w:b/>
          <w:sz w:val="40"/>
          <w:szCs w:val="40"/>
          <w:lang w:eastAsia="ru-RU"/>
        </w:rPr>
        <w:t xml:space="preserve"> </w:t>
      </w:r>
      <w:r w:rsidRPr="00BD4EC4">
        <w:rPr>
          <w:b/>
          <w:sz w:val="40"/>
          <w:szCs w:val="40"/>
          <w:u w:val="single"/>
          <w:lang w:eastAsia="ru-RU"/>
        </w:rPr>
        <w:t>острого периодонтита</w:t>
      </w:r>
    </w:p>
    <w:p w14:paraId="4C771D8E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</w:p>
    <w:p w14:paraId="10B5AFD3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Заболевание</w:t>
      </w:r>
      <w:r w:rsidRPr="00EA1CFD">
        <w:rPr>
          <w:rFonts w:cstheme="minorHAnsi"/>
          <w:sz w:val="28"/>
          <w:szCs w:val="28"/>
        </w:rPr>
        <w:t xml:space="preserve"> обычно делят на несколько форм.</w:t>
      </w:r>
    </w:p>
    <w:p w14:paraId="2526DFF6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По месту локализации:</w:t>
      </w:r>
    </w:p>
    <w:p w14:paraId="5F6A9D95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</w:p>
    <w:p w14:paraId="182C4655" w14:textId="77777777" w:rsidR="00797567" w:rsidRPr="00EA1CFD" w:rsidRDefault="00797567" w:rsidP="00797567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  <w:r w:rsidRPr="00EA1CFD">
        <w:rPr>
          <w:rFonts w:cstheme="minorHAnsi"/>
          <w:b/>
          <w:sz w:val="28"/>
          <w:szCs w:val="28"/>
        </w:rPr>
        <w:t>Апикальный (верхушечный)</w:t>
      </w:r>
      <w:r w:rsidRPr="00EA1CFD">
        <w:rPr>
          <w:rFonts w:cstheme="minorHAnsi"/>
          <w:sz w:val="28"/>
          <w:szCs w:val="28"/>
        </w:rPr>
        <w:t xml:space="preserve"> </w:t>
      </w:r>
      <w:r w:rsidRPr="00BD4EC4">
        <w:rPr>
          <w:rFonts w:cstheme="minorHAnsi"/>
          <w:b/>
          <w:sz w:val="28"/>
          <w:szCs w:val="28"/>
        </w:rPr>
        <w:t>периодонтит</w:t>
      </w:r>
      <w:r>
        <w:rPr>
          <w:rFonts w:cstheme="minorHAnsi"/>
          <w:sz w:val="28"/>
          <w:szCs w:val="28"/>
        </w:rPr>
        <w:t xml:space="preserve"> </w:t>
      </w:r>
      <w:r w:rsidRPr="00EA1CFD">
        <w:rPr>
          <w:rFonts w:cstheme="minorHAnsi"/>
          <w:sz w:val="28"/>
          <w:szCs w:val="28"/>
        </w:rPr>
        <w:t>— острое или хроническое воспалительное поражение вокруг верхушки корня зуба, которое обычно вызывается бактериальной инвазией пульпы зуба.</w:t>
      </w:r>
    </w:p>
    <w:p w14:paraId="7592DF40" w14:textId="77777777" w:rsidR="00797567" w:rsidRPr="00EA1CFD" w:rsidRDefault="00797567" w:rsidP="00797567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  <w:r w:rsidRPr="00EA1CFD">
        <w:rPr>
          <w:rFonts w:cstheme="minorHAnsi"/>
          <w:sz w:val="28"/>
          <w:szCs w:val="28"/>
        </w:rPr>
        <w:t>Маргинальный — воспаление круговой связки зуба. Вначале затрагивается верхний край десны, затем поражение распространяется на окружающие ткани зуба и приводит к их некрозу.</w:t>
      </w:r>
    </w:p>
    <w:p w14:paraId="1E8B992E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rFonts w:cstheme="minorHAnsi"/>
          <w:sz w:val="28"/>
          <w:szCs w:val="28"/>
        </w:rPr>
      </w:pPr>
    </w:p>
    <w:p w14:paraId="6C804829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>По стадии течения:</w:t>
      </w:r>
    </w:p>
    <w:p w14:paraId="105D2D8E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61A96059" w14:textId="77777777" w:rsidR="00797567" w:rsidRPr="00EA1CFD" w:rsidRDefault="00797567" w:rsidP="00797567">
      <w:pPr>
        <w:pStyle w:val="a4"/>
        <w:numPr>
          <w:ilvl w:val="0"/>
          <w:numId w:val="5"/>
        </w:num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b/>
          <w:sz w:val="28"/>
          <w:szCs w:val="28"/>
          <w:lang w:eastAsia="ru-RU"/>
        </w:rPr>
        <w:t>Острый серозный периодонтит</w:t>
      </w:r>
      <w:r w:rsidRPr="00EA1CFD">
        <w:rPr>
          <w:sz w:val="28"/>
          <w:szCs w:val="28"/>
          <w:lang w:eastAsia="ru-RU"/>
        </w:rPr>
        <w:t xml:space="preserve"> — исходная </w:t>
      </w:r>
      <w:r w:rsidRPr="00BD4EC4">
        <w:rPr>
          <w:sz w:val="28"/>
          <w:szCs w:val="28"/>
          <w:lang w:eastAsia="ru-RU"/>
        </w:rPr>
        <w:t>стадия</w:t>
      </w:r>
      <w:r w:rsidRPr="00EA1CFD">
        <w:rPr>
          <w:sz w:val="28"/>
          <w:szCs w:val="28"/>
          <w:lang w:eastAsia="ru-RU"/>
        </w:rPr>
        <w:t>: воспалительный процесс сфокусирован вокруг перирадикулярных тканей, боль ощущается только при надавливании на зуб, по-другому патология никак не проявляется.</w:t>
      </w:r>
    </w:p>
    <w:p w14:paraId="39E22647" w14:textId="77777777" w:rsidR="00797567" w:rsidRPr="00EA1CFD" w:rsidRDefault="00797567" w:rsidP="00797567">
      <w:pPr>
        <w:pStyle w:val="a4"/>
        <w:numPr>
          <w:ilvl w:val="0"/>
          <w:numId w:val="5"/>
        </w:num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b/>
          <w:sz w:val="28"/>
          <w:szCs w:val="28"/>
          <w:lang w:eastAsia="ru-RU"/>
        </w:rPr>
        <w:lastRenderedPageBreak/>
        <w:t>Острый гнойный периодонтит</w:t>
      </w:r>
      <w:r w:rsidRPr="00EA1CFD">
        <w:rPr>
          <w:sz w:val="28"/>
          <w:szCs w:val="28"/>
          <w:lang w:eastAsia="ru-RU"/>
        </w:rPr>
        <w:t xml:space="preserve"> — вторая стадия: для нее свойственно скопление гноя в периосте, отек десны и наличие подвижности зуба.</w:t>
      </w:r>
    </w:p>
    <w:p w14:paraId="33E33382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2E3BC12B" w14:textId="77777777" w:rsidR="00797567" w:rsidRPr="00EA1CFD" w:rsidRDefault="00797567" w:rsidP="00797567">
      <w:pPr>
        <w:pStyle w:val="a4"/>
        <w:numPr>
          <w:ilvl w:val="0"/>
          <w:numId w:val="5"/>
        </w:num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>Острый хронический периодонтит — при отсутствии лечения на предшествующей стадии. Патология прогрессирует до хронического состояния, при котором гнойный очаг прорывается и его содержимое распространяется за границы десны, а боль стихает или исчезает совсем.</w:t>
      </w:r>
      <w:r w:rsidRPr="00EA1CFD">
        <w:rPr>
          <w:sz w:val="28"/>
          <w:szCs w:val="28"/>
          <w:lang w:eastAsia="ru-RU"/>
        </w:rPr>
        <w:tab/>
      </w:r>
    </w:p>
    <w:p w14:paraId="456E5847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353D6479" w14:textId="77777777" w:rsidR="00797567" w:rsidRPr="00BD4EC4" w:rsidRDefault="00797567" w:rsidP="00797567">
      <w:pPr>
        <w:spacing w:after="0" w:line="240" w:lineRule="auto"/>
        <w:textAlignment w:val="baseline"/>
        <w:outlineLvl w:val="1"/>
        <w:rPr>
          <w:b/>
          <w:sz w:val="44"/>
          <w:szCs w:val="44"/>
          <w:u w:val="single"/>
          <w:lang w:eastAsia="ru-RU"/>
        </w:rPr>
      </w:pPr>
      <w:r w:rsidRPr="00BD4EC4">
        <w:rPr>
          <w:b/>
          <w:sz w:val="44"/>
          <w:szCs w:val="44"/>
          <w:u w:val="single"/>
          <w:lang w:eastAsia="ru-RU"/>
        </w:rPr>
        <w:t>Острый периодонтит у детей</w:t>
      </w:r>
    </w:p>
    <w:p w14:paraId="0F445724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b/>
          <w:sz w:val="44"/>
          <w:szCs w:val="44"/>
          <w:lang w:eastAsia="ru-RU"/>
        </w:rPr>
      </w:pPr>
    </w:p>
    <w:p w14:paraId="4BCFCA1B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Данная патология</w:t>
      </w:r>
      <w:r w:rsidRPr="00EA1CFD">
        <w:rPr>
          <w:sz w:val="28"/>
          <w:szCs w:val="28"/>
          <w:lang w:eastAsia="ru-RU"/>
        </w:rPr>
        <w:t xml:space="preserve"> временных зубов </w:t>
      </w:r>
      <w:r w:rsidRPr="00222ADD">
        <w:rPr>
          <w:sz w:val="28"/>
          <w:szCs w:val="28"/>
          <w:lang w:eastAsia="ru-RU"/>
        </w:rPr>
        <w:t>у детей</w:t>
      </w:r>
      <w:r w:rsidRPr="00EA1CFD">
        <w:rPr>
          <w:sz w:val="28"/>
          <w:szCs w:val="28"/>
          <w:lang w:eastAsia="ru-RU"/>
        </w:rPr>
        <w:t xml:space="preserve"> является следствием любой из форм пульпита (острой серозной или гнойной) или острой травмы зуба. Может развиться в процессе лечения пульпита.</w:t>
      </w:r>
    </w:p>
    <w:p w14:paraId="7D895954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1934DE75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>Заболевание развивается очень быстро; нередко это гнойный, диффузный процесс, например, с вовлечением всего пародонта. Если нет возможности для оттока экссудата, то за довольно короткий промежуток времени (2-3 дня) гной проникает через пористую стенку альвеолы, отслаивает надкостницу и развивается абсцесс под десной.</w:t>
      </w:r>
    </w:p>
    <w:p w14:paraId="1C46FA8F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6A07016F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 xml:space="preserve">Дети жалуются на постоянную боль, которая постепенно нарастает, усиливается при накусывании на зуб и даже при прикосновении к </w:t>
      </w:r>
      <w:r>
        <w:rPr>
          <w:sz w:val="28"/>
          <w:szCs w:val="28"/>
          <w:lang w:eastAsia="ru-RU"/>
        </w:rPr>
        <w:t>нему</w:t>
      </w:r>
      <w:r w:rsidRPr="00EA1CFD">
        <w:rPr>
          <w:sz w:val="28"/>
          <w:szCs w:val="28"/>
          <w:lang w:eastAsia="ru-RU"/>
        </w:rPr>
        <w:t xml:space="preserve">, как будто зуб </w:t>
      </w:r>
      <w:r w:rsidRPr="00EA1CFD">
        <w:rPr>
          <w:rFonts w:cstheme="minorHAnsi"/>
          <w:sz w:val="28"/>
          <w:szCs w:val="28"/>
          <w:lang w:eastAsia="ru-RU"/>
        </w:rPr>
        <w:t>"</w:t>
      </w:r>
      <w:r w:rsidRPr="00EA1CFD">
        <w:rPr>
          <w:sz w:val="28"/>
          <w:szCs w:val="28"/>
          <w:lang w:eastAsia="ru-RU"/>
        </w:rPr>
        <w:t>вырос</w:t>
      </w:r>
      <w:r w:rsidRPr="00EA1CFD">
        <w:rPr>
          <w:rFonts w:cstheme="minorHAnsi"/>
          <w:sz w:val="28"/>
          <w:szCs w:val="28"/>
          <w:lang w:eastAsia="ru-RU"/>
        </w:rPr>
        <w:t>"</w:t>
      </w:r>
      <w:r w:rsidRPr="00EA1CFD">
        <w:rPr>
          <w:sz w:val="28"/>
          <w:szCs w:val="28"/>
          <w:lang w:eastAsia="ru-RU"/>
        </w:rPr>
        <w:t xml:space="preserve"> из лунки.</w:t>
      </w:r>
    </w:p>
    <w:p w14:paraId="29CEF616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03C38004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>Выраженная стадия острого воспаления характеризуется отеком десны, коллатеральным отеком мягких тканей лица (зубной абсцесс) и увеличением локальных лимфатических узлов.</w:t>
      </w:r>
    </w:p>
    <w:p w14:paraId="7E12BAA5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2F8F37B1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 xml:space="preserve">Интоксикация ухудшает общее состояние ребенка: он бледен, мало ест, не спит, жалуется на головную боль. У маленьких детей может быть лихорадка. В крови повышенное количество лейкоцитов и СОЭ. </w:t>
      </w:r>
    </w:p>
    <w:p w14:paraId="24583C92" w14:textId="77777777" w:rsidR="00797567" w:rsidRPr="00EA1CFD" w:rsidRDefault="00797567" w:rsidP="00797567">
      <w:pPr>
        <w:spacing w:after="0" w:line="240" w:lineRule="auto"/>
        <w:textAlignment w:val="baseline"/>
        <w:outlineLvl w:val="1"/>
        <w:rPr>
          <w:sz w:val="28"/>
          <w:szCs w:val="28"/>
          <w:lang w:eastAsia="ru-RU"/>
        </w:rPr>
      </w:pPr>
    </w:p>
    <w:p w14:paraId="68187A83" w14:textId="77777777" w:rsidR="00797567" w:rsidRPr="00EA1CFD" w:rsidRDefault="00797567" w:rsidP="00797567">
      <w:pPr>
        <w:rPr>
          <w:sz w:val="28"/>
          <w:szCs w:val="28"/>
          <w:lang w:eastAsia="ru-RU"/>
        </w:rPr>
      </w:pPr>
      <w:r w:rsidRPr="00EA1CFD">
        <w:rPr>
          <w:sz w:val="28"/>
          <w:szCs w:val="28"/>
          <w:lang w:eastAsia="ru-RU"/>
        </w:rPr>
        <w:t>Особенно тяжело протекает острый периодонтит у ослабленных детей. В этом случае он может осложниться флегмоной или острым остеомиелитом челюсти.</w:t>
      </w:r>
    </w:p>
    <w:p w14:paraId="0E20ECC1" w14:textId="77777777" w:rsidR="00797567" w:rsidRPr="00BD4EC4" w:rsidRDefault="00797567" w:rsidP="00797567">
      <w:pPr>
        <w:rPr>
          <w:b/>
          <w:sz w:val="40"/>
          <w:szCs w:val="40"/>
          <w:u w:val="single"/>
        </w:rPr>
      </w:pPr>
      <w:r w:rsidRPr="00BD4EC4">
        <w:rPr>
          <w:b/>
          <w:sz w:val="40"/>
          <w:szCs w:val="40"/>
          <w:u w:val="single"/>
        </w:rPr>
        <w:t>Диагностика острого периодонтита</w:t>
      </w:r>
    </w:p>
    <w:p w14:paraId="20275094" w14:textId="77777777" w:rsidR="00797567" w:rsidRPr="00EA1CFD" w:rsidRDefault="00797567" w:rsidP="00797567">
      <w:pPr>
        <w:rPr>
          <w:sz w:val="28"/>
          <w:szCs w:val="28"/>
        </w:rPr>
      </w:pPr>
      <w:r w:rsidRPr="00EA1CFD">
        <w:rPr>
          <w:rFonts w:cstheme="minorHAnsi"/>
          <w:sz w:val="28"/>
          <w:szCs w:val="28"/>
        </w:rPr>
        <w:lastRenderedPageBreak/>
        <w:t xml:space="preserve">При условии своевременного обращения к врачу </w:t>
      </w:r>
      <w:r w:rsidRPr="00BD4EC4">
        <w:rPr>
          <w:rFonts w:cstheme="minorHAnsi"/>
          <w:sz w:val="28"/>
          <w:szCs w:val="28"/>
        </w:rPr>
        <w:t xml:space="preserve">диагностировать </w:t>
      </w:r>
      <w:r w:rsidRPr="00EA1CFD">
        <w:rPr>
          <w:rFonts w:cstheme="minorHAnsi"/>
          <w:sz w:val="28"/>
          <w:szCs w:val="28"/>
        </w:rPr>
        <w:t xml:space="preserve">заболевание несложно. </w:t>
      </w:r>
      <w:r w:rsidRPr="00BD4EC4">
        <w:rPr>
          <w:rFonts w:cstheme="minorHAnsi"/>
          <w:sz w:val="28"/>
          <w:szCs w:val="28"/>
        </w:rPr>
        <w:t>Патология</w:t>
      </w:r>
      <w:r w:rsidRPr="00EA1CFD">
        <w:rPr>
          <w:rFonts w:cstheme="minorHAnsi"/>
          <w:sz w:val="28"/>
          <w:szCs w:val="28"/>
        </w:rPr>
        <w:t xml:space="preserve"> распознается по типичным </w:t>
      </w:r>
      <w:r>
        <w:rPr>
          <w:rFonts w:cstheme="minorHAnsi"/>
          <w:sz w:val="28"/>
          <w:szCs w:val="28"/>
        </w:rPr>
        <w:t xml:space="preserve">для </w:t>
      </w:r>
      <w:r w:rsidRPr="00722D8B">
        <w:rPr>
          <w:rFonts w:cstheme="minorHAnsi"/>
          <w:b/>
          <w:sz w:val="28"/>
          <w:szCs w:val="28"/>
        </w:rPr>
        <w:t>острого периодонтита жалобам</w:t>
      </w:r>
      <w:r w:rsidRPr="00EA1CFD">
        <w:rPr>
          <w:rFonts w:cstheme="minorHAnsi"/>
          <w:sz w:val="28"/>
          <w:szCs w:val="28"/>
        </w:rPr>
        <w:t xml:space="preserve"> пациента и ярко выраженной клинической картине.</w:t>
      </w:r>
    </w:p>
    <w:p w14:paraId="1F4AF48A" w14:textId="77777777" w:rsidR="00797567" w:rsidRPr="00EA1CFD" w:rsidRDefault="00797567" w:rsidP="00797567">
      <w:pPr>
        <w:rPr>
          <w:rFonts w:cstheme="minorHAnsi"/>
          <w:sz w:val="28"/>
          <w:szCs w:val="28"/>
        </w:rPr>
      </w:pPr>
      <w:r w:rsidRPr="00EA1CFD">
        <w:rPr>
          <w:sz w:val="28"/>
          <w:szCs w:val="28"/>
        </w:rPr>
        <w:t xml:space="preserve">Стоматолог проводит визуальный осмотр ротовой полости, анализирует жалобы больного и ставит предварительный диагноз. </w:t>
      </w:r>
      <w:r w:rsidRPr="00EA1CFD">
        <w:rPr>
          <w:rFonts w:cstheme="minorHAnsi"/>
          <w:sz w:val="28"/>
          <w:szCs w:val="28"/>
        </w:rPr>
        <w:t>При осмотре выявляется отек десны, возможно гнойное отделяемое. Перкуссия зуба болезненная.</w:t>
      </w:r>
    </w:p>
    <w:p w14:paraId="19942382" w14:textId="77777777" w:rsidR="00797567" w:rsidRPr="00EA1CFD" w:rsidRDefault="00797567" w:rsidP="0079756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r w:rsidRPr="00EA1CFD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К дополнительным методам исследования относятся:</w:t>
      </w:r>
    </w:p>
    <w:p w14:paraId="6322EFBE" w14:textId="77777777" w:rsidR="00797567" w:rsidRPr="005E1B96" w:rsidRDefault="00797567" w:rsidP="0079756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14:paraId="4E542ABB" w14:textId="77777777" w:rsidR="00797567" w:rsidRPr="00EA1CFD" w:rsidRDefault="00797567" w:rsidP="0079756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A1CFD">
        <w:rPr>
          <w:rFonts w:eastAsia="Times New Roman" w:cstheme="minorHAnsi"/>
          <w:sz w:val="28"/>
          <w:szCs w:val="28"/>
          <w:lang w:eastAsia="ru-RU"/>
        </w:rPr>
        <w:t>электродонтометрия — позволяет определить состояние пульпы зуба при пропускании через нее электрического тока;</w:t>
      </w:r>
    </w:p>
    <w:p w14:paraId="0DF8388E" w14:textId="77777777" w:rsidR="00797567" w:rsidRPr="00EA1CFD" w:rsidRDefault="00797567" w:rsidP="0079756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A1CFD">
        <w:rPr>
          <w:rFonts w:eastAsia="Times New Roman" w:cstheme="minorHAnsi"/>
          <w:sz w:val="28"/>
          <w:szCs w:val="28"/>
          <w:lang w:eastAsia="ru-RU"/>
        </w:rPr>
        <w:t>рентгенография — обнаруживает полости с экссудатом и расширение периодонтальной щели;</w:t>
      </w:r>
    </w:p>
    <w:p w14:paraId="069E534A" w14:textId="77777777" w:rsidR="00797567" w:rsidRPr="00EA1CFD" w:rsidRDefault="00797567" w:rsidP="0079756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A1CFD">
        <w:rPr>
          <w:rFonts w:eastAsia="Times New Roman" w:cstheme="minorHAnsi"/>
          <w:sz w:val="28"/>
          <w:szCs w:val="28"/>
          <w:lang w:eastAsia="ru-RU"/>
        </w:rPr>
        <w:t xml:space="preserve">общеклинический анализ крови — выявляет признаки воспаления в организме (лейкоцитоз, сдвиг формулы влево, </w:t>
      </w:r>
      <w:r w:rsidRPr="00EA1CFD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повышение СОЭ</w:t>
      </w:r>
      <w:r w:rsidRPr="00EA1CFD">
        <w:rPr>
          <w:rFonts w:eastAsia="Times New Roman" w:cstheme="minorHAnsi"/>
          <w:sz w:val="28"/>
          <w:szCs w:val="28"/>
          <w:lang w:eastAsia="ru-RU"/>
        </w:rPr>
        <w:t>).</w:t>
      </w:r>
    </w:p>
    <w:p w14:paraId="02EDFE1A" w14:textId="77777777" w:rsidR="00797567" w:rsidRPr="00BD4EC4" w:rsidRDefault="00797567" w:rsidP="00797567">
      <w:pPr>
        <w:rPr>
          <w:b/>
          <w:sz w:val="40"/>
          <w:szCs w:val="40"/>
          <w:u w:val="single"/>
        </w:rPr>
      </w:pPr>
      <w:r w:rsidRPr="00BD4EC4">
        <w:rPr>
          <w:b/>
          <w:sz w:val="40"/>
          <w:szCs w:val="40"/>
          <w:u w:val="single"/>
        </w:rPr>
        <w:t>Лечение острого периодонтита</w:t>
      </w:r>
    </w:p>
    <w:p w14:paraId="7F39D21B" w14:textId="77777777" w:rsidR="00797567" w:rsidRPr="00EA1CFD" w:rsidRDefault="00797567" w:rsidP="00797567">
      <w:pPr>
        <w:rPr>
          <w:sz w:val="28"/>
          <w:szCs w:val="28"/>
        </w:rPr>
      </w:pPr>
      <w:r w:rsidRPr="00EA1CFD">
        <w:rPr>
          <w:sz w:val="28"/>
          <w:szCs w:val="28"/>
        </w:rPr>
        <w:t>Базируется на консервативном подходе и приносит благоприятные результаты в 85% случаев. Главный принцип состоит в том, чтобы купировать воспаление, не допустить дальнейшего распространения инфекции и восстановить функцию зуба.</w:t>
      </w:r>
    </w:p>
    <w:p w14:paraId="683E4B85" w14:textId="77777777" w:rsidR="00797567" w:rsidRPr="00EA1CFD" w:rsidRDefault="00797567" w:rsidP="00797567">
      <w:pPr>
        <w:rPr>
          <w:sz w:val="28"/>
          <w:szCs w:val="28"/>
        </w:rPr>
      </w:pPr>
      <w:r w:rsidRPr="00EA1CFD">
        <w:rPr>
          <w:sz w:val="28"/>
          <w:szCs w:val="28"/>
        </w:rPr>
        <w:t xml:space="preserve">Корневые каналы сначала вскрывают, чтобы удалить гной и отмершую пульпу. </w:t>
      </w:r>
      <w:r w:rsidRPr="00B10A0B">
        <w:rPr>
          <w:sz w:val="28"/>
          <w:szCs w:val="28"/>
        </w:rPr>
        <w:t>В случае перерастания гноя в абсцесс проводится промывание каналов и устанавливается дренаж. Когда гной удален, полость промывается, и только после этого зуб пломбируется</w:t>
      </w:r>
      <w:r w:rsidRPr="00EA1CFD">
        <w:rPr>
          <w:sz w:val="28"/>
          <w:szCs w:val="28"/>
        </w:rPr>
        <w:t>.</w:t>
      </w:r>
    </w:p>
    <w:p w14:paraId="38E42BDF" w14:textId="77777777" w:rsidR="00797567" w:rsidRPr="00EA1CFD" w:rsidRDefault="00797567" w:rsidP="00797567">
      <w:pPr>
        <w:rPr>
          <w:sz w:val="28"/>
          <w:szCs w:val="28"/>
        </w:rPr>
      </w:pPr>
      <w:r w:rsidRPr="00EA1CFD">
        <w:rPr>
          <w:sz w:val="28"/>
          <w:szCs w:val="28"/>
        </w:rPr>
        <w:t xml:space="preserve">После всех этих манипуляций пациенту </w:t>
      </w:r>
      <w:r>
        <w:rPr>
          <w:sz w:val="28"/>
          <w:szCs w:val="28"/>
        </w:rPr>
        <w:t xml:space="preserve">с </w:t>
      </w:r>
      <w:r w:rsidRPr="00BD4EC4">
        <w:rPr>
          <w:b/>
          <w:sz w:val="28"/>
          <w:szCs w:val="28"/>
        </w:rPr>
        <w:t>острым пародонтитом</w:t>
      </w:r>
      <w:r>
        <w:rPr>
          <w:sz w:val="28"/>
          <w:szCs w:val="28"/>
        </w:rPr>
        <w:t xml:space="preserve"> </w:t>
      </w:r>
      <w:r w:rsidRPr="00EA1CFD">
        <w:rPr>
          <w:b/>
          <w:sz w:val="28"/>
          <w:szCs w:val="28"/>
        </w:rPr>
        <w:t>антибиотики</w:t>
      </w:r>
      <w:r>
        <w:rPr>
          <w:b/>
          <w:sz w:val="28"/>
          <w:szCs w:val="28"/>
        </w:rPr>
        <w:t xml:space="preserve"> </w:t>
      </w:r>
      <w:r w:rsidRPr="00EA1CFD">
        <w:rPr>
          <w:sz w:val="28"/>
          <w:szCs w:val="28"/>
        </w:rPr>
        <w:t>(амоксициллин, метронидазол, фторхинолоны) назначают после определения к ним чувствительности, противоаллергические и обезболивающие препараты, а также физиотерапевтические процедуры для восстановления функциональности зуба.</w:t>
      </w:r>
    </w:p>
    <w:p w14:paraId="2473DBD6" w14:textId="77777777" w:rsidR="00797567" w:rsidRDefault="00797567" w:rsidP="00797567">
      <w:pPr>
        <w:rPr>
          <w:sz w:val="28"/>
          <w:szCs w:val="28"/>
        </w:rPr>
      </w:pPr>
      <w:r w:rsidRPr="00EA1CFD">
        <w:rPr>
          <w:sz w:val="28"/>
          <w:szCs w:val="28"/>
        </w:rPr>
        <w:t>Если консервативны методы лечения не дадут результата, тогда врачи обращаются к хирургическому лечению (гемисекция, резекция, удаление зуба).</w:t>
      </w:r>
    </w:p>
    <w:p w14:paraId="0BC561B5" w14:textId="77777777" w:rsidR="00797567" w:rsidRDefault="00797567" w:rsidP="00797567">
      <w:pPr>
        <w:rPr>
          <w:sz w:val="28"/>
          <w:szCs w:val="28"/>
        </w:rPr>
      </w:pPr>
    </w:p>
    <w:p w14:paraId="18DE92EA" w14:textId="77777777" w:rsidR="00797567" w:rsidRDefault="00797567" w:rsidP="00797567"/>
    <w:p w14:paraId="2DB6D48E" w14:textId="77777777" w:rsidR="00797567" w:rsidRDefault="00797567" w:rsidP="00797567">
      <w:pPr>
        <w:rPr>
          <w:sz w:val="28"/>
          <w:szCs w:val="28"/>
        </w:rPr>
      </w:pPr>
    </w:p>
    <w:p w14:paraId="5A05123E" w14:textId="77777777" w:rsidR="00797567" w:rsidRPr="00EA1CFD" w:rsidRDefault="00797567" w:rsidP="00797567"/>
    <w:p w14:paraId="0F99B961" w14:textId="77777777" w:rsidR="00797567" w:rsidRPr="00EA1CFD" w:rsidRDefault="00797567" w:rsidP="00797567"/>
    <w:p w14:paraId="17698473" w14:textId="77777777" w:rsidR="00797567" w:rsidRDefault="00797567" w:rsidP="00797567"/>
    <w:p w14:paraId="460AEAD2" w14:textId="77777777" w:rsidR="00797567" w:rsidRDefault="00797567" w:rsidP="00797567"/>
    <w:p w14:paraId="2BDF593A" w14:textId="77777777" w:rsidR="00F603CA" w:rsidRDefault="00F603CA"/>
    <w:sectPr w:rsidR="00F6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125D"/>
    <w:multiLevelType w:val="hybridMultilevel"/>
    <w:tmpl w:val="556E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752E"/>
    <w:multiLevelType w:val="multilevel"/>
    <w:tmpl w:val="8AB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49A3"/>
    <w:multiLevelType w:val="hybridMultilevel"/>
    <w:tmpl w:val="6948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36D5"/>
    <w:multiLevelType w:val="hybridMultilevel"/>
    <w:tmpl w:val="7DB88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42C47"/>
    <w:multiLevelType w:val="hybridMultilevel"/>
    <w:tmpl w:val="BCDA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2121B"/>
    <w:multiLevelType w:val="hybridMultilevel"/>
    <w:tmpl w:val="8618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67"/>
    <w:rsid w:val="00057B0B"/>
    <w:rsid w:val="00081D89"/>
    <w:rsid w:val="002074C1"/>
    <w:rsid w:val="005E1B96"/>
    <w:rsid w:val="006249D2"/>
    <w:rsid w:val="00797567"/>
    <w:rsid w:val="00923751"/>
    <w:rsid w:val="00DE03D7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1859"/>
  <w15:chartTrackingRefBased/>
  <w15:docId w15:val="{C2781809-097E-46A6-8A89-6C22834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5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7567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97567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62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Ермакова</dc:creator>
  <cp:keywords/>
  <dc:description/>
  <cp:lastModifiedBy>Андрей Власов</cp:lastModifiedBy>
  <cp:revision>4</cp:revision>
  <dcterms:created xsi:type="dcterms:W3CDTF">2022-11-20T21:58:00Z</dcterms:created>
  <dcterms:modified xsi:type="dcterms:W3CDTF">2022-12-13T09:23:00Z</dcterms:modified>
</cp:coreProperties>
</file>