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F3C2" w14:textId="77777777" w:rsidR="000C6DC7" w:rsidRPr="00DF595C" w:rsidRDefault="000C6DC7" w:rsidP="000C6DC7">
      <w:pPr>
        <w:rPr>
          <w:b/>
          <w:bCs/>
          <w:sz w:val="40"/>
          <w:szCs w:val="40"/>
        </w:rPr>
      </w:pPr>
      <w:r w:rsidRPr="00DF595C">
        <w:rPr>
          <w:b/>
          <w:bCs/>
          <w:sz w:val="40"/>
          <w:szCs w:val="40"/>
        </w:rPr>
        <w:t>Микродентия</w:t>
      </w:r>
    </w:p>
    <w:p w14:paraId="0B7B1400" w14:textId="77777777" w:rsidR="000C6DC7" w:rsidRPr="003964B6" w:rsidRDefault="000C6DC7" w:rsidP="000C6DC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BC009D">
        <w:rPr>
          <w:color w:val="000000"/>
          <w:sz w:val="28"/>
          <w:szCs w:val="28"/>
          <w:shd w:val="clear" w:color="auto" w:fill="FFFFFF"/>
        </w:rPr>
        <w:t xml:space="preserve"> буквально</w:t>
      </w:r>
      <w:r>
        <w:rPr>
          <w:color w:val="000000"/>
          <w:sz w:val="28"/>
          <w:szCs w:val="28"/>
          <w:shd w:val="clear" w:color="auto" w:fill="FFFFFF"/>
        </w:rPr>
        <w:t>м значении —</w:t>
      </w:r>
      <w:r w:rsidRPr="00BC009D">
        <w:rPr>
          <w:color w:val="000000"/>
          <w:sz w:val="28"/>
          <w:szCs w:val="28"/>
          <w:shd w:val="clear" w:color="auto" w:fill="FFFFFF"/>
        </w:rPr>
        <w:t xml:space="preserve"> "</w:t>
      </w:r>
      <w:r w:rsidRPr="006E0FBC">
        <w:rPr>
          <w:b/>
          <w:bCs/>
          <w:color w:val="000000"/>
          <w:sz w:val="28"/>
          <w:szCs w:val="28"/>
          <w:shd w:val="clear" w:color="auto" w:fill="FFFFFF"/>
        </w:rPr>
        <w:t>маленькие зубы</w:t>
      </w:r>
      <w:r w:rsidRPr="00BC009D">
        <w:rPr>
          <w:color w:val="000000"/>
          <w:sz w:val="28"/>
          <w:szCs w:val="28"/>
          <w:shd w:val="clear" w:color="auto" w:fill="FFFFFF"/>
        </w:rPr>
        <w:t xml:space="preserve">". При этом состоянии один или несколько зубов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A9460D">
        <w:rPr>
          <w:color w:val="000000"/>
          <w:sz w:val="28"/>
          <w:szCs w:val="28"/>
          <w:shd w:val="clear" w:color="auto" w:fill="FFFFFF"/>
        </w:rPr>
        <w:t>боковые верхнечелюстные или третьи моляры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  <w:r w:rsidRPr="00BC009D">
        <w:rPr>
          <w:color w:val="000000"/>
          <w:sz w:val="28"/>
          <w:szCs w:val="28"/>
          <w:shd w:val="clear" w:color="auto" w:fill="FFFFFF"/>
        </w:rPr>
        <w:t xml:space="preserve">имеют укороченные корни и меньше нормального размера, либо </w:t>
      </w:r>
      <w:r w:rsidRPr="00A9460D">
        <w:rPr>
          <w:color w:val="000000"/>
          <w:sz w:val="28"/>
          <w:szCs w:val="28"/>
          <w:shd w:val="clear" w:color="auto" w:fill="FFFFFF"/>
        </w:rPr>
        <w:t>обладают конусообразной формой</w:t>
      </w:r>
      <w:r w:rsidRPr="00BC009D">
        <w:rPr>
          <w:color w:val="000000"/>
          <w:sz w:val="28"/>
          <w:szCs w:val="28"/>
          <w:shd w:val="clear" w:color="auto" w:fill="FFFFFF"/>
        </w:rPr>
        <w:t xml:space="preserve"> или деформированы каким-либо другим образом. </w:t>
      </w:r>
    </w:p>
    <w:p w14:paraId="0BBAF229" w14:textId="77777777" w:rsidR="000C6DC7" w:rsidRPr="00DF595C" w:rsidRDefault="000C6DC7" w:rsidP="000C6DC7">
      <w:pPr>
        <w:rPr>
          <w:b/>
          <w:bCs/>
          <w:sz w:val="36"/>
          <w:szCs w:val="36"/>
          <w:shd w:val="clear" w:color="auto" w:fill="FFFFFF"/>
        </w:rPr>
      </w:pPr>
      <w:r w:rsidRPr="00DF595C">
        <w:rPr>
          <w:b/>
          <w:bCs/>
          <w:sz w:val="36"/>
          <w:szCs w:val="36"/>
          <w:shd w:val="clear" w:color="auto" w:fill="FFFFFF"/>
        </w:rPr>
        <w:t>Этиология (причины) микродентии</w:t>
      </w:r>
    </w:p>
    <w:p w14:paraId="1DE8BE2D" w14:textId="77777777" w:rsidR="000C6DC7" w:rsidRPr="009F32EE" w:rsidRDefault="000C6DC7" w:rsidP="000C6DC7">
      <w:pPr>
        <w:spacing w:before="100" w:beforeAutospacing="1" w:after="120" w:line="390" w:lineRule="atLeast"/>
        <w:rPr>
          <w:rFonts w:eastAsia="Times New Roman" w:cstheme="minorHAnsi"/>
          <w:color w:val="231F20"/>
          <w:sz w:val="28"/>
          <w:szCs w:val="28"/>
          <w:lang w:eastAsia="ru-RU"/>
        </w:rPr>
      </w:pPr>
      <w:r>
        <w:rPr>
          <w:rFonts w:eastAsia="Times New Roman" w:cstheme="minorHAnsi"/>
          <w:color w:val="231F20"/>
          <w:sz w:val="28"/>
          <w:szCs w:val="28"/>
          <w:lang w:eastAsia="ru-RU"/>
        </w:rPr>
        <w:t>Ч</w:t>
      </w: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 xml:space="preserve">аще всего обусловлена как наследственными, так и экологическими факторами. К </w:t>
      </w:r>
      <w:r>
        <w:rPr>
          <w:rFonts w:eastAsia="Times New Roman" w:cstheme="minorHAnsi"/>
          <w:color w:val="231F20"/>
          <w:sz w:val="28"/>
          <w:szCs w:val="28"/>
          <w:lang w:eastAsia="ru-RU"/>
        </w:rPr>
        <w:t xml:space="preserve">таким </w:t>
      </w: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причинам</w:t>
      </w:r>
      <w:r>
        <w:rPr>
          <w:rFonts w:eastAsia="Times New Roman" w:cstheme="minorHAnsi"/>
          <w:color w:val="231F20"/>
          <w:sz w:val="28"/>
          <w:szCs w:val="28"/>
          <w:lang w:eastAsia="ru-RU"/>
        </w:rPr>
        <w:t xml:space="preserve"> </w:t>
      </w: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относятся:</w:t>
      </w:r>
    </w:p>
    <w:p w14:paraId="04D48F6E" w14:textId="77777777" w:rsidR="000C6DC7" w:rsidRPr="009F32EE" w:rsidRDefault="000C6DC7" w:rsidP="000C6DC7">
      <w:pPr>
        <w:pStyle w:val="a4"/>
        <w:numPr>
          <w:ilvl w:val="0"/>
          <w:numId w:val="1"/>
        </w:numPr>
        <w:spacing w:before="100" w:beforeAutospacing="1" w:after="120" w:line="390" w:lineRule="atLeast"/>
        <w:rPr>
          <w:rFonts w:eastAsia="Times New Roman" w:cstheme="minorHAnsi"/>
          <w:color w:val="231F20"/>
          <w:sz w:val="28"/>
          <w:szCs w:val="28"/>
          <w:lang w:eastAsia="ru-RU"/>
        </w:rPr>
      </w:pP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гипофизарный нанизм</w:t>
      </w:r>
      <w:r w:rsidRPr="009F32EE">
        <w:rPr>
          <w:rFonts w:eastAsia="Times New Roman" w:cstheme="minorHAnsi"/>
          <w:color w:val="231F20"/>
          <w:sz w:val="28"/>
          <w:szCs w:val="28"/>
          <w:lang w:val="en-GB" w:eastAsia="ru-RU"/>
        </w:rPr>
        <w:t>;</w:t>
      </w:r>
    </w:p>
    <w:p w14:paraId="698F2296" w14:textId="77777777" w:rsidR="000C6DC7" w:rsidRPr="009F32EE" w:rsidRDefault="000C6DC7" w:rsidP="000C6DC7">
      <w:pPr>
        <w:pStyle w:val="a4"/>
        <w:numPr>
          <w:ilvl w:val="0"/>
          <w:numId w:val="1"/>
        </w:numPr>
        <w:spacing w:before="100" w:beforeAutospacing="1" w:after="120" w:line="390" w:lineRule="atLeast"/>
        <w:rPr>
          <w:rFonts w:eastAsia="Times New Roman" w:cstheme="minorHAnsi"/>
          <w:color w:val="231F20"/>
          <w:sz w:val="28"/>
          <w:szCs w:val="28"/>
          <w:lang w:eastAsia="ru-RU"/>
        </w:rPr>
      </w:pP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химиотерапия или облучение</w:t>
      </w:r>
      <w:r w:rsidRPr="009F32EE">
        <w:rPr>
          <w:rFonts w:eastAsia="Times New Roman" w:cstheme="minorHAnsi"/>
          <w:color w:val="231F20"/>
          <w:sz w:val="28"/>
          <w:szCs w:val="28"/>
          <w:lang w:val="en-GB" w:eastAsia="ru-RU"/>
        </w:rPr>
        <w:t>;</w:t>
      </w:r>
    </w:p>
    <w:p w14:paraId="332EB41A" w14:textId="77777777" w:rsidR="000C6DC7" w:rsidRPr="009F32EE" w:rsidRDefault="000C6DC7" w:rsidP="000C6DC7">
      <w:pPr>
        <w:pStyle w:val="a4"/>
        <w:numPr>
          <w:ilvl w:val="0"/>
          <w:numId w:val="1"/>
        </w:numPr>
        <w:spacing w:before="100" w:beforeAutospacing="1" w:after="120" w:line="390" w:lineRule="atLeast"/>
        <w:rPr>
          <w:rFonts w:eastAsia="Times New Roman" w:cstheme="minorHAnsi"/>
          <w:color w:val="231F20"/>
          <w:sz w:val="28"/>
          <w:szCs w:val="28"/>
          <w:lang w:eastAsia="ru-RU"/>
        </w:rPr>
      </w:pP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заячья губа и волчья пасть;</w:t>
      </w:r>
    </w:p>
    <w:p w14:paraId="21C01A98" w14:textId="77777777" w:rsidR="000C6DC7" w:rsidRPr="009F32EE" w:rsidRDefault="000C6DC7" w:rsidP="000C6DC7">
      <w:pPr>
        <w:pStyle w:val="a4"/>
        <w:numPr>
          <w:ilvl w:val="0"/>
          <w:numId w:val="1"/>
        </w:numPr>
        <w:spacing w:before="100" w:beforeAutospacing="1" w:after="120" w:line="390" w:lineRule="atLeast"/>
        <w:rPr>
          <w:rFonts w:eastAsia="Times New Roman" w:cstheme="minorHAnsi"/>
          <w:color w:val="231F20"/>
          <w:sz w:val="28"/>
          <w:szCs w:val="28"/>
          <w:lang w:eastAsia="ru-RU"/>
        </w:rPr>
      </w:pP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врожденная глухота с лабиринтной аплазией (тяжелая аномалия уха, характеризующаяся полным отсутствием структур внутреннего уха), микротией (недоразвитие ушной раковины) и синдромом микродентии (LAMM);</w:t>
      </w:r>
    </w:p>
    <w:p w14:paraId="61C90831" w14:textId="77777777" w:rsidR="000C6DC7" w:rsidRPr="009F32EE" w:rsidRDefault="000C6DC7" w:rsidP="000C6DC7">
      <w:pPr>
        <w:pStyle w:val="a4"/>
        <w:numPr>
          <w:ilvl w:val="0"/>
          <w:numId w:val="1"/>
        </w:numPr>
        <w:spacing w:before="100" w:beforeAutospacing="1" w:after="120" w:line="390" w:lineRule="atLeast"/>
        <w:rPr>
          <w:rFonts w:eastAsia="Times New Roman" w:cstheme="minorHAnsi"/>
          <w:color w:val="231F20"/>
          <w:sz w:val="28"/>
          <w:szCs w:val="28"/>
          <w:lang w:eastAsia="ru-RU"/>
        </w:rPr>
      </w:pP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эктодермальные дисплазии</w:t>
      </w:r>
      <w:r w:rsidRPr="009F32EE">
        <w:rPr>
          <w:rFonts w:eastAsia="Times New Roman" w:cstheme="minorHAnsi"/>
          <w:color w:val="231F20"/>
          <w:sz w:val="28"/>
          <w:szCs w:val="28"/>
          <w:lang w:val="en-GB" w:eastAsia="ru-RU"/>
        </w:rPr>
        <w:t>;</w:t>
      </w:r>
    </w:p>
    <w:p w14:paraId="784C2ADF" w14:textId="77777777" w:rsidR="000C6DC7" w:rsidRPr="009F32EE" w:rsidRDefault="000C6DC7" w:rsidP="000C6DC7">
      <w:pPr>
        <w:pStyle w:val="a4"/>
        <w:numPr>
          <w:ilvl w:val="0"/>
          <w:numId w:val="1"/>
        </w:numPr>
        <w:spacing w:before="100" w:beforeAutospacing="1" w:after="120" w:line="390" w:lineRule="atLeast"/>
        <w:rPr>
          <w:rFonts w:eastAsia="Times New Roman" w:cstheme="minorHAnsi"/>
          <w:color w:val="231F20"/>
          <w:sz w:val="28"/>
          <w:szCs w:val="28"/>
          <w:lang w:eastAsia="ru-RU"/>
        </w:rPr>
      </w:pP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анемия Фанкони;</w:t>
      </w:r>
      <w:r w:rsidRPr="009F32EE">
        <w:rPr>
          <w:rFonts w:eastAsia="Times New Roman" w:cstheme="minorHAnsi"/>
          <w:b/>
          <w:bCs/>
          <w:color w:val="231F20"/>
          <w:sz w:val="28"/>
          <w:szCs w:val="28"/>
          <w:lang w:eastAsia="ru-RU"/>
        </w:rPr>
        <w:t> </w:t>
      </w:r>
    </w:p>
    <w:p w14:paraId="1D159C82" w14:textId="77777777" w:rsidR="000C6DC7" w:rsidRPr="009F32EE" w:rsidRDefault="000C6DC7" w:rsidP="000C6DC7">
      <w:pPr>
        <w:pStyle w:val="a4"/>
        <w:numPr>
          <w:ilvl w:val="0"/>
          <w:numId w:val="1"/>
        </w:numPr>
        <w:spacing w:before="100" w:beforeAutospacing="1" w:after="120" w:line="390" w:lineRule="atLeast"/>
        <w:rPr>
          <w:rFonts w:eastAsia="Times New Roman" w:cstheme="minorHAnsi"/>
          <w:color w:val="231F20"/>
          <w:sz w:val="28"/>
          <w:szCs w:val="28"/>
          <w:lang w:eastAsia="ru-RU"/>
        </w:rPr>
      </w:pP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синдром</w:t>
      </w:r>
      <w:r w:rsidRPr="009F32EE">
        <w:rPr>
          <w:rFonts w:eastAsia="Times New Roman" w:cstheme="minorHAnsi"/>
          <w:color w:val="231F20"/>
          <w:sz w:val="28"/>
          <w:szCs w:val="28"/>
          <w:lang w:val="en-GB" w:eastAsia="ru-RU"/>
        </w:rPr>
        <w:t>:</w:t>
      </w:r>
    </w:p>
    <w:p w14:paraId="6121E57E" w14:textId="77777777" w:rsidR="000C6DC7" w:rsidRPr="009F32EE" w:rsidRDefault="000C6DC7" w:rsidP="000C6DC7">
      <w:pPr>
        <w:pStyle w:val="a4"/>
        <w:numPr>
          <w:ilvl w:val="0"/>
          <w:numId w:val="3"/>
        </w:numPr>
        <w:spacing w:before="100" w:beforeAutospacing="1" w:after="120" w:line="390" w:lineRule="atLeast"/>
        <w:rPr>
          <w:rFonts w:eastAsia="Times New Roman" w:cstheme="minorHAnsi"/>
          <w:color w:val="231F20"/>
          <w:sz w:val="28"/>
          <w:szCs w:val="28"/>
          <w:lang w:eastAsia="ru-RU"/>
        </w:rPr>
      </w:pP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Дауна;</w:t>
      </w:r>
    </w:p>
    <w:p w14:paraId="6C6DEA70" w14:textId="77777777" w:rsidR="000C6DC7" w:rsidRPr="009F32EE" w:rsidRDefault="000C6DC7" w:rsidP="000C6DC7">
      <w:pPr>
        <w:pStyle w:val="a4"/>
        <w:numPr>
          <w:ilvl w:val="0"/>
          <w:numId w:val="3"/>
        </w:numPr>
        <w:spacing w:before="100" w:beforeAutospacing="1" w:after="120" w:line="390" w:lineRule="atLeast"/>
        <w:rPr>
          <w:rFonts w:eastAsia="Times New Roman" w:cstheme="minorHAnsi"/>
          <w:color w:val="231F20"/>
          <w:sz w:val="28"/>
          <w:szCs w:val="28"/>
          <w:lang w:eastAsia="ru-RU"/>
        </w:rPr>
      </w:pP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Горлина-Чодри-Мосса;</w:t>
      </w:r>
    </w:p>
    <w:p w14:paraId="4FC7B875" w14:textId="77777777" w:rsidR="000C6DC7" w:rsidRPr="009F32EE" w:rsidRDefault="000C6DC7" w:rsidP="000C6DC7">
      <w:pPr>
        <w:pStyle w:val="a4"/>
        <w:numPr>
          <w:ilvl w:val="0"/>
          <w:numId w:val="3"/>
        </w:numPr>
        <w:spacing w:before="100" w:beforeAutospacing="1" w:after="120" w:line="390" w:lineRule="atLeast"/>
        <w:rPr>
          <w:rFonts w:eastAsia="Times New Roman" w:cstheme="minorHAnsi"/>
          <w:color w:val="231F20"/>
          <w:sz w:val="28"/>
          <w:szCs w:val="28"/>
          <w:lang w:eastAsia="ru-RU"/>
        </w:rPr>
      </w:pP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Вильямса</w:t>
      </w:r>
      <w:r w:rsidRPr="009F32EE">
        <w:rPr>
          <w:rFonts w:eastAsia="Times New Roman" w:cstheme="minorHAnsi"/>
          <w:b/>
          <w:bCs/>
          <w:color w:val="231F20"/>
          <w:sz w:val="28"/>
          <w:szCs w:val="28"/>
          <w:lang w:eastAsia="ru-RU"/>
        </w:rPr>
        <w:t>; </w:t>
      </w:r>
    </w:p>
    <w:p w14:paraId="3BFC3E64" w14:textId="77777777" w:rsidR="000C6DC7" w:rsidRPr="009F32EE" w:rsidRDefault="000C6DC7" w:rsidP="000C6DC7">
      <w:pPr>
        <w:pStyle w:val="a4"/>
        <w:numPr>
          <w:ilvl w:val="0"/>
          <w:numId w:val="3"/>
        </w:numPr>
        <w:spacing w:before="100" w:beforeAutospacing="1" w:after="120" w:line="390" w:lineRule="atLeast"/>
        <w:rPr>
          <w:rFonts w:eastAsia="Times New Roman" w:cstheme="minorHAnsi"/>
          <w:color w:val="231F20"/>
          <w:sz w:val="28"/>
          <w:szCs w:val="28"/>
          <w:lang w:eastAsia="ru-RU"/>
        </w:rPr>
      </w:pP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Тернера;</w:t>
      </w:r>
      <w:r w:rsidRPr="009F32EE">
        <w:rPr>
          <w:rFonts w:eastAsia="Times New Roman" w:cstheme="minorHAnsi"/>
          <w:b/>
          <w:bCs/>
          <w:color w:val="231F20"/>
          <w:sz w:val="28"/>
          <w:szCs w:val="28"/>
          <w:lang w:eastAsia="ru-RU"/>
        </w:rPr>
        <w:t> </w:t>
      </w:r>
    </w:p>
    <w:p w14:paraId="56F24CA8" w14:textId="77777777" w:rsidR="000C6DC7" w:rsidRPr="009F32EE" w:rsidRDefault="000C6DC7" w:rsidP="000C6DC7">
      <w:pPr>
        <w:pStyle w:val="a4"/>
        <w:numPr>
          <w:ilvl w:val="0"/>
          <w:numId w:val="3"/>
        </w:numPr>
        <w:spacing w:before="100" w:beforeAutospacing="1" w:after="120" w:line="390" w:lineRule="atLeast"/>
        <w:rPr>
          <w:rFonts w:eastAsia="Times New Roman" w:cstheme="minorHAnsi"/>
          <w:color w:val="231F20"/>
          <w:sz w:val="28"/>
          <w:szCs w:val="28"/>
          <w:lang w:eastAsia="ru-RU"/>
        </w:rPr>
      </w:pP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Ригера;</w:t>
      </w:r>
      <w:r w:rsidRPr="009F32EE">
        <w:rPr>
          <w:rFonts w:eastAsia="Times New Roman" w:cstheme="minorHAnsi"/>
          <w:b/>
          <w:bCs/>
          <w:color w:val="231F20"/>
          <w:sz w:val="28"/>
          <w:szCs w:val="28"/>
          <w:lang w:eastAsia="ru-RU"/>
        </w:rPr>
        <w:t> </w:t>
      </w:r>
    </w:p>
    <w:p w14:paraId="2873AA11" w14:textId="77777777" w:rsidR="000C6DC7" w:rsidRPr="009F32EE" w:rsidRDefault="000C6DC7" w:rsidP="000C6DC7">
      <w:pPr>
        <w:pStyle w:val="a4"/>
        <w:numPr>
          <w:ilvl w:val="0"/>
          <w:numId w:val="3"/>
        </w:numPr>
        <w:spacing w:before="100" w:beforeAutospacing="1" w:after="120" w:line="390" w:lineRule="atLeast"/>
        <w:rPr>
          <w:rFonts w:eastAsia="Times New Roman" w:cstheme="minorHAnsi"/>
          <w:color w:val="231F20"/>
          <w:sz w:val="28"/>
          <w:szCs w:val="28"/>
          <w:lang w:eastAsia="ru-RU"/>
        </w:rPr>
      </w:pP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Халлермана-Шрайфа; </w:t>
      </w:r>
    </w:p>
    <w:p w14:paraId="78500A44" w14:textId="77777777" w:rsidR="000C6DC7" w:rsidRPr="009F32EE" w:rsidRDefault="000C6DC7" w:rsidP="000C6DC7">
      <w:pPr>
        <w:pStyle w:val="a4"/>
        <w:numPr>
          <w:ilvl w:val="0"/>
          <w:numId w:val="3"/>
        </w:numPr>
        <w:spacing w:before="100" w:beforeAutospacing="1" w:after="120" w:line="390" w:lineRule="atLeast"/>
        <w:rPr>
          <w:rFonts w:eastAsia="Times New Roman" w:cstheme="minorHAnsi"/>
          <w:b/>
          <w:bCs/>
          <w:color w:val="231F20"/>
          <w:sz w:val="28"/>
          <w:szCs w:val="28"/>
          <w:lang w:eastAsia="ru-RU"/>
        </w:rPr>
      </w:pP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Ротмунда-Томсона;</w:t>
      </w:r>
      <w:r w:rsidRPr="009F32EE">
        <w:rPr>
          <w:rFonts w:eastAsia="Times New Roman" w:cstheme="minorHAnsi"/>
          <w:b/>
          <w:bCs/>
          <w:color w:val="231F20"/>
          <w:sz w:val="28"/>
          <w:szCs w:val="28"/>
          <w:lang w:eastAsia="ru-RU"/>
        </w:rPr>
        <w:t> </w:t>
      </w:r>
    </w:p>
    <w:p w14:paraId="31A6C678" w14:textId="77777777" w:rsidR="000C6DC7" w:rsidRPr="009F32EE" w:rsidRDefault="000C6DC7" w:rsidP="000C6DC7">
      <w:pPr>
        <w:pStyle w:val="a4"/>
        <w:numPr>
          <w:ilvl w:val="0"/>
          <w:numId w:val="3"/>
        </w:numPr>
        <w:spacing w:before="100" w:beforeAutospacing="1" w:after="120" w:line="390" w:lineRule="atLeast"/>
        <w:rPr>
          <w:rFonts w:eastAsia="Times New Roman" w:cstheme="minorHAnsi"/>
          <w:color w:val="231F20"/>
          <w:sz w:val="28"/>
          <w:szCs w:val="28"/>
          <w:lang w:eastAsia="ru-RU"/>
        </w:rPr>
      </w:pP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орально-лицевой-цифровой</w:t>
      </w:r>
      <w:r w:rsidRPr="009F32EE">
        <w:rPr>
          <w:rFonts w:eastAsia="Times New Roman" w:cstheme="minorHAnsi"/>
          <w:color w:val="231F20"/>
          <w:sz w:val="28"/>
          <w:szCs w:val="28"/>
          <w:lang w:val="en-GB" w:eastAsia="ru-RU"/>
        </w:rPr>
        <w:t>.</w:t>
      </w: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 xml:space="preserve"> </w:t>
      </w:r>
    </w:p>
    <w:p w14:paraId="6618B57E" w14:textId="77777777" w:rsidR="000C6DC7" w:rsidRPr="00C27051" w:rsidRDefault="000C6DC7" w:rsidP="000C6DC7">
      <w:pPr>
        <w:spacing w:before="100" w:beforeAutospacing="1" w:after="120" w:line="390" w:lineRule="atLeast"/>
        <w:rPr>
          <w:rFonts w:ascii="Arial" w:eastAsia="Times New Roman" w:hAnsi="Arial" w:cs="Arial"/>
          <w:color w:val="231F20"/>
          <w:sz w:val="27"/>
          <w:szCs w:val="27"/>
          <w:lang w:eastAsia="ru-RU"/>
        </w:rPr>
      </w:pPr>
      <w:r w:rsidRPr="009F32EE">
        <w:rPr>
          <w:rFonts w:eastAsia="Times New Roman" w:cstheme="minorHAnsi"/>
          <w:b/>
          <w:bCs/>
          <w:color w:val="231F20"/>
          <w:sz w:val="28"/>
          <w:szCs w:val="28"/>
          <w:lang w:eastAsia="ru-RU"/>
        </w:rPr>
        <w:t>Микродентия зубов</w:t>
      </w: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 xml:space="preserve"> может возникать и при других синдромах, и, как правило, наблюдается при гиподонтии, когда </w:t>
      </w:r>
      <w:r>
        <w:rPr>
          <w:rFonts w:eastAsia="Times New Roman" w:cstheme="minorHAnsi"/>
          <w:color w:val="231F20"/>
          <w:sz w:val="28"/>
          <w:szCs w:val="28"/>
          <w:lang w:eastAsia="ru-RU"/>
        </w:rPr>
        <w:t xml:space="preserve">их </w:t>
      </w:r>
      <w:r w:rsidRPr="009F32EE">
        <w:rPr>
          <w:rFonts w:eastAsia="Times New Roman" w:cstheme="minorHAnsi"/>
          <w:color w:val="231F20"/>
          <w:sz w:val="28"/>
          <w:szCs w:val="28"/>
          <w:lang w:eastAsia="ru-RU"/>
        </w:rPr>
        <w:t>количество меньше нормы</w:t>
      </w:r>
      <w:r w:rsidRPr="00C27051">
        <w:rPr>
          <w:rFonts w:ascii="Arial" w:eastAsia="Times New Roman" w:hAnsi="Arial" w:cs="Arial"/>
          <w:color w:val="231F20"/>
          <w:sz w:val="27"/>
          <w:szCs w:val="27"/>
          <w:lang w:eastAsia="ru-RU"/>
        </w:rPr>
        <w:t>.</w:t>
      </w:r>
    </w:p>
    <w:p w14:paraId="5CF7A30D" w14:textId="77777777" w:rsidR="000C6DC7" w:rsidRPr="006338AF" w:rsidRDefault="000C6DC7" w:rsidP="000C6DC7">
      <w:pPr>
        <w:rPr>
          <w:b/>
          <w:bCs/>
          <w:sz w:val="36"/>
          <w:szCs w:val="36"/>
        </w:rPr>
      </w:pPr>
      <w:r w:rsidRPr="004E0922">
        <w:rPr>
          <w:b/>
          <w:bCs/>
          <w:sz w:val="36"/>
          <w:szCs w:val="36"/>
          <w:u w:val="single"/>
        </w:rPr>
        <w:t>Симптомы микродентии</w:t>
      </w:r>
      <w:r>
        <w:rPr>
          <w:b/>
          <w:bCs/>
          <w:sz w:val="36"/>
          <w:szCs w:val="36"/>
        </w:rPr>
        <w:t xml:space="preserve"> </w:t>
      </w:r>
    </w:p>
    <w:p w14:paraId="2337025D" w14:textId="77777777" w:rsidR="000C6DC7" w:rsidRPr="00C27051" w:rsidRDefault="000C6DC7" w:rsidP="000C6DC7">
      <w:pPr>
        <w:rPr>
          <w:sz w:val="28"/>
          <w:szCs w:val="28"/>
        </w:rPr>
      </w:pPr>
      <w:r w:rsidRPr="00266DEA">
        <w:rPr>
          <w:sz w:val="28"/>
          <w:szCs w:val="28"/>
        </w:rPr>
        <w:t xml:space="preserve">К ним можно </w:t>
      </w:r>
      <w:r>
        <w:rPr>
          <w:sz w:val="28"/>
          <w:szCs w:val="28"/>
        </w:rPr>
        <w:t xml:space="preserve">причислить </w:t>
      </w:r>
      <w:r w:rsidRPr="00266DEA">
        <w:rPr>
          <w:sz w:val="28"/>
          <w:szCs w:val="28"/>
        </w:rPr>
        <w:t>зубы</w:t>
      </w:r>
      <w:r w:rsidRPr="00C27051">
        <w:rPr>
          <w:sz w:val="28"/>
          <w:szCs w:val="28"/>
        </w:rPr>
        <w:t>:</w:t>
      </w:r>
    </w:p>
    <w:p w14:paraId="10627F0F" w14:textId="77777777" w:rsidR="000C6DC7" w:rsidRPr="00254810" w:rsidRDefault="000C6DC7" w:rsidP="000C6DC7">
      <w:pPr>
        <w:pStyle w:val="a4"/>
        <w:numPr>
          <w:ilvl w:val="0"/>
          <w:numId w:val="4"/>
        </w:numPr>
        <w:spacing w:before="100" w:beforeAutospacing="1" w:after="120" w:line="390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стандартной</w:t>
      </w:r>
      <w:r w:rsidRPr="00254810">
        <w:rPr>
          <w:rFonts w:eastAsia="Times New Roman" w:cstheme="minorHAnsi"/>
          <w:sz w:val="28"/>
          <w:szCs w:val="28"/>
          <w:lang w:eastAsia="ru-RU"/>
        </w:rPr>
        <w:t xml:space="preserve"> формы, но с существенно уменьшенной коронкой;</w:t>
      </w:r>
    </w:p>
    <w:p w14:paraId="2DB10AB0" w14:textId="77777777" w:rsidR="000C6DC7" w:rsidRPr="00254810" w:rsidRDefault="000C6DC7" w:rsidP="000C6DC7">
      <w:pPr>
        <w:pStyle w:val="a4"/>
        <w:numPr>
          <w:ilvl w:val="0"/>
          <w:numId w:val="4"/>
        </w:numPr>
        <w:spacing w:before="100" w:beforeAutospacing="1" w:after="120" w:line="390" w:lineRule="atLeast"/>
        <w:rPr>
          <w:rFonts w:eastAsia="Times New Roman" w:cstheme="minorHAnsi"/>
          <w:sz w:val="28"/>
          <w:szCs w:val="28"/>
          <w:lang w:eastAsia="ru-RU"/>
        </w:rPr>
      </w:pPr>
      <w:r w:rsidRPr="00254810">
        <w:rPr>
          <w:rFonts w:eastAsia="Times New Roman" w:cstheme="minorHAnsi"/>
          <w:sz w:val="28"/>
          <w:szCs w:val="28"/>
          <w:lang w:eastAsia="ru-RU"/>
        </w:rPr>
        <w:t>с заметными промежутками между ними;</w:t>
      </w:r>
    </w:p>
    <w:p w14:paraId="7BF3CA2A" w14:textId="77777777" w:rsidR="000C6DC7" w:rsidRPr="00F06B1C" w:rsidRDefault="000C6DC7" w:rsidP="000C6DC7">
      <w:pPr>
        <w:pStyle w:val="a4"/>
        <w:numPr>
          <w:ilvl w:val="0"/>
          <w:numId w:val="4"/>
        </w:numPr>
        <w:rPr>
          <w:sz w:val="28"/>
          <w:szCs w:val="28"/>
        </w:rPr>
      </w:pPr>
      <w:r w:rsidRPr="007876ED">
        <w:rPr>
          <w:rFonts w:cstheme="minorHAnsi"/>
          <w:sz w:val="28"/>
          <w:szCs w:val="28"/>
          <w:shd w:val="clear" w:color="auto" w:fill="FFFFFF"/>
        </w:rPr>
        <w:lastRenderedPageBreak/>
        <w:t>с волн</w:t>
      </w:r>
      <w:r>
        <w:rPr>
          <w:rFonts w:cstheme="minorHAnsi"/>
          <w:sz w:val="28"/>
          <w:szCs w:val="28"/>
          <w:shd w:val="clear" w:color="auto" w:fill="FFFFFF"/>
        </w:rPr>
        <w:t>истой</w:t>
      </w:r>
      <w:r w:rsidRPr="007876ED">
        <w:rPr>
          <w:rFonts w:cstheme="minorHAnsi"/>
          <w:sz w:val="28"/>
          <w:szCs w:val="28"/>
          <w:shd w:val="clear" w:color="auto" w:fill="FFFFFF"/>
        </w:rPr>
        <w:t xml:space="preserve"> или зазубренной </w:t>
      </w:r>
      <w:r>
        <w:rPr>
          <w:rFonts w:cstheme="minorHAnsi"/>
          <w:sz w:val="28"/>
          <w:szCs w:val="28"/>
          <w:shd w:val="clear" w:color="auto" w:fill="FFFFFF"/>
        </w:rPr>
        <w:t>поверхностью</w:t>
      </w:r>
      <w:r w:rsidRPr="007876ED">
        <w:rPr>
          <w:rFonts w:cstheme="minorHAnsi"/>
          <w:sz w:val="28"/>
          <w:szCs w:val="28"/>
          <w:shd w:val="clear" w:color="auto" w:fill="FFFFFF"/>
        </w:rPr>
        <w:t xml:space="preserve"> режущей </w:t>
      </w:r>
      <w:r>
        <w:rPr>
          <w:rFonts w:cstheme="minorHAnsi"/>
          <w:sz w:val="28"/>
          <w:szCs w:val="28"/>
          <w:shd w:val="clear" w:color="auto" w:fill="FFFFFF"/>
        </w:rPr>
        <w:t>кромки.</w:t>
      </w:r>
    </w:p>
    <w:p w14:paraId="529FB15B" w14:textId="77777777" w:rsidR="000C6DC7" w:rsidRPr="007876ED" w:rsidRDefault="000C6DC7" w:rsidP="000C6DC7">
      <w:pPr>
        <w:rPr>
          <w:sz w:val="28"/>
          <w:szCs w:val="28"/>
        </w:rPr>
      </w:pPr>
      <w:r>
        <w:rPr>
          <w:sz w:val="28"/>
          <w:szCs w:val="28"/>
        </w:rPr>
        <w:t>Также отмечается, что</w:t>
      </w:r>
      <w:r w:rsidRPr="00F06B1C">
        <w:rPr>
          <w:sz w:val="28"/>
          <w:szCs w:val="28"/>
        </w:rPr>
        <w:t xml:space="preserve"> чаще других страдают фронтальные зубы.</w:t>
      </w:r>
    </w:p>
    <w:p w14:paraId="5363D2E3" w14:textId="77777777" w:rsidR="000C6DC7" w:rsidRPr="006338AF" w:rsidRDefault="000C6DC7" w:rsidP="000C6DC7">
      <w:pPr>
        <w:rPr>
          <w:sz w:val="36"/>
          <w:szCs w:val="36"/>
        </w:rPr>
      </w:pPr>
      <w:r w:rsidRPr="006338AF">
        <w:rPr>
          <w:sz w:val="36"/>
          <w:szCs w:val="36"/>
        </w:rPr>
        <w:t xml:space="preserve">Типы </w:t>
      </w:r>
      <w:r w:rsidRPr="00AF315A">
        <w:rPr>
          <w:b/>
          <w:bCs/>
          <w:sz w:val="36"/>
          <w:szCs w:val="36"/>
        </w:rPr>
        <w:t>микродентии (изолированная, генерализованная)</w:t>
      </w:r>
    </w:p>
    <w:p w14:paraId="379E3EB5" w14:textId="77777777" w:rsidR="000C6DC7" w:rsidRPr="00C23D91" w:rsidRDefault="000C6DC7" w:rsidP="000C6DC7">
      <w:pPr>
        <w:rPr>
          <w:sz w:val="28"/>
          <w:szCs w:val="28"/>
        </w:rPr>
      </w:pPr>
      <w:r>
        <w:rPr>
          <w:sz w:val="28"/>
          <w:szCs w:val="28"/>
        </w:rPr>
        <w:t>Разичают три типа</w:t>
      </w:r>
      <w:r w:rsidRPr="00C23D91">
        <w:rPr>
          <w:sz w:val="28"/>
          <w:szCs w:val="28"/>
        </w:rPr>
        <w:t>:</w:t>
      </w:r>
    </w:p>
    <w:p w14:paraId="4CD88357" w14:textId="77777777" w:rsidR="000C6DC7" w:rsidRPr="00C23D91" w:rsidRDefault="000C6DC7" w:rsidP="000C6DC7">
      <w:pPr>
        <w:pStyle w:val="a4"/>
        <w:numPr>
          <w:ilvl w:val="0"/>
          <w:numId w:val="2"/>
        </w:numPr>
        <w:rPr>
          <w:sz w:val="28"/>
          <w:szCs w:val="28"/>
        </w:rPr>
      </w:pPr>
      <w:r w:rsidRPr="00AF315A">
        <w:rPr>
          <w:sz w:val="28"/>
          <w:szCs w:val="28"/>
        </w:rPr>
        <w:t>Изолированная</w:t>
      </w:r>
      <w:r>
        <w:rPr>
          <w:sz w:val="28"/>
          <w:szCs w:val="28"/>
        </w:rPr>
        <w:t xml:space="preserve"> или л</w:t>
      </w:r>
      <w:r w:rsidRPr="00C23D91">
        <w:rPr>
          <w:sz w:val="28"/>
          <w:szCs w:val="28"/>
        </w:rPr>
        <w:t>окализованная</w:t>
      </w:r>
      <w:r>
        <w:rPr>
          <w:sz w:val="28"/>
          <w:szCs w:val="28"/>
        </w:rPr>
        <w:t>. К</w:t>
      </w:r>
      <w:r w:rsidRPr="00C23D91">
        <w:rPr>
          <w:sz w:val="28"/>
          <w:szCs w:val="28"/>
        </w:rPr>
        <w:t xml:space="preserve">ак следует из названия, означает, что поражен только один зуб. </w:t>
      </w:r>
      <w:r w:rsidRPr="00607A70">
        <w:rPr>
          <w:rFonts w:cstheme="minorHAnsi"/>
          <w:color w:val="3D3D3D"/>
          <w:sz w:val="28"/>
          <w:szCs w:val="28"/>
          <w:shd w:val="clear" w:color="auto" w:fill="FFFFFF"/>
        </w:rPr>
        <w:t>Обычно это верхний латеральный резец или третий моляр</w:t>
      </w:r>
      <w:r w:rsidRPr="00C23D91">
        <w:rPr>
          <w:sz w:val="28"/>
          <w:szCs w:val="28"/>
        </w:rPr>
        <w:t xml:space="preserve">. </w:t>
      </w:r>
      <w:r w:rsidRPr="00A64974">
        <w:rPr>
          <w:sz w:val="28"/>
          <w:szCs w:val="28"/>
        </w:rPr>
        <w:t>Причиной может быть лицевая гемиатрофия (</w:t>
      </w:r>
      <w:r w:rsidRPr="00B02992">
        <w:rPr>
          <w:sz w:val="28"/>
          <w:szCs w:val="28"/>
        </w:rPr>
        <w:t>когда одна сторона лица меньше другой</w:t>
      </w:r>
      <w:r w:rsidRPr="00A64974">
        <w:rPr>
          <w:sz w:val="28"/>
          <w:szCs w:val="28"/>
        </w:rPr>
        <w:t>) или наличие лишнего зуба</w:t>
      </w:r>
      <w:r w:rsidRPr="00C23D91">
        <w:rPr>
          <w:sz w:val="28"/>
          <w:szCs w:val="28"/>
        </w:rPr>
        <w:t>.</w:t>
      </w:r>
    </w:p>
    <w:p w14:paraId="2933756D" w14:textId="77777777" w:rsidR="000C6DC7" w:rsidRPr="00C23D91" w:rsidRDefault="000C6DC7" w:rsidP="000C6DC7">
      <w:pPr>
        <w:pStyle w:val="a4"/>
        <w:numPr>
          <w:ilvl w:val="0"/>
          <w:numId w:val="2"/>
        </w:numPr>
        <w:rPr>
          <w:sz w:val="28"/>
          <w:szCs w:val="28"/>
        </w:rPr>
      </w:pPr>
      <w:r w:rsidRPr="00D652A2">
        <w:rPr>
          <w:sz w:val="28"/>
          <w:szCs w:val="28"/>
        </w:rPr>
        <w:t>Истинная</w:t>
      </w:r>
      <w:r w:rsidRPr="00D652A2">
        <w:rPr>
          <w:b/>
          <w:bCs/>
          <w:sz w:val="28"/>
          <w:szCs w:val="28"/>
        </w:rPr>
        <w:t xml:space="preserve"> </w:t>
      </w:r>
      <w:r w:rsidRPr="00AF315A">
        <w:rPr>
          <w:sz w:val="28"/>
          <w:szCs w:val="28"/>
        </w:rPr>
        <w:t>генерализованная</w:t>
      </w:r>
      <w:r>
        <w:rPr>
          <w:sz w:val="28"/>
          <w:szCs w:val="28"/>
        </w:rPr>
        <w:t>.</w:t>
      </w:r>
      <w:r w:rsidRPr="00C23D9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23D91">
        <w:rPr>
          <w:sz w:val="28"/>
          <w:szCs w:val="28"/>
        </w:rPr>
        <w:t>атрагивает все зубы пациента</w:t>
      </w:r>
      <w:r>
        <w:rPr>
          <w:sz w:val="28"/>
          <w:szCs w:val="28"/>
        </w:rPr>
        <w:t xml:space="preserve"> и встречается </w:t>
      </w:r>
      <w:r w:rsidRPr="00C23D91">
        <w:rPr>
          <w:sz w:val="28"/>
          <w:szCs w:val="28"/>
        </w:rPr>
        <w:t xml:space="preserve">редко. </w:t>
      </w:r>
      <w:r w:rsidRPr="00D06D12">
        <w:rPr>
          <w:sz w:val="28"/>
          <w:szCs w:val="28"/>
        </w:rPr>
        <w:t xml:space="preserve">Это состояние </w:t>
      </w:r>
      <w:r>
        <w:rPr>
          <w:sz w:val="28"/>
          <w:szCs w:val="28"/>
        </w:rPr>
        <w:t>бывает</w:t>
      </w:r>
      <w:r w:rsidRPr="00D06D12">
        <w:rPr>
          <w:sz w:val="28"/>
          <w:szCs w:val="28"/>
        </w:rPr>
        <w:t xml:space="preserve"> вызвано гипофизарным нанизмом или синдромом Дауна. </w:t>
      </w:r>
      <w:r w:rsidRPr="00752D71">
        <w:rPr>
          <w:sz w:val="28"/>
          <w:szCs w:val="28"/>
        </w:rPr>
        <w:t>Оно также возможно из-за воздействия химиотерапевтического и лучевого лечения в период развития зубов</w:t>
      </w:r>
      <w:r w:rsidRPr="00D06D12">
        <w:rPr>
          <w:sz w:val="28"/>
          <w:szCs w:val="28"/>
        </w:rPr>
        <w:t>.</w:t>
      </w:r>
    </w:p>
    <w:p w14:paraId="362CA1C0" w14:textId="77777777" w:rsidR="000C6DC7" w:rsidRDefault="000C6DC7" w:rsidP="000C6DC7">
      <w:pPr>
        <w:pStyle w:val="a4"/>
        <w:numPr>
          <w:ilvl w:val="0"/>
          <w:numId w:val="2"/>
        </w:numPr>
        <w:rPr>
          <w:sz w:val="28"/>
          <w:szCs w:val="28"/>
        </w:rPr>
      </w:pPr>
      <w:r w:rsidRPr="00AF315A">
        <w:rPr>
          <w:sz w:val="28"/>
          <w:szCs w:val="28"/>
        </w:rPr>
        <w:t>Относительная</w:t>
      </w:r>
      <w:r w:rsidRPr="00D271BE">
        <w:rPr>
          <w:b/>
          <w:bCs/>
          <w:sz w:val="28"/>
          <w:szCs w:val="28"/>
        </w:rPr>
        <w:t xml:space="preserve"> </w:t>
      </w:r>
      <w:r w:rsidRPr="00AF315A">
        <w:rPr>
          <w:sz w:val="28"/>
          <w:szCs w:val="28"/>
        </w:rPr>
        <w:t>генерализованная</w:t>
      </w:r>
      <w:r>
        <w:rPr>
          <w:sz w:val="28"/>
          <w:szCs w:val="28"/>
        </w:rPr>
        <w:t>.</w:t>
      </w:r>
      <w:r w:rsidRPr="00C23D9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23D91">
        <w:rPr>
          <w:sz w:val="28"/>
          <w:szCs w:val="28"/>
        </w:rPr>
        <w:t>е является реальн</w:t>
      </w:r>
      <w:r>
        <w:rPr>
          <w:sz w:val="28"/>
          <w:szCs w:val="28"/>
        </w:rPr>
        <w:t>ым</w:t>
      </w:r>
      <w:r w:rsidRPr="00C23D91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нарушением</w:t>
      </w:r>
      <w:r w:rsidRPr="00C23D91">
        <w:rPr>
          <w:sz w:val="28"/>
          <w:szCs w:val="28"/>
        </w:rPr>
        <w:t xml:space="preserve">, скорее, это иллюзия. Если на аномально большой челюсти имеются зубы немного меньшего размера, </w:t>
      </w:r>
      <w:r w:rsidRPr="00F23969">
        <w:rPr>
          <w:sz w:val="28"/>
          <w:szCs w:val="28"/>
        </w:rPr>
        <w:t>по сравнению с нормой</w:t>
      </w:r>
      <w:r w:rsidRPr="00C23D91">
        <w:rPr>
          <w:sz w:val="28"/>
          <w:szCs w:val="28"/>
        </w:rPr>
        <w:t xml:space="preserve">, они будут казаться маленькими. Такое состояние может возникнуть, когда </w:t>
      </w:r>
      <w:r>
        <w:rPr>
          <w:sz w:val="28"/>
          <w:szCs w:val="28"/>
        </w:rPr>
        <w:t>человек</w:t>
      </w:r>
      <w:r w:rsidRPr="00C23D91">
        <w:rPr>
          <w:sz w:val="28"/>
          <w:szCs w:val="28"/>
        </w:rPr>
        <w:t xml:space="preserve"> унаследовал от одного из родителей челюсть </w:t>
      </w:r>
      <w:r>
        <w:rPr>
          <w:sz w:val="28"/>
          <w:szCs w:val="28"/>
        </w:rPr>
        <w:t>более крупную</w:t>
      </w:r>
      <w:r w:rsidRPr="00C23D91">
        <w:rPr>
          <w:sz w:val="28"/>
          <w:szCs w:val="28"/>
        </w:rPr>
        <w:t xml:space="preserve">, чем обычно, а </w:t>
      </w:r>
      <w:r>
        <w:rPr>
          <w:sz w:val="28"/>
          <w:szCs w:val="28"/>
        </w:rPr>
        <w:t>величину</w:t>
      </w:r>
      <w:r w:rsidRPr="00C23D91">
        <w:rPr>
          <w:sz w:val="28"/>
          <w:szCs w:val="28"/>
        </w:rPr>
        <w:t xml:space="preserve"> зубов </w:t>
      </w:r>
      <w:r>
        <w:rPr>
          <w:sz w:val="28"/>
          <w:szCs w:val="28"/>
        </w:rPr>
        <w:t>—</w:t>
      </w:r>
      <w:r w:rsidRPr="00C23D91">
        <w:rPr>
          <w:sz w:val="28"/>
          <w:szCs w:val="28"/>
        </w:rPr>
        <w:t xml:space="preserve"> от другого.</w:t>
      </w:r>
    </w:p>
    <w:p w14:paraId="694623B4" w14:textId="77777777" w:rsidR="000C6DC7" w:rsidRDefault="000C6DC7" w:rsidP="000C6DC7">
      <w:pPr>
        <w:rPr>
          <w:b/>
          <w:bCs/>
          <w:sz w:val="36"/>
          <w:szCs w:val="36"/>
          <w:u w:val="single"/>
        </w:rPr>
      </w:pPr>
      <w:r w:rsidRPr="0012474B">
        <w:rPr>
          <w:b/>
          <w:bCs/>
          <w:sz w:val="36"/>
          <w:szCs w:val="36"/>
          <w:u w:val="single"/>
        </w:rPr>
        <w:t>Диагностика микродентии</w:t>
      </w:r>
    </w:p>
    <w:p w14:paraId="42D4B23E" w14:textId="77777777" w:rsidR="000C6DC7" w:rsidRPr="0012474B" w:rsidRDefault="000C6DC7" w:rsidP="000C6DC7">
      <w:pPr>
        <w:pStyle w:val="a4"/>
        <w:numPr>
          <w:ilvl w:val="0"/>
          <w:numId w:val="5"/>
        </w:numPr>
        <w:rPr>
          <w:sz w:val="28"/>
          <w:szCs w:val="28"/>
        </w:rPr>
      </w:pPr>
      <w:r w:rsidRPr="0012474B">
        <w:rPr>
          <w:sz w:val="28"/>
          <w:szCs w:val="28"/>
        </w:rPr>
        <w:t xml:space="preserve">точный диагноз </w:t>
      </w:r>
      <w:r>
        <w:rPr>
          <w:sz w:val="28"/>
          <w:szCs w:val="28"/>
        </w:rPr>
        <w:t>ставится</w:t>
      </w:r>
      <w:r w:rsidRPr="0012474B">
        <w:rPr>
          <w:sz w:val="28"/>
          <w:szCs w:val="28"/>
        </w:rPr>
        <w:t xml:space="preserve"> исключительно на основании клинических особенностей;</w:t>
      </w:r>
    </w:p>
    <w:p w14:paraId="74C6C60B" w14:textId="77777777" w:rsidR="000C6DC7" w:rsidRPr="0012474B" w:rsidRDefault="000C6DC7" w:rsidP="000C6DC7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12474B">
        <w:rPr>
          <w:sz w:val="28"/>
          <w:szCs w:val="28"/>
        </w:rPr>
        <w:t>е требуется никаких диагностических мероприятий, кроме распознавания типичных клинических признаков.</w:t>
      </w:r>
    </w:p>
    <w:p w14:paraId="08A885D1" w14:textId="77777777" w:rsidR="000C6DC7" w:rsidRDefault="000C6DC7" w:rsidP="000C6DC7">
      <w:pPr>
        <w:rPr>
          <w:rFonts w:eastAsia="Times New Roman" w:cstheme="minorHAnsi"/>
          <w:b/>
          <w:bCs/>
          <w:sz w:val="36"/>
          <w:szCs w:val="36"/>
          <w:u w:val="single"/>
          <w:lang w:eastAsia="ru-RU"/>
        </w:rPr>
      </w:pPr>
      <w:r w:rsidRPr="00AA1F4E">
        <w:rPr>
          <w:rFonts w:eastAsia="Times New Roman" w:cstheme="minorHAnsi"/>
          <w:b/>
          <w:bCs/>
          <w:sz w:val="36"/>
          <w:szCs w:val="36"/>
          <w:u w:val="single"/>
          <w:lang w:eastAsia="ru-RU"/>
        </w:rPr>
        <w:t>Микродентия у детей</w:t>
      </w:r>
    </w:p>
    <w:p w14:paraId="4422531B" w14:textId="77777777" w:rsidR="000C6DC7" w:rsidRPr="00636889" w:rsidRDefault="000C6DC7" w:rsidP="000C6DC7">
      <w:pPr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Чаще всего имеет следующую этиологию</w:t>
      </w:r>
      <w:r w:rsidRPr="00636889">
        <w:rPr>
          <w:rFonts w:eastAsia="Times New Roman" w:cstheme="minorHAnsi"/>
          <w:sz w:val="28"/>
          <w:szCs w:val="28"/>
          <w:lang w:eastAsia="ru-RU"/>
        </w:rPr>
        <w:t>:</w:t>
      </w:r>
    </w:p>
    <w:p w14:paraId="73DB04C7" w14:textId="77777777" w:rsidR="000C6DC7" w:rsidRPr="00636889" w:rsidRDefault="000C6DC7" w:rsidP="000C6DC7">
      <w:pPr>
        <w:pStyle w:val="a4"/>
        <w:numPr>
          <w:ilvl w:val="0"/>
          <w:numId w:val="6"/>
        </w:numPr>
        <w:rPr>
          <w:rFonts w:cstheme="minorHAnsi"/>
          <w:sz w:val="28"/>
          <w:szCs w:val="28"/>
        </w:rPr>
      </w:pPr>
      <w:r w:rsidRPr="00636889">
        <w:rPr>
          <w:rFonts w:cstheme="minorHAnsi"/>
          <w:sz w:val="28"/>
          <w:szCs w:val="28"/>
        </w:rPr>
        <w:t>В младенчестве или раннем детстве химиотерапия или облучение в возрасте до 6 лет способны повлиять на развитие зубов, вызывая их нарушения;</w:t>
      </w:r>
    </w:p>
    <w:p w14:paraId="34533B8F" w14:textId="77777777" w:rsidR="000C6DC7" w:rsidRPr="00636889" w:rsidRDefault="000C6DC7" w:rsidP="000C6DC7">
      <w:pPr>
        <w:pStyle w:val="a4"/>
        <w:numPr>
          <w:ilvl w:val="0"/>
          <w:numId w:val="6"/>
        </w:numPr>
        <w:rPr>
          <w:rFonts w:cstheme="minorHAnsi"/>
          <w:sz w:val="28"/>
          <w:szCs w:val="28"/>
        </w:rPr>
      </w:pPr>
      <w:r w:rsidRPr="00636889">
        <w:rPr>
          <w:rFonts w:cstheme="minorHAnsi"/>
          <w:sz w:val="28"/>
          <w:szCs w:val="28"/>
        </w:rPr>
        <w:t>Дети нередко рождаются с заячьей губой или нёбом, если их губы или полость рта не были правильно сформированы во время беременности. У ребенка возможно наличие заячьей губы, волчьей пасти или и того, и другого</w:t>
      </w:r>
      <w:r>
        <w:rPr>
          <w:rFonts w:cstheme="minorHAnsi"/>
          <w:sz w:val="28"/>
          <w:szCs w:val="28"/>
        </w:rPr>
        <w:t xml:space="preserve">. </w:t>
      </w:r>
      <w:r w:rsidRPr="0038622C">
        <w:rPr>
          <w:rFonts w:cstheme="minorHAnsi"/>
          <w:sz w:val="28"/>
          <w:szCs w:val="28"/>
        </w:rPr>
        <w:t xml:space="preserve">Зубочелюстные аномалии чаще </w:t>
      </w:r>
      <w:r w:rsidRPr="0038622C">
        <w:rPr>
          <w:rFonts w:cstheme="minorHAnsi"/>
          <w:sz w:val="28"/>
          <w:szCs w:val="28"/>
        </w:rPr>
        <w:lastRenderedPageBreak/>
        <w:t xml:space="preserve">встречаются в области расщелины, а микродонтия </w:t>
      </w:r>
      <w:r>
        <w:rPr>
          <w:rFonts w:cstheme="minorHAnsi"/>
          <w:sz w:val="28"/>
          <w:szCs w:val="28"/>
        </w:rPr>
        <w:t>обнаруживается</w:t>
      </w:r>
      <w:r w:rsidRPr="0038622C">
        <w:rPr>
          <w:rFonts w:cstheme="minorHAnsi"/>
          <w:sz w:val="28"/>
          <w:szCs w:val="28"/>
        </w:rPr>
        <w:t xml:space="preserve"> на ее стороне</w:t>
      </w:r>
      <w:r w:rsidRPr="00636889">
        <w:rPr>
          <w:rFonts w:cstheme="minorHAnsi"/>
          <w:sz w:val="28"/>
          <w:szCs w:val="28"/>
        </w:rPr>
        <w:t>.</w:t>
      </w:r>
    </w:p>
    <w:p w14:paraId="78209AC3" w14:textId="77777777" w:rsidR="000C6DC7" w:rsidRPr="00C50B5B" w:rsidRDefault="000C6DC7" w:rsidP="000C6DC7">
      <w:pPr>
        <w:pStyle w:val="a4"/>
        <w:numPr>
          <w:ilvl w:val="0"/>
          <w:numId w:val="6"/>
        </w:numPr>
      </w:pPr>
      <w:r w:rsidRPr="00C50B5B">
        <w:rPr>
          <w:rFonts w:cstheme="minorHAnsi"/>
          <w:sz w:val="28"/>
          <w:szCs w:val="28"/>
          <w:shd w:val="clear" w:color="auto" w:fill="FFFFFF"/>
        </w:rPr>
        <w:t>Дети с синдромом Дауна часто имеют стоматологические отклонения, в частности, маленький размер зубов, часто заостренных и конусообразных.</w:t>
      </w:r>
    </w:p>
    <w:p w14:paraId="15DE256D" w14:textId="77777777" w:rsidR="000C6DC7" w:rsidRDefault="000C6DC7" w:rsidP="000C6DC7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Микродентия</w:t>
      </w:r>
      <w:r w:rsidRPr="00D77F09">
        <w:rPr>
          <w:b/>
          <w:bCs/>
          <w:sz w:val="36"/>
          <w:szCs w:val="36"/>
          <w:u w:val="single"/>
        </w:rPr>
        <w:t xml:space="preserve">: </w:t>
      </w:r>
      <w:r>
        <w:rPr>
          <w:b/>
          <w:bCs/>
          <w:sz w:val="36"/>
          <w:szCs w:val="36"/>
          <w:u w:val="single"/>
        </w:rPr>
        <w:t>как исправить</w:t>
      </w:r>
    </w:p>
    <w:p w14:paraId="064E805F" w14:textId="77777777" w:rsidR="000C6DC7" w:rsidRDefault="000C6DC7" w:rsidP="000C6DC7">
      <w:pPr>
        <w:rPr>
          <w:sz w:val="28"/>
          <w:szCs w:val="28"/>
        </w:rPr>
      </w:pPr>
      <w:r w:rsidRPr="007915E4">
        <w:rPr>
          <w:sz w:val="28"/>
          <w:szCs w:val="28"/>
        </w:rPr>
        <w:t>Существует множество вариантов терапии для пациентов с данн</w:t>
      </w:r>
      <w:r>
        <w:rPr>
          <w:sz w:val="28"/>
          <w:szCs w:val="28"/>
        </w:rPr>
        <w:t>ым нарушением</w:t>
      </w:r>
      <w:r w:rsidRPr="007915E4">
        <w:rPr>
          <w:sz w:val="28"/>
          <w:szCs w:val="28"/>
        </w:rPr>
        <w:t xml:space="preserve">. </w:t>
      </w:r>
    </w:p>
    <w:p w14:paraId="0C9F71B7" w14:textId="77777777" w:rsidR="000C6DC7" w:rsidRPr="007915E4" w:rsidRDefault="000C6DC7" w:rsidP="000C6DC7">
      <w:pPr>
        <w:rPr>
          <w:sz w:val="28"/>
          <w:szCs w:val="28"/>
        </w:rPr>
      </w:pPr>
      <w:r w:rsidRPr="007915E4">
        <w:rPr>
          <w:sz w:val="28"/>
          <w:szCs w:val="28"/>
        </w:rPr>
        <w:t xml:space="preserve">Композиты, коронки и виниры </w:t>
      </w:r>
      <w:r>
        <w:rPr>
          <w:sz w:val="28"/>
          <w:szCs w:val="28"/>
        </w:rPr>
        <w:t xml:space="preserve">— </w:t>
      </w:r>
      <w:r w:rsidRPr="007915E4">
        <w:rPr>
          <w:sz w:val="28"/>
          <w:szCs w:val="28"/>
        </w:rPr>
        <w:t xml:space="preserve">три разных способа </w:t>
      </w:r>
      <w:r w:rsidRPr="007915E4">
        <w:rPr>
          <w:b/>
          <w:bCs/>
          <w:sz w:val="28"/>
          <w:szCs w:val="28"/>
        </w:rPr>
        <w:t>лечения микр</w:t>
      </w:r>
      <w:r>
        <w:rPr>
          <w:b/>
          <w:bCs/>
          <w:sz w:val="28"/>
          <w:szCs w:val="28"/>
        </w:rPr>
        <w:t>о</w:t>
      </w:r>
      <w:r w:rsidRPr="007915E4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е</w:t>
      </w:r>
      <w:r w:rsidRPr="007915E4">
        <w:rPr>
          <w:b/>
          <w:bCs/>
          <w:sz w:val="28"/>
          <w:szCs w:val="28"/>
        </w:rPr>
        <w:t>нтии</w:t>
      </w:r>
      <w:r w:rsidRPr="007915E4">
        <w:rPr>
          <w:sz w:val="28"/>
          <w:szCs w:val="28"/>
        </w:rPr>
        <w:t xml:space="preserve">. При каждом из этих вариантов оригинальный зуб остается. Иногда рекомендуется </w:t>
      </w:r>
      <w:r>
        <w:rPr>
          <w:sz w:val="28"/>
          <w:szCs w:val="28"/>
        </w:rPr>
        <w:t xml:space="preserve">его </w:t>
      </w:r>
      <w:r w:rsidRPr="007915E4">
        <w:rPr>
          <w:sz w:val="28"/>
          <w:szCs w:val="28"/>
        </w:rPr>
        <w:t xml:space="preserve">удаление и </w:t>
      </w:r>
      <w:r>
        <w:rPr>
          <w:sz w:val="28"/>
          <w:szCs w:val="28"/>
        </w:rPr>
        <w:t>замена</w:t>
      </w:r>
      <w:r w:rsidRPr="007915E4">
        <w:rPr>
          <w:sz w:val="28"/>
          <w:szCs w:val="28"/>
        </w:rPr>
        <w:t xml:space="preserve"> зубным имплантатом.</w:t>
      </w:r>
    </w:p>
    <w:p w14:paraId="5BDA2B9B" w14:textId="77777777" w:rsidR="000C6DC7" w:rsidRPr="007915E4" w:rsidRDefault="000C6DC7" w:rsidP="000C6DC7">
      <w:pPr>
        <w:rPr>
          <w:sz w:val="36"/>
          <w:szCs w:val="36"/>
        </w:rPr>
      </w:pPr>
      <w:r>
        <w:rPr>
          <w:sz w:val="28"/>
          <w:szCs w:val="28"/>
        </w:rPr>
        <w:t>У</w:t>
      </w:r>
      <w:r w:rsidRPr="00734FD6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лечение</w:t>
      </w:r>
      <w:r w:rsidRPr="007915E4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 другое</w:t>
      </w:r>
      <w:r w:rsidRPr="007915E4">
        <w:rPr>
          <w:sz w:val="28"/>
          <w:szCs w:val="28"/>
        </w:rPr>
        <w:t xml:space="preserve">. </w:t>
      </w:r>
      <w:r w:rsidRPr="00F12981">
        <w:rPr>
          <w:sz w:val="28"/>
          <w:szCs w:val="28"/>
        </w:rPr>
        <w:t xml:space="preserve">У </w:t>
      </w:r>
      <w:r>
        <w:rPr>
          <w:sz w:val="28"/>
          <w:szCs w:val="28"/>
        </w:rPr>
        <w:t>них</w:t>
      </w:r>
      <w:r w:rsidRPr="00F12981">
        <w:rPr>
          <w:sz w:val="28"/>
          <w:szCs w:val="28"/>
        </w:rPr>
        <w:t xml:space="preserve"> возможно использование временной коронки или другого </w:t>
      </w:r>
      <w:r w:rsidRPr="007915E4">
        <w:rPr>
          <w:sz w:val="28"/>
          <w:szCs w:val="28"/>
        </w:rPr>
        <w:t>держател</w:t>
      </w:r>
      <w:r>
        <w:rPr>
          <w:sz w:val="28"/>
          <w:szCs w:val="28"/>
        </w:rPr>
        <w:t>я</w:t>
      </w:r>
      <w:r>
        <w:rPr>
          <w:sz w:val="36"/>
          <w:szCs w:val="36"/>
        </w:rPr>
        <w:t>.</w:t>
      </w:r>
    </w:p>
    <w:p w14:paraId="5BC7C701" w14:textId="0DD7CF9A" w:rsidR="000C6DC7" w:rsidRPr="009F34DD" w:rsidRDefault="000C6DC7" w:rsidP="000C6DC7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Бондинг</w:t>
      </w:r>
      <w:r w:rsidRPr="009F34DD"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</w:t>
      </w:r>
      <w:r w:rsidRPr="00B40C67">
        <w:rPr>
          <w:color w:val="000000" w:themeColor="text1"/>
          <w:sz w:val="28"/>
          <w:szCs w:val="28"/>
        </w:rPr>
        <w:t>роцедура, при которой полимерный материал</w:t>
      </w:r>
      <w:r>
        <w:rPr>
          <w:color w:val="000000" w:themeColor="text1"/>
          <w:sz w:val="28"/>
          <w:szCs w:val="28"/>
        </w:rPr>
        <w:t xml:space="preserve"> </w:t>
      </w:r>
      <w:r w:rsidRPr="00B40C67">
        <w:rPr>
          <w:color w:val="000000" w:themeColor="text1"/>
          <w:sz w:val="28"/>
          <w:szCs w:val="28"/>
        </w:rPr>
        <w:t>наносится на зуб</w:t>
      </w:r>
      <w:r>
        <w:rPr>
          <w:color w:val="000000" w:themeColor="text1"/>
          <w:sz w:val="28"/>
          <w:szCs w:val="28"/>
        </w:rPr>
        <w:t>.</w:t>
      </w:r>
      <w:r w:rsidRPr="000B70E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Pr="00B40C67">
        <w:rPr>
          <w:sz w:val="28"/>
          <w:szCs w:val="28"/>
        </w:rPr>
        <w:t xml:space="preserve"> </w:t>
      </w:r>
      <w:r>
        <w:rPr>
          <w:sz w:val="28"/>
          <w:szCs w:val="28"/>
        </w:rPr>
        <w:t>придаст его</w:t>
      </w:r>
      <w:r w:rsidRPr="00B40C67">
        <w:rPr>
          <w:sz w:val="28"/>
          <w:szCs w:val="28"/>
        </w:rPr>
        <w:t xml:space="preserve"> поверхност</w:t>
      </w:r>
      <w:r>
        <w:rPr>
          <w:sz w:val="28"/>
          <w:szCs w:val="28"/>
        </w:rPr>
        <w:t>и</w:t>
      </w:r>
      <w:r w:rsidRPr="00B40C67">
        <w:rPr>
          <w:sz w:val="28"/>
          <w:szCs w:val="28"/>
        </w:rPr>
        <w:t xml:space="preserve"> шероховато</w:t>
      </w:r>
      <w:r>
        <w:rPr>
          <w:sz w:val="28"/>
          <w:szCs w:val="28"/>
        </w:rPr>
        <w:t>сть</w:t>
      </w:r>
      <w:r w:rsidRPr="00B40C67">
        <w:rPr>
          <w:sz w:val="28"/>
          <w:szCs w:val="28"/>
        </w:rPr>
        <w:t xml:space="preserve"> и нанесет кондиционирующую жидкость. Эти </w:t>
      </w:r>
      <w:r>
        <w:rPr>
          <w:sz w:val="28"/>
          <w:szCs w:val="28"/>
        </w:rPr>
        <w:t>действия</w:t>
      </w:r>
      <w:r w:rsidRPr="00B40C67">
        <w:rPr>
          <w:sz w:val="28"/>
          <w:szCs w:val="28"/>
        </w:rPr>
        <w:t xml:space="preserve"> помогают адгези</w:t>
      </w:r>
      <w:r>
        <w:rPr>
          <w:sz w:val="28"/>
          <w:szCs w:val="28"/>
        </w:rPr>
        <w:t>в</w:t>
      </w:r>
      <w:r w:rsidRPr="00B40C67">
        <w:rPr>
          <w:sz w:val="28"/>
          <w:szCs w:val="28"/>
        </w:rPr>
        <w:t xml:space="preserve">ному материалу приклеиться к зубу. Смола цвета зуба, похожая на замазку, наносится, </w:t>
      </w:r>
      <w:r>
        <w:rPr>
          <w:sz w:val="28"/>
          <w:szCs w:val="28"/>
        </w:rPr>
        <w:t>вылепливется</w:t>
      </w:r>
      <w:r w:rsidRPr="00B40C67">
        <w:rPr>
          <w:sz w:val="28"/>
          <w:szCs w:val="28"/>
        </w:rPr>
        <w:t xml:space="preserve"> и сглаживается до желаемой формы. Материал затвердевает </w:t>
      </w:r>
      <w:r>
        <w:rPr>
          <w:sz w:val="28"/>
          <w:szCs w:val="28"/>
        </w:rPr>
        <w:t xml:space="preserve">под действием УФ-лучей, после чего </w:t>
      </w:r>
      <w:r>
        <w:rPr>
          <w:sz w:val="28"/>
          <w:szCs w:val="28"/>
        </w:rPr>
        <w:t>врач</w:t>
      </w:r>
      <w:r w:rsidRPr="00B40C67">
        <w:rPr>
          <w:sz w:val="28"/>
          <w:szCs w:val="28"/>
        </w:rPr>
        <w:t xml:space="preserve"> обрежет его и придаст </w:t>
      </w:r>
      <w:r>
        <w:rPr>
          <w:sz w:val="28"/>
          <w:szCs w:val="28"/>
        </w:rPr>
        <w:t>нужную</w:t>
      </w:r>
      <w:r w:rsidRPr="00B40C67">
        <w:rPr>
          <w:sz w:val="28"/>
          <w:szCs w:val="28"/>
        </w:rPr>
        <w:t xml:space="preserve"> </w:t>
      </w:r>
      <w:r>
        <w:rPr>
          <w:sz w:val="28"/>
          <w:szCs w:val="28"/>
        </w:rPr>
        <w:t>конфигурацию</w:t>
      </w:r>
      <w:r w:rsidRPr="00B40C67">
        <w:rPr>
          <w:sz w:val="28"/>
          <w:szCs w:val="28"/>
        </w:rPr>
        <w:t xml:space="preserve">, </w:t>
      </w:r>
      <w:r w:rsidRPr="009C275D">
        <w:rPr>
          <w:sz w:val="28"/>
          <w:szCs w:val="28"/>
        </w:rPr>
        <w:t>а затем отполирует, чтобы он соответствовал блеску остальной поверхности зуба.</w:t>
      </w:r>
      <w:r w:rsidRPr="00B40C67">
        <w:rPr>
          <w:color w:val="000000" w:themeColor="text1"/>
          <w:sz w:val="28"/>
          <w:szCs w:val="28"/>
        </w:rPr>
        <w:t xml:space="preserve"> </w:t>
      </w:r>
    </w:p>
    <w:p w14:paraId="1A2A4835" w14:textId="77777777" w:rsidR="000C6DC7" w:rsidRPr="009F34DD" w:rsidRDefault="000C6DC7" w:rsidP="000C6DC7">
      <w:pPr>
        <w:pStyle w:val="a4"/>
        <w:numPr>
          <w:ilvl w:val="0"/>
          <w:numId w:val="7"/>
        </w:numPr>
        <w:rPr>
          <w:sz w:val="28"/>
          <w:szCs w:val="28"/>
        </w:rPr>
      </w:pPr>
      <w:r w:rsidRPr="009F34DD">
        <w:rPr>
          <w:sz w:val="28"/>
          <w:szCs w:val="28"/>
        </w:rPr>
        <w:t xml:space="preserve">Виниры. </w:t>
      </w:r>
      <w:r>
        <w:rPr>
          <w:sz w:val="28"/>
          <w:szCs w:val="28"/>
        </w:rPr>
        <w:t>Представляют собой</w:t>
      </w:r>
      <w:r w:rsidRPr="009F34DD">
        <w:rPr>
          <w:sz w:val="28"/>
          <w:szCs w:val="28"/>
        </w:rPr>
        <w:t xml:space="preserve"> тонкие, окрашенные в цвет зуба накладки, которые покрывают </w:t>
      </w:r>
      <w:r>
        <w:rPr>
          <w:sz w:val="28"/>
          <w:szCs w:val="28"/>
        </w:rPr>
        <w:t xml:space="preserve">его </w:t>
      </w:r>
      <w:r w:rsidRPr="009F34DD">
        <w:rPr>
          <w:sz w:val="28"/>
          <w:szCs w:val="28"/>
        </w:rPr>
        <w:t xml:space="preserve">переднюю часть. Они сделаны из фарфора или высокотехнологичной керамики. Чтобы правильно установить винир, может потребоваться удаление части зуба, </w:t>
      </w:r>
      <w:r w:rsidRPr="000B1402">
        <w:rPr>
          <w:sz w:val="28"/>
          <w:szCs w:val="28"/>
        </w:rPr>
        <w:t>но обычно в этом нет необходимости, если они маленькие</w:t>
      </w:r>
      <w:r w:rsidRPr="009F34DD">
        <w:rPr>
          <w:sz w:val="28"/>
          <w:szCs w:val="28"/>
        </w:rPr>
        <w:t>. Такие реставрации очень эстетичны и имеют потрясающий срок службы.</w:t>
      </w:r>
    </w:p>
    <w:p w14:paraId="6320E0BC" w14:textId="148EE7F6" w:rsidR="000C6DC7" w:rsidRDefault="000C6DC7" w:rsidP="000C6DC7">
      <w:pPr>
        <w:pStyle w:val="a4"/>
        <w:numPr>
          <w:ilvl w:val="0"/>
          <w:numId w:val="7"/>
        </w:numPr>
        <w:rPr>
          <w:sz w:val="28"/>
          <w:szCs w:val="28"/>
        </w:rPr>
      </w:pPr>
      <w:r w:rsidRPr="009F34DD">
        <w:rPr>
          <w:sz w:val="28"/>
          <w:szCs w:val="28"/>
        </w:rPr>
        <w:t xml:space="preserve">Коронки. Это — "колпачок", который покрывает весь зуб. </w:t>
      </w:r>
      <w:r>
        <w:rPr>
          <w:sz w:val="28"/>
          <w:szCs w:val="28"/>
        </w:rPr>
        <w:t>Коронка</w:t>
      </w:r>
      <w:r w:rsidRPr="009F34DD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восстанавливает всю его структуру</w:t>
      </w:r>
      <w:r w:rsidRPr="009F34DD">
        <w:rPr>
          <w:sz w:val="28"/>
          <w:szCs w:val="28"/>
        </w:rPr>
        <w:t xml:space="preserve">, а также обеспечивает определенную прочность. Обычно изготавливается из керамики, </w:t>
      </w:r>
      <w:r>
        <w:rPr>
          <w:sz w:val="28"/>
          <w:szCs w:val="28"/>
        </w:rPr>
        <w:t>соответствующей его цвету</w:t>
      </w:r>
      <w:r w:rsidRPr="009F34DD">
        <w:rPr>
          <w:sz w:val="28"/>
          <w:szCs w:val="28"/>
        </w:rPr>
        <w:t xml:space="preserve">. </w:t>
      </w:r>
      <w:r>
        <w:rPr>
          <w:sz w:val="28"/>
          <w:szCs w:val="28"/>
        </w:rPr>
        <w:t>Подобные</w:t>
      </w:r>
      <w:r w:rsidRPr="009F34DD">
        <w:rPr>
          <w:sz w:val="28"/>
          <w:szCs w:val="28"/>
        </w:rPr>
        <w:t xml:space="preserve"> реставрации нечасто выполняются для зубов небольшого размера, поскольку они требуют ненужного удаления здоровой</w:t>
      </w:r>
      <w:r>
        <w:rPr>
          <w:sz w:val="28"/>
          <w:szCs w:val="28"/>
        </w:rPr>
        <w:t xml:space="preserve"> его</w:t>
      </w:r>
      <w:r w:rsidRPr="009F34DD">
        <w:rPr>
          <w:sz w:val="28"/>
          <w:szCs w:val="28"/>
        </w:rPr>
        <w:t xml:space="preserve"> структуры.</w:t>
      </w:r>
    </w:p>
    <w:p w14:paraId="49657207" w14:textId="46F54C1B" w:rsidR="00B23EA9" w:rsidRDefault="00B23EA9" w:rsidP="00B23EA9">
      <w:pPr>
        <w:rPr>
          <w:sz w:val="28"/>
          <w:szCs w:val="28"/>
        </w:rPr>
      </w:pPr>
    </w:p>
    <w:p w14:paraId="4B758133" w14:textId="00309DB3" w:rsidR="00B23EA9" w:rsidRDefault="00B23EA9" w:rsidP="00B23EA9">
      <w:pPr>
        <w:rPr>
          <w:sz w:val="28"/>
          <w:szCs w:val="28"/>
        </w:rPr>
      </w:pPr>
      <w:hyperlink r:id="rId5" w:history="1">
        <w:r w:rsidRPr="009B4BDE">
          <w:rPr>
            <w:rStyle w:val="a5"/>
            <w:sz w:val="28"/>
            <w:szCs w:val="28"/>
          </w:rPr>
          <w:t>https://text.ru/antiplagiat/63934fe0f2d64</w:t>
        </w:r>
      </w:hyperlink>
    </w:p>
    <w:p w14:paraId="174BF5E2" w14:textId="77777777" w:rsidR="00B23EA9" w:rsidRPr="00B23EA9" w:rsidRDefault="00B23EA9" w:rsidP="00B23EA9">
      <w:pPr>
        <w:rPr>
          <w:sz w:val="28"/>
          <w:szCs w:val="28"/>
        </w:rPr>
      </w:pPr>
      <w:r w:rsidRPr="00B23EA9">
        <w:rPr>
          <w:sz w:val="28"/>
          <w:szCs w:val="28"/>
        </w:rPr>
        <w:lastRenderedPageBreak/>
        <w:t>Логин: tkachukall@yandex.ru</w:t>
      </w:r>
    </w:p>
    <w:p w14:paraId="726AC4E0" w14:textId="5824AA8E" w:rsidR="00B23EA9" w:rsidRPr="00B23EA9" w:rsidRDefault="00B23EA9" w:rsidP="00B23EA9">
      <w:pPr>
        <w:rPr>
          <w:sz w:val="28"/>
          <w:szCs w:val="28"/>
          <w:lang w:val="en-GB"/>
        </w:rPr>
      </w:pPr>
      <w:r w:rsidRPr="00B23EA9">
        <w:rPr>
          <w:sz w:val="28"/>
          <w:szCs w:val="28"/>
        </w:rPr>
        <w:t>Пароль: R;&gt;0G5~r5kdZGP</w:t>
      </w:r>
    </w:p>
    <w:p w14:paraId="7F5A7112" w14:textId="77777777" w:rsidR="000C6DC7" w:rsidRPr="00244F02" w:rsidRDefault="000C6DC7" w:rsidP="000C6DC7">
      <w:pPr>
        <w:rPr>
          <w:sz w:val="36"/>
          <w:szCs w:val="36"/>
        </w:rPr>
      </w:pPr>
    </w:p>
    <w:p w14:paraId="4BB0CB81" w14:textId="77777777" w:rsidR="000C6DC7" w:rsidRPr="00244F02" w:rsidRDefault="000C6DC7" w:rsidP="000C6DC7">
      <w:pPr>
        <w:rPr>
          <w:sz w:val="36"/>
          <w:szCs w:val="36"/>
        </w:rPr>
      </w:pPr>
    </w:p>
    <w:p w14:paraId="7050AF0B" w14:textId="77777777" w:rsidR="00F603CA" w:rsidRDefault="00F603CA"/>
    <w:sectPr w:rsidR="00F6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602C"/>
    <w:multiLevelType w:val="hybridMultilevel"/>
    <w:tmpl w:val="60CA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0E59"/>
    <w:multiLevelType w:val="hybridMultilevel"/>
    <w:tmpl w:val="4EC8A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D3C6A"/>
    <w:multiLevelType w:val="hybridMultilevel"/>
    <w:tmpl w:val="5D4E0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4298C"/>
    <w:multiLevelType w:val="hybridMultilevel"/>
    <w:tmpl w:val="F02A4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6C0DC0"/>
    <w:multiLevelType w:val="hybridMultilevel"/>
    <w:tmpl w:val="5288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5356A"/>
    <w:multiLevelType w:val="hybridMultilevel"/>
    <w:tmpl w:val="E4900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14D5B"/>
    <w:multiLevelType w:val="hybridMultilevel"/>
    <w:tmpl w:val="DE40E886"/>
    <w:lvl w:ilvl="0" w:tplc="E35CEF2A">
      <w:start w:val="1"/>
      <w:numFmt w:val="lowerLetter"/>
      <w:lvlText w:val="%1)"/>
      <w:lvlJc w:val="left"/>
      <w:pPr>
        <w:ind w:left="191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C7"/>
    <w:rsid w:val="00057B0B"/>
    <w:rsid w:val="00081D89"/>
    <w:rsid w:val="000C6DC7"/>
    <w:rsid w:val="001D16F9"/>
    <w:rsid w:val="00923751"/>
    <w:rsid w:val="00B23EA9"/>
    <w:rsid w:val="00C712B6"/>
    <w:rsid w:val="00DE03D7"/>
    <w:rsid w:val="00F6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AAC1"/>
  <w15:chartTrackingRefBased/>
  <w15:docId w15:val="{69CB0AB7-90B7-4818-B0FE-3FCCDC8F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D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3EA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3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xt.ru/antiplagiat/63934fe0f2d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618</Words>
  <Characters>4203</Characters>
  <Application>Microsoft Office Word</Application>
  <DocSecurity>0</DocSecurity>
  <Lines>102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Власов</dc:creator>
  <cp:keywords/>
  <dc:description/>
  <cp:lastModifiedBy>Андрей Власов</cp:lastModifiedBy>
  <cp:revision>2</cp:revision>
  <dcterms:created xsi:type="dcterms:W3CDTF">2022-12-09T14:54:00Z</dcterms:created>
  <dcterms:modified xsi:type="dcterms:W3CDTF">2022-12-09T15:20:00Z</dcterms:modified>
</cp:coreProperties>
</file>