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5405" w:rsidRPr="004748A8" w:rsidRDefault="004748A8" w:rsidP="004748A8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Меблевий </w:t>
      </w:r>
      <w:proofErr w:type="spellStart"/>
      <w:r w:rsidRPr="004748A8">
        <w:rPr>
          <w:rFonts w:ascii="Times New Roman" w:hAnsi="Times New Roman" w:cs="Times New Roman"/>
          <w:color w:val="333333"/>
          <w:sz w:val="24"/>
          <w:szCs w:val="24"/>
        </w:rPr>
        <w:t>секон-хенд</w:t>
      </w:r>
      <w:proofErr w:type="spellEnd"/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 по-українськи</w:t>
      </w:r>
    </w:p>
    <w:p w14:paraId="23895472" w14:textId="77777777" w:rsid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0000002" w14:textId="5AA5BE7B" w:rsidR="005E5405" w:rsidRP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48A8">
        <w:rPr>
          <w:rFonts w:ascii="Times New Roman" w:hAnsi="Times New Roman" w:cs="Times New Roman"/>
          <w:color w:val="333333"/>
          <w:sz w:val="24"/>
          <w:szCs w:val="24"/>
        </w:rPr>
        <w:t>Вживані меблі - це завжди історія. І у таких речей їх дві. Перша починається з їх створення, друга - з пошуку на блошиних ринках.</w:t>
      </w:r>
    </w:p>
    <w:p w14:paraId="5750CF72" w14:textId="77777777" w:rsid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0000003" w14:textId="66795222" w:rsidR="005E5405" w:rsidRP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Сьогодні попит на вживані речі стає все більшим. З однієї сторони це пов’язано з цікавістю до дизайнерських </w:t>
      </w:r>
      <w:proofErr w:type="spellStart"/>
      <w:r w:rsidRPr="004748A8">
        <w:rPr>
          <w:rFonts w:ascii="Times New Roman" w:hAnsi="Times New Roman" w:cs="Times New Roman"/>
          <w:color w:val="333333"/>
          <w:sz w:val="24"/>
          <w:szCs w:val="24"/>
        </w:rPr>
        <w:t>вінтажних</w:t>
      </w:r>
      <w:proofErr w:type="spellEnd"/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 рішень в інтер’єрі, а з іншої сторони - свідомим споживанням і екологічністю. Щоб знайти потрібні вживані меблі треба знати де шукати і що</w:t>
      </w:r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 шукати, а ще як оцінити якість і ціну. Тому рекомендують, перед початком пошуків, скласти план з детальним описом стилю і загальними характеристиками речі. </w:t>
      </w:r>
    </w:p>
    <w:p w14:paraId="1167CA40" w14:textId="77777777" w:rsid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0000004" w14:textId="5233343C" w:rsidR="005E5405" w:rsidRP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Вживані меблі можна знайти на барахолках, сайтах </w:t>
      </w:r>
      <w:proofErr w:type="spellStart"/>
      <w:r w:rsidRPr="004748A8">
        <w:rPr>
          <w:rFonts w:ascii="Times New Roman" w:hAnsi="Times New Roman" w:cs="Times New Roman"/>
          <w:color w:val="333333"/>
          <w:sz w:val="24"/>
          <w:szCs w:val="24"/>
        </w:rPr>
        <w:t>часних</w:t>
      </w:r>
      <w:proofErr w:type="spellEnd"/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 оголошень та магазинах-</w:t>
      </w:r>
      <w:proofErr w:type="spellStart"/>
      <w:r w:rsidRPr="004748A8">
        <w:rPr>
          <w:rFonts w:ascii="Times New Roman" w:hAnsi="Times New Roman" w:cs="Times New Roman"/>
          <w:color w:val="333333"/>
          <w:sz w:val="24"/>
          <w:szCs w:val="24"/>
        </w:rPr>
        <w:t>реселлерах</w:t>
      </w:r>
      <w:proofErr w:type="spellEnd"/>
      <w:r w:rsidRPr="004748A8">
        <w:rPr>
          <w:rFonts w:ascii="Times New Roman" w:hAnsi="Times New Roman" w:cs="Times New Roman"/>
          <w:color w:val="333333"/>
          <w:sz w:val="24"/>
          <w:szCs w:val="24"/>
        </w:rPr>
        <w:t>. Майже в</w:t>
      </w:r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 кожному місті України є хоча б одна барахолка. На таких ринках можна знайти дуже цікаві старовинні речі. Результат залежить від удачі. Якщо є час і можливість їздити по різних містах - шанси збільшуються, але не набагато. </w:t>
      </w:r>
    </w:p>
    <w:p w14:paraId="430DDF89" w14:textId="77777777" w:rsid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0000005" w14:textId="55C6B4AB" w:rsidR="005E5405" w:rsidRP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Сайти </w:t>
      </w:r>
      <w:proofErr w:type="spellStart"/>
      <w:r w:rsidRPr="004748A8">
        <w:rPr>
          <w:rFonts w:ascii="Times New Roman" w:hAnsi="Times New Roman" w:cs="Times New Roman"/>
          <w:color w:val="333333"/>
          <w:sz w:val="24"/>
          <w:szCs w:val="24"/>
        </w:rPr>
        <w:t>часних</w:t>
      </w:r>
      <w:proofErr w:type="spellEnd"/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 оголошень - їх в Ук</w:t>
      </w:r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раїні також не багато, а тих що користуються попитом и популярність взагалі декілька. Тут також знадобиться багато часу і витримки, щоб знайти потрібну річ. Але, на сьогодні це єдиний надійний варіант у пошуку недорогих меблів. </w:t>
      </w:r>
    </w:p>
    <w:p w14:paraId="2CE720BA" w14:textId="77777777" w:rsid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0000006" w14:textId="06455554" w:rsidR="005E5405" w:rsidRP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48A8">
        <w:rPr>
          <w:rFonts w:ascii="Times New Roman" w:hAnsi="Times New Roman" w:cs="Times New Roman"/>
          <w:color w:val="333333"/>
          <w:sz w:val="24"/>
          <w:szCs w:val="24"/>
        </w:rPr>
        <w:t>У магазинах-</w:t>
      </w:r>
      <w:proofErr w:type="spellStart"/>
      <w:r w:rsidRPr="004748A8">
        <w:rPr>
          <w:rFonts w:ascii="Times New Roman" w:hAnsi="Times New Roman" w:cs="Times New Roman"/>
          <w:color w:val="333333"/>
          <w:sz w:val="24"/>
          <w:szCs w:val="24"/>
        </w:rPr>
        <w:t>реселлерах</w:t>
      </w:r>
      <w:proofErr w:type="spellEnd"/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 можн</w:t>
      </w:r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а знайти або навіть замовити ексклюзивні дизайнерські меблі з аукціонів Європи. В Україні таких магазинів небагато. </w:t>
      </w:r>
      <w:proofErr w:type="spellStart"/>
      <w:r w:rsidRPr="004748A8">
        <w:rPr>
          <w:rFonts w:ascii="Times New Roman" w:hAnsi="Times New Roman" w:cs="Times New Roman"/>
          <w:color w:val="333333"/>
          <w:sz w:val="24"/>
          <w:szCs w:val="24"/>
        </w:rPr>
        <w:t>Вінтажні</w:t>
      </w:r>
      <w:proofErr w:type="spellEnd"/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 меблі будуть коштувати значно дорожче і на їх доставку знадобиться більше часу.</w:t>
      </w:r>
    </w:p>
    <w:p w14:paraId="47E62948" w14:textId="77777777" w:rsid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0000007" w14:textId="39DF55AA" w:rsidR="005E5405" w:rsidRP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Важливим етапом купівлі вживаних меблів є - оцінка </w:t>
      </w:r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стану предмета. Перевірити треба абсолютно всі складові, всі з’єднання і кріплення. Уважно роздивитися на предмет сколів, зламів, розтягнень. У випадку, коли ви купуєте на барахолці, ви завжди можете роздивитися товар з всіх сторін. Головне робити це дуже </w:t>
      </w:r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уважно. Коли ви купуєте через </w:t>
      </w:r>
      <w:proofErr w:type="spellStart"/>
      <w:r w:rsidRPr="004748A8">
        <w:rPr>
          <w:rFonts w:ascii="Times New Roman" w:hAnsi="Times New Roman" w:cs="Times New Roman"/>
          <w:color w:val="333333"/>
          <w:sz w:val="24"/>
          <w:szCs w:val="24"/>
        </w:rPr>
        <w:t>вінтажні</w:t>
      </w:r>
      <w:proofErr w:type="spellEnd"/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 магазини, оцінку товару за вас вже зробили фахівці. Іноді трапляється так, що ціну меблів завищують через певні дії з реставрації. </w:t>
      </w:r>
    </w:p>
    <w:p w14:paraId="549B05C5" w14:textId="77777777" w:rsid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0000008" w14:textId="50908DC1" w:rsidR="005E5405" w:rsidRP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Набагато складніше з оцінкою товару через інтернет. Якщо обраний вами товар у вашому </w:t>
      </w:r>
      <w:r w:rsidRPr="004748A8">
        <w:rPr>
          <w:rFonts w:ascii="Times New Roman" w:hAnsi="Times New Roman" w:cs="Times New Roman"/>
          <w:color w:val="333333"/>
          <w:sz w:val="24"/>
          <w:szCs w:val="24"/>
        </w:rPr>
        <w:t>місті, краще одразу домовитись з продавцем під’їхати і на власні очі роздивитись всі нюанси вживаних меблів. Якщо ж такою можливості немає - просіть у прод</w:t>
      </w:r>
      <w:r w:rsidRPr="004748A8">
        <w:rPr>
          <w:rFonts w:ascii="Times New Roman" w:hAnsi="Times New Roman" w:cs="Times New Roman"/>
          <w:color w:val="333333"/>
          <w:sz w:val="24"/>
          <w:szCs w:val="24"/>
        </w:rPr>
        <w:t>авця додаткові фото з усіх можливих ракурсів і детальні фото пошкоджень, які присутні на товарі.</w:t>
      </w:r>
    </w:p>
    <w:p w14:paraId="60D48280" w14:textId="77777777" w:rsid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0000009" w14:textId="5A393C8B" w:rsidR="005E5405" w:rsidRP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48A8">
        <w:rPr>
          <w:rFonts w:ascii="Times New Roman" w:hAnsi="Times New Roman" w:cs="Times New Roman"/>
          <w:color w:val="333333"/>
          <w:sz w:val="24"/>
          <w:szCs w:val="24"/>
        </w:rPr>
        <w:t>Ціни</w:t>
      </w:r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 на вживані меблі також дуже відрізняються від місця продажу. Як вже було сказано, попит на такі речі зростає і тому продавці часто підвищують ціни. Зараз з’являється дуже багато “мисливців” за старовинними елементами декору, посуду і меблів.  </w:t>
      </w:r>
    </w:p>
    <w:p w14:paraId="231F2E7B" w14:textId="77777777" w:rsid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000000A" w14:textId="539F58D1" w:rsidR="005E5405" w:rsidRP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48A8">
        <w:rPr>
          <w:rFonts w:ascii="Times New Roman" w:hAnsi="Times New Roman" w:cs="Times New Roman"/>
          <w:color w:val="333333"/>
          <w:sz w:val="24"/>
          <w:szCs w:val="24"/>
        </w:rPr>
        <w:t>Особливо це</w:t>
      </w:r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 помітно на барахолках. Тут купують речі для кіно, особистих колекцій і перепродажу на аукціонах. Багато європейців приїздить в Україну за цікавим декором часів радянського союзу. </w:t>
      </w:r>
    </w:p>
    <w:p w14:paraId="03407C22" w14:textId="77777777" w:rsid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000000B" w14:textId="7E46F561" w:rsidR="005E5405" w:rsidRP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748A8">
        <w:rPr>
          <w:rFonts w:ascii="Times New Roman" w:hAnsi="Times New Roman" w:cs="Times New Roman"/>
          <w:color w:val="333333"/>
          <w:sz w:val="24"/>
          <w:szCs w:val="24"/>
        </w:rPr>
        <w:t>На аукціонах у Європі такі речі будуть коштувати у багато разів дорожче. Ще</w:t>
      </w:r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 слід враховувати транспортні витрати і витрати на реставрування і ремонт. На сайтах ціни, як правило, найнижчі, через те, що люди намагаються, частіше за все, </w:t>
      </w:r>
      <w:r w:rsidRPr="004748A8">
        <w:rPr>
          <w:rFonts w:ascii="Times New Roman" w:hAnsi="Times New Roman" w:cs="Times New Roman"/>
          <w:color w:val="333333"/>
          <w:sz w:val="24"/>
          <w:szCs w:val="24"/>
        </w:rPr>
        <w:lastRenderedPageBreak/>
        <w:t>якнайшвидше позбутися зайвих речей вдома. А ще тому, що часто не знають реальної цінності такого</w:t>
      </w:r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 товару.</w:t>
      </w:r>
    </w:p>
    <w:p w14:paraId="427CAB7B" w14:textId="77777777" w:rsid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000000C" w14:textId="5BE6DB6C" w:rsidR="005E5405" w:rsidRPr="004748A8" w:rsidRDefault="004748A8" w:rsidP="004748A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8A8">
        <w:rPr>
          <w:rFonts w:ascii="Times New Roman" w:hAnsi="Times New Roman" w:cs="Times New Roman"/>
          <w:color w:val="333333"/>
          <w:sz w:val="24"/>
          <w:szCs w:val="24"/>
        </w:rPr>
        <w:t xml:space="preserve">Створення унікального інтер’єру завжди займає багато часу, а створення дизайну з історією потребує ще досвіду, терпіння і наполегливості. </w:t>
      </w:r>
    </w:p>
    <w:sectPr w:rsidR="005E5405" w:rsidRPr="004748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05"/>
    <w:rsid w:val="004748A8"/>
    <w:rsid w:val="005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5474"/>
  <w15:docId w15:val="{A1435B05-ADC0-4365-9E32-44BA4EAE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468</Words>
  <Characters>2671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 Ксения</cp:lastModifiedBy>
  <cp:revision>2</cp:revision>
  <dcterms:created xsi:type="dcterms:W3CDTF">2022-12-25T14:38:00Z</dcterms:created>
  <dcterms:modified xsi:type="dcterms:W3CDTF">2022-12-25T14:56:00Z</dcterms:modified>
</cp:coreProperties>
</file>