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2C" w:rsidRDefault="007E4C5C">
      <w:pPr>
        <w:rPr>
          <w:lang w:val="en-US"/>
        </w:rPr>
      </w:pPr>
      <w:r>
        <w:t>Бизнес-процесс</w:t>
      </w:r>
      <w:r w:rsidRPr="007E4C5C">
        <w:t xml:space="preserve"> </w:t>
      </w:r>
      <w:r>
        <w:t xml:space="preserve">закупки   в нотации </w:t>
      </w:r>
      <w:r>
        <w:rPr>
          <w:lang w:val="en-US"/>
        </w:rPr>
        <w:t>BPMN</w:t>
      </w:r>
    </w:p>
    <w:p w:rsidR="007E4C5C" w:rsidRDefault="007E4C5C">
      <w:pPr>
        <w:rPr>
          <w:lang w:val="en-US"/>
        </w:rPr>
      </w:pPr>
    </w:p>
    <w:p w:rsidR="007E4C5C" w:rsidRPr="00CD728D" w:rsidRDefault="00CD728D">
      <w:pPr>
        <w:rPr>
          <w:lang w:val="en-US"/>
        </w:rPr>
      </w:pPr>
      <w:r>
        <w:rPr>
          <w:lang w:val="en-US"/>
        </w:rPr>
        <w:t>C</w:t>
      </w:r>
      <w:proofErr w:type="spellStart"/>
      <w:r>
        <w:t>тандартно</w:t>
      </w:r>
      <w:proofErr w:type="spellEnd"/>
      <w:r w:rsidRPr="00CD728D">
        <w:rPr>
          <w:lang w:val="en-US"/>
        </w:rPr>
        <w:t xml:space="preserve">: </w:t>
      </w:r>
      <w:bookmarkStart w:id="0" w:name="_GoBack"/>
      <w:bookmarkEnd w:id="0"/>
      <w:r>
        <w:rPr>
          <w:lang w:val="en-US"/>
        </w:rPr>
        <w:t xml:space="preserve">AS IS – TO BE.   </w:t>
      </w:r>
      <w:r>
        <w:t xml:space="preserve">Детальный кейс по видеосвязи. </w:t>
      </w:r>
    </w:p>
    <w:sectPr w:rsidR="007E4C5C" w:rsidRPr="00CD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5C"/>
    <w:rsid w:val="004B2128"/>
    <w:rsid w:val="007E4C5C"/>
    <w:rsid w:val="00A70524"/>
    <w:rsid w:val="00CD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1063"/>
  <w15:chartTrackingRefBased/>
  <w15:docId w15:val="{BE65DF51-479D-48D2-BC76-5DEC7D38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Алексей</dc:creator>
  <cp:keywords/>
  <dc:description/>
  <cp:lastModifiedBy>Алексей Алексей</cp:lastModifiedBy>
  <cp:revision>2</cp:revision>
  <dcterms:created xsi:type="dcterms:W3CDTF">2023-01-13T10:08:00Z</dcterms:created>
  <dcterms:modified xsi:type="dcterms:W3CDTF">2023-01-13T10:15:00Z</dcterms:modified>
</cp:coreProperties>
</file>