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b/>
          <w:bCs/>
        </w:rPr>
      </w:pPr>
      <w:bookmarkStart w:id="0" w:name="_GoBack"/>
      <w:bookmarkEnd w:id="0"/>
      <w:r>
        <w:rPr>
          <w:b/>
          <w:bCs/>
          <w:lang w:val="en-US"/>
        </w:rPr>
        <w:t>Sense bank новый банк Украины его услуги и преимущества.</w:t>
      </w:r>
    </w:p>
    <w:p>
      <w:pPr>
        <w:pStyle w:val="style0"/>
        <w:rPr/>
      </w:pPr>
      <w:r>
        <w:rPr>
          <w:lang w:val="en-US"/>
        </w:rPr>
        <w:t>Расскажем о новом банке , что б помочь сделать правильный выбор. В нашей статье вы прочитаете:</w:t>
      </w:r>
    </w:p>
    <w:p>
      <w:pPr>
        <w:pStyle w:val="style0"/>
        <w:rPr/>
      </w:pPr>
      <w:r>
        <w:rPr>
          <w:lang w:val="en-US"/>
        </w:rPr>
        <w:t>- Что такое Sense bank?</w:t>
      </w:r>
    </w:p>
    <w:p>
      <w:pPr>
        <w:pStyle w:val="style0"/>
        <w:rPr/>
      </w:pPr>
      <w:r>
        <w:rPr>
          <w:lang w:val="en-US"/>
        </w:rPr>
        <w:t>-Мобильное приложение</w:t>
      </w:r>
    </w:p>
    <w:p>
      <w:pPr>
        <w:pStyle w:val="style0"/>
        <w:rPr/>
      </w:pPr>
      <w:r>
        <w:rPr>
          <w:lang w:val="en-US"/>
        </w:rPr>
        <w:t>- Карта ВЫГОДА</w:t>
      </w:r>
    </w:p>
    <w:p>
      <w:pPr>
        <w:pStyle w:val="style0"/>
        <w:rPr/>
      </w:pPr>
      <w:r>
        <w:rPr>
          <w:lang w:val="en-US"/>
        </w:rPr>
        <w:t>- Отличие от других банков..</w:t>
      </w:r>
    </w:p>
    <w:p>
      <w:pPr>
        <w:pStyle w:val="style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Что такое Sense bank ?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>На просторах Украины с 1 декабря 2022 появился новый банк Sense bank, ранее он назывался Альфа-банк, и входил в ТОП -10 банков страны. Правлением банка в 2022 году принято решение отказаться от бренда Альфа  и продолжить работу под другим названием.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>С начала военных действий Банк активно оказывает помощь ВСУ и пострадавшим от войны гражданам.</w:t>
      </w:r>
    </w:p>
    <w:p>
      <w:pPr>
        <w:pStyle w:val="style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Мобильное приложение.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>My Sense bank- это очень удобное мобильное приложение. Здесь в любое время можно посмотреть состояние счета, активировать карту, сменить ПИН код, пополнить номер телефона, перевести деньги на карту, закрыть или открыть договор и совершить много других операций. Что бы максимально удобно пользоваться услугами банка нужно скачать приложение, пройти простую  по шаговую регистрацию и услуги банка всегда вам доступны 24/7.</w:t>
      </w:r>
    </w:p>
    <w:p>
      <w:pPr>
        <w:pStyle w:val="style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Карта ВЫГОДА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>Карта Выгода это новый продукт разработан совместно с торговой сетью Епицентр. Карта ВЫГОДА уникальна тем что, при расчете картой начисляются вознаграждения: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>-1% балами за покупки в торговых центрах Епицентр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>-1% кешбека за любую покупку в магазинах или интернете.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>Карту ВЫГОДА можно "подарить" другу ,послать ссылку на приглашение в приложении My Sense и получить за это вознаграждение, вознаграждение получает и друг и кто поделился ссылкой на карту.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>Размер вознаграждения: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>50 грн- если карту оформляет тот кто является клиентом банка.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>100 грн-новый клиент банка.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>Количество приглашений не ограничено.</w:t>
      </w:r>
    </w:p>
    <w:p>
      <w:pPr>
        <w:pStyle w:val="style0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  <w:lang w:val="en-US"/>
        </w:rPr>
        <w:t>Отличие от других банков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>В отличии от других банков Sense bank предлагает программу "Cash'U CLUB", проще говоря кешбэк.</w:t>
      </w:r>
    </w:p>
    <w:p>
      <w:pPr>
        <w:pStyle w:val="style0"/>
        <w:rPr>
          <w:lang w:val="en-US"/>
        </w:rPr>
      </w:pPr>
      <w:r>
        <w:rPr>
          <w:b/>
          <w:bCs/>
          <w:sz w:val="24"/>
          <w:szCs w:val="24"/>
          <w:lang w:val="en-US"/>
        </w:rPr>
        <w:t>Кешбэк</w:t>
      </w:r>
      <w:r>
        <w:rPr>
          <w:sz w:val="24"/>
          <w:szCs w:val="24"/>
          <w:lang w:val="en-US"/>
        </w:rPr>
        <w:t xml:space="preserve"> - это бонус , когда возвращается часть денег потраченная при расчете картой в торговых сетях или Интернет -магазинах.</w:t>
      </w:r>
    </w:p>
    <w:p>
      <w:pPr>
        <w:pStyle w:val="style0"/>
        <w:rPr>
          <w:sz w:val="22"/>
          <w:szCs w:val="22"/>
        </w:rPr>
      </w:pPr>
      <w:r>
        <w:rPr>
          <w:lang w:val="en-US"/>
        </w:rPr>
        <w:t>Бонусные баллы собираются на индивидуальный счет, накопленные баллы можно получить реальными деньгами на карту из расчета 1 балл=1 грн.</w:t>
      </w:r>
    </w:p>
    <w:p>
      <w:pPr>
        <w:pStyle w:val="style0"/>
        <w:rPr>
          <w:sz w:val="22"/>
          <w:szCs w:val="22"/>
        </w:rPr>
      </w:pPr>
      <w:r>
        <w:rPr>
          <w:sz w:val="22"/>
          <w:szCs w:val="22"/>
          <w:lang w:val="en-US"/>
        </w:rPr>
        <w:t>При конвертировании Sens bank  автоматически вычтет и перечислит государству 18% налог на доход и 1,5%  военный сбор.</w:t>
      </w:r>
    </w:p>
    <w:p>
      <w:pPr>
        <w:pStyle w:val="style0"/>
        <w:rPr>
          <w:sz w:val="22"/>
          <w:szCs w:val="22"/>
        </w:rPr>
      </w:pPr>
      <w:r>
        <w:rPr>
          <w:sz w:val="22"/>
          <w:szCs w:val="22"/>
          <w:lang w:val="en-US"/>
        </w:rPr>
        <w:t>Выбор категории с повышенным кешбеком доступный раз в месяц с 1 числа. Можно выбрать до 7 категорий из 10 предложенных. Категории подбираются банком для каждого клиента индивидуально. Бонусное вознаграждение зачисляется сразу после покупки в размере до 5% от потраченных денег в зависимости от категории..</w:t>
      </w:r>
    </w:p>
    <w:p>
      <w:pPr>
        <w:pStyle w:val="style0"/>
        <w:rPr>
          <w:sz w:val="22"/>
          <w:szCs w:val="22"/>
        </w:rPr>
      </w:pPr>
      <w:r>
        <w:rPr>
          <w:sz w:val="22"/>
          <w:szCs w:val="22"/>
          <w:lang w:val="en-US"/>
        </w:rPr>
        <w:t>Более детально о Sense bank можно узнать на официальной странице сайта.</w:t>
      </w:r>
    </w:p>
    <w:sectPr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08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cs="Arial"/>
      <w:sz w:val="22"/>
      <w:szCs w:val="22"/>
      <w:lang w:val="ru-RU"/>
    </w:rPr>
  </w:style>
  <w:style w:type="character" w:default="1" w:styleId="style65">
    <w:name w:val="Default Paragraph Font"/>
    <w:next w:val="style65"/>
    <w:rPr>
      <w:rFonts w:ascii="Calibri" w:cs="Arial" w:eastAsia="宋体" w:hAnsi="Calibri"/>
    </w:rPr>
  </w:style>
  <w:style w:type="table" w:default="1" w:styleId="style105">
    <w:name w:val="Normal Table"/>
    <w:next w:val="style105"/>
    <w:pPr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376</Words>
  <Characters>2167</Characters>
  <Application>WPS Office</Application>
  <Paragraphs>27</Paragraphs>
  <CharactersWithSpaces>2520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2023-02-03T22:01:29Z</dcterms:created>
  <dc:creator>KOB2-L09</dc:creator>
  <lastModifiedBy>KOB2-L09</lastModifiedBy>
  <dcterms:modified xsi:type="dcterms:W3CDTF">2023-02-08T21:31:10Z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50121046e75d444aa6d7ff5fc80619db</vt:lpwstr>
  </property>
</Properties>
</file>