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6C" w:rsidRPr="00F830C5" w:rsidRDefault="00F830C5" w:rsidP="00F830C5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F830C5">
        <w:rPr>
          <w:rFonts w:ascii="Times New Roman" w:hAnsi="Times New Roman" w:cs="Times New Roman"/>
        </w:rPr>
        <w:t>Почему Раскольников, несмотря на совершение, им преступления воспринимается нами как личность значительная, вызывающая не только сочувствие, но даже сострадание.</w:t>
      </w:r>
    </w:p>
    <w:p w:rsidR="00F830C5" w:rsidRPr="00F830C5" w:rsidRDefault="00F830C5" w:rsidP="00F830C5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F830C5" w:rsidRPr="00F830C5" w:rsidRDefault="00F830C5" w:rsidP="00F830C5">
      <w:pPr>
        <w:pStyle w:val="a4"/>
        <w:ind w:firstLine="709"/>
        <w:jc w:val="both"/>
        <w:rPr>
          <w:rFonts w:ascii="Times New Roman" w:hAnsi="Times New Roman" w:cs="Times New Roman"/>
          <w:color w:val="374151"/>
        </w:rPr>
      </w:pPr>
      <w:r w:rsidRPr="00F830C5">
        <w:rPr>
          <w:rFonts w:ascii="Times New Roman" w:hAnsi="Times New Roman" w:cs="Times New Roman"/>
          <w:color w:val="374151"/>
        </w:rPr>
        <w:t>Роман "Преступление и наказание" Федора Достоевского является одним из самых известных произведений мировой литературы, и одной из его главных тем является исследование психологии человека, который совершает преступление. Главный герой, Раскольников, несмотря на совершенное им убийство, вызывает у читателя не только сочувствие, но и сострадание.</w:t>
      </w:r>
    </w:p>
    <w:p w:rsidR="00F830C5" w:rsidRPr="00F830C5" w:rsidRDefault="00F830C5" w:rsidP="00F830C5">
      <w:pPr>
        <w:pStyle w:val="a4"/>
        <w:ind w:firstLine="709"/>
        <w:jc w:val="both"/>
        <w:rPr>
          <w:rFonts w:ascii="Times New Roman" w:hAnsi="Times New Roman" w:cs="Times New Roman"/>
          <w:color w:val="374151"/>
        </w:rPr>
      </w:pPr>
      <w:r w:rsidRPr="00F830C5">
        <w:rPr>
          <w:rFonts w:ascii="Times New Roman" w:hAnsi="Times New Roman" w:cs="Times New Roman"/>
          <w:color w:val="374151"/>
        </w:rPr>
        <w:t xml:space="preserve">Одна из причин такого отношения к Раскольникову заключается в том, что Достоевский сумел создать очень глубокий и сложный образ главного героя. Раскольников - это человек, который переживает внутренний конфликт, </w:t>
      </w:r>
      <w:proofErr w:type="gramStart"/>
      <w:r w:rsidRPr="00F830C5">
        <w:rPr>
          <w:rFonts w:ascii="Times New Roman" w:hAnsi="Times New Roman" w:cs="Times New Roman"/>
          <w:color w:val="374151"/>
        </w:rPr>
        <w:t>его</w:t>
      </w:r>
      <w:proofErr w:type="gramEnd"/>
      <w:r w:rsidRPr="00F830C5">
        <w:rPr>
          <w:rFonts w:ascii="Times New Roman" w:hAnsi="Times New Roman" w:cs="Times New Roman"/>
          <w:color w:val="374151"/>
        </w:rPr>
        <w:t xml:space="preserve"> мучают множество вопросов и сомнений, и он страдает от своей внутренней неспокойной жизни. Таким образом, мы можем увидеть не только его злодейские действия, но и то, что привело его к этому поступку, что позволяет нам лучше понять и воспринять Раскольникова.</w:t>
      </w:r>
    </w:p>
    <w:p w:rsidR="00F830C5" w:rsidRPr="00F830C5" w:rsidRDefault="00F830C5" w:rsidP="00F830C5">
      <w:pPr>
        <w:pStyle w:val="a4"/>
        <w:ind w:firstLine="709"/>
        <w:jc w:val="both"/>
        <w:rPr>
          <w:rFonts w:ascii="Times New Roman" w:hAnsi="Times New Roman" w:cs="Times New Roman"/>
          <w:color w:val="374151"/>
        </w:rPr>
      </w:pPr>
      <w:r w:rsidRPr="00F830C5">
        <w:rPr>
          <w:rFonts w:ascii="Times New Roman" w:hAnsi="Times New Roman" w:cs="Times New Roman"/>
          <w:color w:val="374151"/>
        </w:rPr>
        <w:t>Другой важной причиной является то, что Раскольников представлен как социально-экономическая жертва, которая живет в крайне трудных условиях, где бедность, безработица и неравенство владеют. В его преступлении мы видим искру, которая может возникнуть в сердце человека, живущего в таких условиях, и которая может привести к экстремальным поступкам.</w:t>
      </w:r>
    </w:p>
    <w:p w:rsidR="00F830C5" w:rsidRPr="00F830C5" w:rsidRDefault="00F830C5" w:rsidP="00F830C5">
      <w:pPr>
        <w:pStyle w:val="a4"/>
        <w:ind w:firstLine="709"/>
        <w:jc w:val="both"/>
        <w:rPr>
          <w:rFonts w:ascii="Times New Roman" w:hAnsi="Times New Roman" w:cs="Times New Roman"/>
          <w:color w:val="374151"/>
        </w:rPr>
      </w:pPr>
      <w:r w:rsidRPr="00F830C5">
        <w:rPr>
          <w:rFonts w:ascii="Times New Roman" w:hAnsi="Times New Roman" w:cs="Times New Roman"/>
          <w:color w:val="374151"/>
        </w:rPr>
        <w:t>Таким образом, Раскольников - это образ, который воплощает сложные вопросы человеческой природы, социальной справедливости и морали. Несмотря на то, что он совершил ужасное преступление, мы можем видеть в нем не только злодея, но и человека, который страдает от своих поступков и пытается найти путь к истинному искуплению. Это делает Раскольникова значительной личностью, вызывающей у нас не только сочувствие, но и сострадание.</w:t>
      </w:r>
    </w:p>
    <w:p w:rsidR="00F830C5" w:rsidRPr="00F830C5" w:rsidRDefault="00F830C5" w:rsidP="00F830C5">
      <w:pPr>
        <w:pStyle w:val="a4"/>
        <w:ind w:firstLine="709"/>
        <w:jc w:val="both"/>
        <w:rPr>
          <w:rFonts w:ascii="Times New Roman" w:hAnsi="Times New Roman" w:cs="Times New Roman"/>
        </w:rPr>
      </w:pPr>
    </w:p>
    <w:sectPr w:rsidR="00F830C5" w:rsidRPr="00F830C5" w:rsidSect="0023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830C5"/>
    <w:rsid w:val="00233D6C"/>
    <w:rsid w:val="00F8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30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2023-02-19T11:33:00Z</dcterms:created>
  <dcterms:modified xsi:type="dcterms:W3CDTF">2023-02-19T11:35:00Z</dcterms:modified>
</cp:coreProperties>
</file>