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C" w:rsidRPr="002B677B" w:rsidRDefault="00A4749C">
      <w:bookmarkStart w:id="0" w:name="_GoBack"/>
      <w:bookmarkEnd w:id="0"/>
    </w:p>
    <w:p w:rsidR="00A4749C" w:rsidRPr="002B677B" w:rsidRDefault="00A4749C"/>
    <w:p w:rsidR="00A4749C" w:rsidRPr="002B677B" w:rsidRDefault="00441897">
      <w:r w:rsidRPr="002B677B">
        <w:t xml:space="preserve">Kraken – криптовалютная платформа, которая входит в ТОП наиболее посещаемых в мире. </w:t>
      </w:r>
      <w:r w:rsidR="00CC203E" w:rsidRPr="002B677B">
        <w:t>Биржа начала функционировать еще в далеком 2011 году и стала одной из первопроходцев в области криптотрейдинга. Наиболее привержены этому сервису англоязычные пользователи, проживающие в самых разных странах по всему миру. Сегодня Kraken не только является одной из лучших бирж, но и занимает первое место по объему торговли в паре Биткоин/Евро. Средний суточный объем торгов на бирже также очень высок. Базовые вопросы, которые тщательно прорабатывает компания, чтобы удерживать старых и привлекать новых пользователей, это безопасность и качество услуг. Благодаря грамотному подходу репутация Kraken в Европе и США практически безупречная.</w:t>
      </w:r>
    </w:p>
    <w:p w:rsidR="00CC203E" w:rsidRPr="002B677B" w:rsidRDefault="00CC203E" w:rsidP="00CC203E">
      <w:pPr>
        <w:pStyle w:val="2"/>
      </w:pPr>
      <w:r w:rsidRPr="002B677B">
        <w:t>Краткий обзор биржи Kraken</w:t>
      </w:r>
    </w:p>
    <w:p w:rsidR="00CC203E" w:rsidRPr="002B677B" w:rsidRDefault="00520C84">
      <w:r w:rsidRPr="002B677B">
        <w:t xml:space="preserve">Регистрация биржи состоялась в Сан-Франциско в 2011-м году. Сегодня биржа доступна на 14 языках, а проект ориентирован на международный рынок. В свое время Kraken стала </w:t>
      </w:r>
      <w:r w:rsidR="00101977" w:rsidRPr="002B677B">
        <w:t xml:space="preserve">первой </w:t>
      </w:r>
      <w:r w:rsidRPr="002B677B">
        <w:t xml:space="preserve">биржей, продажи и котировки которой высвечивались в терминале Bloomberg. </w:t>
      </w:r>
      <w:r w:rsidR="00101977" w:rsidRPr="002B677B">
        <w:t>Также компания очень ответственно отнеслась к проверке и прошла процедуру подтверждения наличия у нее необходимых денежных резервов. Создатели проекта не останавливаются и продолжают развивать его, стремясь удовлетворить все запросы пользователей.</w:t>
      </w:r>
    </w:p>
    <w:p w:rsidR="00101977" w:rsidRPr="002B677B" w:rsidRDefault="00101977">
      <w:r w:rsidRPr="002B677B">
        <w:t>В частности, последние шаги, направленные на развитие проекта, это приобретение нескольких мелких бирж и биткойн-обменников. Таким образом, Kraken получает возможность расширять свою деятельность на интересующей ее территории.</w:t>
      </w:r>
    </w:p>
    <w:p w:rsidR="00101977" w:rsidRPr="002B677B" w:rsidRDefault="00956DF4" w:rsidP="00956DF4">
      <w:pPr>
        <w:pStyle w:val="2"/>
      </w:pPr>
      <w:r w:rsidRPr="002B677B">
        <w:t>Поддерживаемые криптовалюты на бирже Kraken</w:t>
      </w:r>
    </w:p>
    <w:p w:rsidR="00101977" w:rsidRPr="002B677B" w:rsidRDefault="00101977">
      <w:r w:rsidRPr="002B677B">
        <w:t>Среди поддерживаемых криптовалютных активов площадки насчитывается 50 абсолютно проверенных и, как правило, известных видов монет. Стоит отметить, что заботясь о репутации, биржа не добавляет малопопулярных и недавно созданных токенов в свой листинг. В списке доступных для пользователей активов можно отметить:</w:t>
      </w:r>
    </w:p>
    <w:p w:rsidR="00101977" w:rsidRPr="002B677B" w:rsidRDefault="00101977" w:rsidP="00101977">
      <w:pPr>
        <w:pStyle w:val="a3"/>
        <w:numPr>
          <w:ilvl w:val="0"/>
          <w:numId w:val="1"/>
        </w:numPr>
      </w:pPr>
      <w:r w:rsidRPr="002B677B">
        <w:t>Ethereum;</w:t>
      </w:r>
    </w:p>
    <w:p w:rsidR="00101977" w:rsidRPr="002B677B" w:rsidRDefault="00101977" w:rsidP="00101977">
      <w:pPr>
        <w:pStyle w:val="a3"/>
        <w:numPr>
          <w:ilvl w:val="0"/>
          <w:numId w:val="1"/>
        </w:numPr>
      </w:pPr>
      <w:r w:rsidRPr="002B677B">
        <w:t>Bitcoin;</w:t>
      </w:r>
    </w:p>
    <w:p w:rsidR="00101977" w:rsidRPr="002B677B" w:rsidRDefault="00101977" w:rsidP="00101977">
      <w:pPr>
        <w:pStyle w:val="a3"/>
        <w:numPr>
          <w:ilvl w:val="0"/>
          <w:numId w:val="1"/>
        </w:numPr>
      </w:pPr>
      <w:r w:rsidRPr="002B677B">
        <w:t>Litecoin;</w:t>
      </w:r>
    </w:p>
    <w:p w:rsidR="00101977" w:rsidRPr="002B677B" w:rsidRDefault="00101977" w:rsidP="00101977">
      <w:pPr>
        <w:pStyle w:val="a3"/>
        <w:numPr>
          <w:ilvl w:val="0"/>
          <w:numId w:val="1"/>
        </w:numPr>
      </w:pPr>
      <w:r w:rsidRPr="002B677B">
        <w:t>Zcash;</w:t>
      </w:r>
    </w:p>
    <w:p w:rsidR="00101977" w:rsidRPr="002B677B" w:rsidRDefault="00101977" w:rsidP="00101977">
      <w:pPr>
        <w:pStyle w:val="a3"/>
        <w:numPr>
          <w:ilvl w:val="0"/>
          <w:numId w:val="1"/>
        </w:numPr>
      </w:pPr>
      <w:r w:rsidRPr="002B677B">
        <w:t>Dash;</w:t>
      </w:r>
    </w:p>
    <w:p w:rsidR="00101977" w:rsidRPr="002B677B" w:rsidRDefault="00101977" w:rsidP="00101977">
      <w:pPr>
        <w:pStyle w:val="a3"/>
        <w:numPr>
          <w:ilvl w:val="0"/>
          <w:numId w:val="1"/>
        </w:numPr>
      </w:pPr>
      <w:r w:rsidRPr="002B677B">
        <w:t>Ripple;</w:t>
      </w:r>
    </w:p>
    <w:p w:rsidR="00101977" w:rsidRPr="002B677B" w:rsidRDefault="00101977" w:rsidP="00101977">
      <w:pPr>
        <w:pStyle w:val="a3"/>
        <w:numPr>
          <w:ilvl w:val="0"/>
          <w:numId w:val="1"/>
        </w:numPr>
      </w:pPr>
      <w:r w:rsidRPr="002B677B">
        <w:t>Bitcoin Cash;</w:t>
      </w:r>
    </w:p>
    <w:p w:rsidR="00101977" w:rsidRPr="002B677B" w:rsidRDefault="00101977" w:rsidP="00101977">
      <w:pPr>
        <w:pStyle w:val="a3"/>
        <w:numPr>
          <w:ilvl w:val="0"/>
          <w:numId w:val="1"/>
        </w:numPr>
      </w:pPr>
      <w:r w:rsidRPr="002B677B">
        <w:t>Augur;</w:t>
      </w:r>
    </w:p>
    <w:p w:rsidR="00101977" w:rsidRPr="002B677B" w:rsidRDefault="00101977" w:rsidP="00101977">
      <w:pPr>
        <w:pStyle w:val="a3"/>
        <w:numPr>
          <w:ilvl w:val="0"/>
          <w:numId w:val="1"/>
        </w:numPr>
      </w:pPr>
      <w:r w:rsidRPr="002B677B">
        <w:t>Iconomi и пр.</w:t>
      </w:r>
    </w:p>
    <w:p w:rsidR="00101977" w:rsidRDefault="00956DF4" w:rsidP="00101977">
      <w:r w:rsidRPr="002B677B">
        <w:t>Положительно то, что сервис поддерживает фиатные валюты</w:t>
      </w:r>
      <w:r w:rsidR="00FC50C7">
        <w:t>.</w:t>
      </w:r>
    </w:p>
    <w:p w:rsidR="00FC50C7" w:rsidRDefault="00FC50C7" w:rsidP="00FC50C7">
      <w:pPr>
        <w:pStyle w:val="2"/>
      </w:pPr>
      <w:r>
        <w:t xml:space="preserve">Безопасность </w:t>
      </w:r>
      <w:r w:rsidRPr="002B677B">
        <w:t>Kraken</w:t>
      </w:r>
    </w:p>
    <w:p w:rsidR="00FC50C7" w:rsidRDefault="00FC50C7" w:rsidP="00FC50C7">
      <w:r>
        <w:t>Необходимая безопасность личных данных пользователей и их активов обеспечивается с помощью нескольких инструментов:</w:t>
      </w:r>
    </w:p>
    <w:p w:rsidR="00FC50C7" w:rsidRDefault="00FC50C7" w:rsidP="00FC50C7">
      <w:pPr>
        <w:pStyle w:val="a3"/>
        <w:numPr>
          <w:ilvl w:val="0"/>
          <w:numId w:val="2"/>
        </w:numPr>
      </w:pPr>
      <w:r>
        <w:t>двухфакторная аутентификация;</w:t>
      </w:r>
    </w:p>
    <w:p w:rsidR="00FC50C7" w:rsidRDefault="00FC50C7" w:rsidP="00FC50C7">
      <w:pPr>
        <w:pStyle w:val="a3"/>
        <w:numPr>
          <w:ilvl w:val="0"/>
          <w:numId w:val="2"/>
        </w:numPr>
      </w:pPr>
      <w:r>
        <w:lastRenderedPageBreak/>
        <w:t xml:space="preserve">подключение ключей </w:t>
      </w:r>
      <w:r>
        <w:rPr>
          <w:lang w:val="en-US"/>
        </w:rPr>
        <w:t>MasterKey</w:t>
      </w:r>
      <w:r>
        <w:t>,</w:t>
      </w:r>
      <w:r>
        <w:rPr>
          <w:lang w:val="en-US"/>
        </w:rPr>
        <w:t xml:space="preserve"> PGPkey</w:t>
      </w:r>
      <w:r>
        <w:t>.</w:t>
      </w:r>
    </w:p>
    <w:p w:rsidR="00FC50C7" w:rsidRDefault="00215241" w:rsidP="00FC50C7">
      <w:r>
        <w:t>Вывод денег со счета пользователя невозможен без верификации, что обеспечивает защиту цифровых активов при потенциальном взломе.</w:t>
      </w:r>
    </w:p>
    <w:p w:rsidR="00FC50C7" w:rsidRDefault="00FC50C7" w:rsidP="00FC50C7">
      <w:pPr>
        <w:pStyle w:val="2"/>
      </w:pPr>
      <w:r>
        <w:t xml:space="preserve">Преимущества биржи </w:t>
      </w:r>
      <w:r w:rsidRPr="002B677B">
        <w:t>Kraken</w:t>
      </w:r>
    </w:p>
    <w:p w:rsidR="00FC50C7" w:rsidRDefault="00FC50C7" w:rsidP="00FC50C7">
      <w:r>
        <w:t xml:space="preserve">Как перспективный и достаточно солидный участник рынка криптовалют, биржа </w:t>
      </w:r>
      <w:r w:rsidRPr="002B677B">
        <w:t>Kraken</w:t>
      </w:r>
      <w:r>
        <w:t xml:space="preserve"> обладает важными преимуществами:</w:t>
      </w:r>
    </w:p>
    <w:p w:rsidR="00FC50C7" w:rsidRDefault="00FC50C7" w:rsidP="00FC50C7">
      <w:pPr>
        <w:pStyle w:val="a3"/>
        <w:numPr>
          <w:ilvl w:val="0"/>
          <w:numId w:val="3"/>
        </w:numPr>
      </w:pPr>
      <w:r>
        <w:t>простой и доступный даже новичкам интерфейс;</w:t>
      </w:r>
    </w:p>
    <w:p w:rsidR="00FC50C7" w:rsidRDefault="00FC50C7" w:rsidP="00FC50C7">
      <w:pPr>
        <w:pStyle w:val="a3"/>
        <w:numPr>
          <w:ilvl w:val="0"/>
          <w:numId w:val="3"/>
        </w:numPr>
      </w:pPr>
      <w:r>
        <w:t>комфортные условия работы;</w:t>
      </w:r>
    </w:p>
    <w:p w:rsidR="00FC50C7" w:rsidRDefault="00FC50C7" w:rsidP="00FC50C7">
      <w:pPr>
        <w:pStyle w:val="a3"/>
        <w:numPr>
          <w:ilvl w:val="0"/>
          <w:numId w:val="3"/>
        </w:numPr>
      </w:pPr>
      <w:r>
        <w:t>низкие комиссии;</w:t>
      </w:r>
    </w:p>
    <w:p w:rsidR="00FC50C7" w:rsidRDefault="00FC50C7" w:rsidP="00FC50C7">
      <w:pPr>
        <w:pStyle w:val="a3"/>
        <w:numPr>
          <w:ilvl w:val="0"/>
          <w:numId w:val="3"/>
        </w:numPr>
      </w:pPr>
      <w:r>
        <w:t>маржинальная торговля;</w:t>
      </w:r>
    </w:p>
    <w:p w:rsidR="00FC50C7" w:rsidRDefault="00FC50C7" w:rsidP="00FC50C7">
      <w:pPr>
        <w:pStyle w:val="a3"/>
        <w:numPr>
          <w:ilvl w:val="0"/>
          <w:numId w:val="3"/>
        </w:numPr>
      </w:pPr>
      <w:r>
        <w:t>кредитное плечо;</w:t>
      </w:r>
    </w:p>
    <w:p w:rsidR="00FC50C7" w:rsidRDefault="00FC50C7" w:rsidP="00FC50C7">
      <w:pPr>
        <w:pStyle w:val="a3"/>
        <w:numPr>
          <w:ilvl w:val="0"/>
          <w:numId w:val="3"/>
        </w:numPr>
      </w:pPr>
      <w:r>
        <w:t>быстрота проведения транзакций;</w:t>
      </w:r>
    </w:p>
    <w:p w:rsidR="00FC50C7" w:rsidRDefault="00CB1FDA" w:rsidP="00FC50C7">
      <w:pPr>
        <w:pStyle w:val="a3"/>
        <w:numPr>
          <w:ilvl w:val="0"/>
          <w:numId w:val="3"/>
        </w:numPr>
      </w:pPr>
      <w:r>
        <w:t>качественная техподдержка;</w:t>
      </w:r>
    </w:p>
    <w:p w:rsidR="00CB1FDA" w:rsidRDefault="00CB1FDA" w:rsidP="00FC50C7">
      <w:pPr>
        <w:pStyle w:val="a3"/>
        <w:numPr>
          <w:ilvl w:val="0"/>
          <w:numId w:val="3"/>
        </w:numPr>
      </w:pPr>
      <w:r>
        <w:t>большое количество поддерживаемых валют;</w:t>
      </w:r>
    </w:p>
    <w:p w:rsidR="00CB1FDA" w:rsidRDefault="00CB1FDA" w:rsidP="00FC50C7">
      <w:pPr>
        <w:pStyle w:val="a3"/>
        <w:numPr>
          <w:ilvl w:val="0"/>
          <w:numId w:val="3"/>
        </w:numPr>
      </w:pPr>
      <w:r>
        <w:t>высокий уровень безопасности;</w:t>
      </w:r>
    </w:p>
    <w:p w:rsidR="00CB1FDA" w:rsidRDefault="000858B9" w:rsidP="00FC50C7">
      <w:pPr>
        <w:pStyle w:val="a3"/>
        <w:numPr>
          <w:ilvl w:val="0"/>
          <w:numId w:val="3"/>
        </w:numPr>
      </w:pPr>
      <w:r>
        <w:t>открытость документов компании и контактных данных, работа в рамках законодательства</w:t>
      </w:r>
      <w:r w:rsidR="00CB1FDA">
        <w:t>;</w:t>
      </w:r>
    </w:p>
    <w:p w:rsidR="00CB1FDA" w:rsidRDefault="00CB1FDA" w:rsidP="00FC50C7">
      <w:pPr>
        <w:pStyle w:val="a3"/>
        <w:numPr>
          <w:ilvl w:val="0"/>
          <w:numId w:val="3"/>
        </w:numPr>
      </w:pPr>
      <w:r>
        <w:t>наличие вспомогательных инструментов для помощи трейдерам;</w:t>
      </w:r>
    </w:p>
    <w:p w:rsidR="00CB1FDA" w:rsidRPr="00211858" w:rsidRDefault="00211858" w:rsidP="00CB1FDA">
      <w:r>
        <w:t>Важно учитывать, что Кракен – сервис для состоятельных инвесторов. Здесь</w:t>
      </w:r>
      <w:r w:rsidR="00001638">
        <w:t xml:space="preserve"> часто</w:t>
      </w:r>
      <w:r>
        <w:t xml:space="preserve"> проводятся крупные сделки и, как результат, на начало 2022 года общий объем торгов на </w:t>
      </w:r>
      <w:r w:rsidRPr="002B677B">
        <w:t>Kraken</w:t>
      </w:r>
      <w:r>
        <w:t xml:space="preserve"> превышал </w:t>
      </w:r>
      <w:r w:rsidRPr="00211858">
        <w:t>$200</w:t>
      </w:r>
      <w:r>
        <w:rPr>
          <w:lang w:val="en-US"/>
        </w:rPr>
        <w:t> </w:t>
      </w:r>
      <w:r w:rsidRPr="00211858">
        <w:t>000</w:t>
      </w:r>
      <w:r>
        <w:rPr>
          <w:lang w:val="en-US"/>
        </w:rPr>
        <w:t> </w:t>
      </w:r>
      <w:r w:rsidRPr="00211858">
        <w:t>000</w:t>
      </w:r>
      <w:r>
        <w:t> </w:t>
      </w:r>
      <w:r w:rsidRPr="00211858">
        <w:t>000</w:t>
      </w:r>
      <w:r>
        <w:t xml:space="preserve">. Об этом говорит статистика от </w:t>
      </w:r>
      <w:r>
        <w:rPr>
          <w:lang w:val="en-US"/>
        </w:rPr>
        <w:t>Coinmarkketcap</w:t>
      </w:r>
      <w:r>
        <w:t>.</w:t>
      </w:r>
    </w:p>
    <w:p w:rsidR="00CB1FDA" w:rsidRPr="009C5026" w:rsidRDefault="00CB1FDA" w:rsidP="00CB1FDA">
      <w:pPr>
        <w:pStyle w:val="2"/>
      </w:pPr>
      <w:r>
        <w:t>Внебиржевые сделки</w:t>
      </w:r>
      <w:r w:rsidRPr="00CB1FDA">
        <w:t xml:space="preserve"> </w:t>
      </w:r>
      <w:r w:rsidRPr="002B677B">
        <w:t>Kraken</w:t>
      </w:r>
      <w:r w:rsidR="009C5026">
        <w:t xml:space="preserve"> </w:t>
      </w:r>
      <w:r w:rsidR="009C5026">
        <w:rPr>
          <w:lang w:val="en-US"/>
        </w:rPr>
        <w:t>OTC</w:t>
      </w:r>
      <w:r w:rsidR="009C5026" w:rsidRPr="009C5026">
        <w:t>-</w:t>
      </w:r>
      <w:r w:rsidR="009C5026">
        <w:rPr>
          <w:lang w:val="en-US"/>
        </w:rPr>
        <w:t>desk</w:t>
      </w:r>
    </w:p>
    <w:p w:rsidR="00CB1FDA" w:rsidRDefault="009C5026" w:rsidP="00CB1FDA">
      <w:r>
        <w:rPr>
          <w:lang w:val="en-US"/>
        </w:rPr>
        <w:t>OTC</w:t>
      </w:r>
      <w:r w:rsidRPr="009C5026">
        <w:t>-</w:t>
      </w:r>
      <w:r>
        <w:rPr>
          <w:lang w:val="en-US"/>
        </w:rPr>
        <w:t>desk</w:t>
      </w:r>
      <w:r>
        <w:t xml:space="preserve"> – функция для </w:t>
      </w:r>
      <w:r w:rsidR="007A627E">
        <w:t>совершения</w:t>
      </w:r>
      <w:r>
        <w:t xml:space="preserve"> сделок за пределами биржи. Учитывая то, что в </w:t>
      </w:r>
      <w:r w:rsidR="00001638">
        <w:t>данном случае</w:t>
      </w:r>
      <w:r>
        <w:t xml:space="preserve"> сумма ордера не может быть меньше </w:t>
      </w:r>
      <w:r w:rsidRPr="009C5026">
        <w:t>$100</w:t>
      </w:r>
      <w:r>
        <w:t> </w:t>
      </w:r>
      <w:r w:rsidRPr="009C5026">
        <w:t>000</w:t>
      </w:r>
      <w:r>
        <w:t xml:space="preserve">, </w:t>
      </w:r>
      <w:r w:rsidR="003563E6">
        <w:t xml:space="preserve">эта </w:t>
      </w:r>
      <w:r w:rsidR="007A627E">
        <w:t>опция</w:t>
      </w:r>
      <w:r w:rsidR="003563E6">
        <w:t xml:space="preserve"> однозначно направлена на серьезных игроков. А сделки </w:t>
      </w:r>
      <w:r w:rsidR="003563E6">
        <w:rPr>
          <w:lang w:val="en-US"/>
        </w:rPr>
        <w:t>over</w:t>
      </w:r>
      <w:r w:rsidR="003563E6" w:rsidRPr="003563E6">
        <w:t xml:space="preserve"> </w:t>
      </w:r>
      <w:r w:rsidR="003563E6">
        <w:rPr>
          <w:lang w:val="en-US"/>
        </w:rPr>
        <w:t>the</w:t>
      </w:r>
      <w:r w:rsidR="003563E6" w:rsidRPr="003563E6">
        <w:t xml:space="preserve"> </w:t>
      </w:r>
      <w:r w:rsidR="003563E6">
        <w:rPr>
          <w:lang w:val="en-US"/>
        </w:rPr>
        <w:t>counter</w:t>
      </w:r>
      <w:r w:rsidR="003563E6" w:rsidRPr="003563E6">
        <w:t xml:space="preserve"> </w:t>
      </w:r>
      <w:r w:rsidR="003563E6">
        <w:t>будут интересны людям с высоким уровнем дохода, компаниям или криптовалютным фирмам, которые требовательны к ликвидности сделок и рассчитывают на индивидуальный подход. Преимущество внебиржевых сделок для клиентов:</w:t>
      </w:r>
    </w:p>
    <w:p w:rsidR="003563E6" w:rsidRDefault="003563E6" w:rsidP="003563E6">
      <w:pPr>
        <w:pStyle w:val="a3"/>
        <w:numPr>
          <w:ilvl w:val="0"/>
          <w:numId w:val="5"/>
        </w:numPr>
      </w:pPr>
      <w:r>
        <w:t>дискретность;</w:t>
      </w:r>
    </w:p>
    <w:p w:rsidR="003563E6" w:rsidRDefault="003563E6" w:rsidP="003563E6">
      <w:pPr>
        <w:pStyle w:val="a3"/>
        <w:numPr>
          <w:ilvl w:val="0"/>
          <w:numId w:val="5"/>
        </w:numPr>
      </w:pPr>
      <w:r>
        <w:t>конкурентность;</w:t>
      </w:r>
    </w:p>
    <w:p w:rsidR="003563E6" w:rsidRDefault="003563E6" w:rsidP="003563E6">
      <w:pPr>
        <w:pStyle w:val="a3"/>
        <w:numPr>
          <w:ilvl w:val="0"/>
          <w:numId w:val="5"/>
        </w:numPr>
      </w:pPr>
      <w:r>
        <w:t>безопасность.</w:t>
      </w:r>
    </w:p>
    <w:p w:rsidR="001F2D7E" w:rsidRDefault="001F2D7E" w:rsidP="001F2D7E">
      <w:r>
        <w:t>Обеспечить высокую эффективность таким сделкам помогает команда профессионалов, состоящая из 11 трейдеров в различных регионах мира. Они имеют представление о потребностях конкретного рынка и могут осуществлять оперативно, прово</w:t>
      </w:r>
      <w:r w:rsidR="00211858">
        <w:t>дя расчеты в любое время суток.</w:t>
      </w:r>
    </w:p>
    <w:p w:rsidR="00211858" w:rsidRDefault="00211858" w:rsidP="00211858">
      <w:pPr>
        <w:pStyle w:val="2"/>
      </w:pPr>
      <w:r>
        <w:t xml:space="preserve">Мобильные приложения </w:t>
      </w:r>
      <w:r w:rsidRPr="002B677B">
        <w:t>Kraken</w:t>
      </w:r>
    </w:p>
    <w:p w:rsidR="00211858" w:rsidRPr="00211858" w:rsidRDefault="00211858" w:rsidP="001F2D7E">
      <w:r>
        <w:t xml:space="preserve">Биржа </w:t>
      </w:r>
      <w:r w:rsidRPr="002B677B">
        <w:t>Kraken</w:t>
      </w:r>
      <w:r>
        <w:t xml:space="preserve"> держит уровень сервиса на высоте, а потому платформа </w:t>
      </w:r>
      <w:r w:rsidR="007A627E">
        <w:t>доступна,</w:t>
      </w:r>
      <w:r>
        <w:t xml:space="preserve"> в том числе на мобильных устройствах. Приложение можно скачать для </w:t>
      </w:r>
      <w:r>
        <w:rPr>
          <w:lang w:val="en-US"/>
        </w:rPr>
        <w:t>iOS</w:t>
      </w:r>
      <w:r>
        <w:t xml:space="preserve"> и </w:t>
      </w:r>
      <w:r>
        <w:rPr>
          <w:lang w:val="en-US"/>
        </w:rPr>
        <w:t>Android</w:t>
      </w:r>
      <w:r>
        <w:t>.</w:t>
      </w:r>
    </w:p>
    <w:p w:rsidR="00CB1FDA" w:rsidRDefault="00CB1FDA" w:rsidP="00CB1FDA">
      <w:pPr>
        <w:pStyle w:val="2"/>
      </w:pPr>
      <w:r>
        <w:t xml:space="preserve">Интерфейс </w:t>
      </w:r>
      <w:r w:rsidRPr="002B677B">
        <w:t>Kraken</w:t>
      </w:r>
    </w:p>
    <w:p w:rsidR="00CB1FDA" w:rsidRDefault="00CB1FDA" w:rsidP="00CB1FDA">
      <w:r>
        <w:t>В биржевом интерфейсе есть много приятных моментов:</w:t>
      </w:r>
    </w:p>
    <w:p w:rsidR="00CB1FDA" w:rsidRDefault="00CB1FDA" w:rsidP="00CB1FDA">
      <w:pPr>
        <w:pStyle w:val="a3"/>
        <w:numPr>
          <w:ilvl w:val="0"/>
          <w:numId w:val="4"/>
        </w:numPr>
      </w:pPr>
      <w:r>
        <w:t>масштабируемость графика и возможность открывать его в отдельном окне;</w:t>
      </w:r>
    </w:p>
    <w:p w:rsidR="00CB1FDA" w:rsidRDefault="00CB1FDA" w:rsidP="00CB1FDA">
      <w:pPr>
        <w:pStyle w:val="a3"/>
        <w:numPr>
          <w:ilvl w:val="0"/>
          <w:numId w:val="4"/>
        </w:numPr>
      </w:pPr>
      <w:r>
        <w:lastRenderedPageBreak/>
        <w:t>множество индикаторов;</w:t>
      </w:r>
    </w:p>
    <w:p w:rsidR="00211858" w:rsidRDefault="00211858" w:rsidP="00211858">
      <w:pPr>
        <w:pStyle w:val="a3"/>
        <w:numPr>
          <w:ilvl w:val="0"/>
          <w:numId w:val="4"/>
        </w:numPr>
      </w:pPr>
      <w:r>
        <w:t>графические элементы и т.д.</w:t>
      </w:r>
    </w:p>
    <w:p w:rsidR="00211858" w:rsidRDefault="00211858" w:rsidP="00211858">
      <w:r>
        <w:t>Платформа прекрасно подходит для профессионалов и новичков. Здесь нет ненужных элементов, а только все, что конкретно необходимо для торговли.</w:t>
      </w:r>
    </w:p>
    <w:p w:rsidR="00215241" w:rsidRDefault="00001638" w:rsidP="00215241">
      <w:pPr>
        <w:pStyle w:val="2"/>
      </w:pPr>
      <w:r>
        <w:t xml:space="preserve">Ввод, вывод средств на </w:t>
      </w:r>
      <w:r w:rsidR="00215241" w:rsidRPr="002B677B">
        <w:t>Kraken</w:t>
      </w:r>
    </w:p>
    <w:p w:rsidR="00215241" w:rsidRDefault="00215241" w:rsidP="00211858">
      <w:r>
        <w:t xml:space="preserve">Ввод и вывод средств на Кракен не имеет большой вариативности. </w:t>
      </w:r>
      <w:r w:rsidR="00001638">
        <w:t>Пользователям доступно пополнение счета и вывод в следующих фиатных валютах: доллар</w:t>
      </w:r>
      <w:r w:rsidR="009B1EF7">
        <w:t xml:space="preserve"> США, канадский и австралийский доллар, евро, фунт стерлингов, </w:t>
      </w:r>
      <w:r w:rsidR="00001638">
        <w:t>японская йена, швейцарский франк. Кроме того, можно переводить любую из поддерживаемых криптовалют.</w:t>
      </w:r>
    </w:p>
    <w:p w:rsidR="00001638" w:rsidRDefault="00001638" w:rsidP="00211858">
      <w:r>
        <w:t xml:space="preserve">Как правило, для операций ввода и вывода используется банковский перевод, в том числе </w:t>
      </w:r>
      <w:r>
        <w:rPr>
          <w:lang w:val="en-US"/>
        </w:rPr>
        <w:t>SEPA</w:t>
      </w:r>
      <w:r>
        <w:t xml:space="preserve">, банковские карты </w:t>
      </w:r>
      <w:r>
        <w:rPr>
          <w:lang w:val="en-US"/>
        </w:rPr>
        <w:t>VISA</w:t>
      </w:r>
      <w:r w:rsidRPr="00001638">
        <w:t xml:space="preserve"> </w:t>
      </w:r>
      <w:r>
        <w:t xml:space="preserve">и </w:t>
      </w:r>
      <w:r>
        <w:rPr>
          <w:lang w:val="en-US"/>
        </w:rPr>
        <w:t>MasterCard</w:t>
      </w:r>
      <w:r>
        <w:t xml:space="preserve">, а также переводы криптовалют с других сервисов. Минимальная сумма транзакции в </w:t>
      </w:r>
      <w:r>
        <w:rPr>
          <w:lang w:val="en-US"/>
        </w:rPr>
        <w:t>Bitcoin</w:t>
      </w:r>
      <w:r>
        <w:t xml:space="preserve"> равна 0,005</w:t>
      </w:r>
      <w:r>
        <w:rPr>
          <w:lang w:val="en-US"/>
        </w:rPr>
        <w:t>XBT</w:t>
      </w:r>
      <w:r>
        <w:t>.</w:t>
      </w:r>
    </w:p>
    <w:p w:rsidR="00001638" w:rsidRDefault="00001638" w:rsidP="00001638">
      <w:pPr>
        <w:pStyle w:val="2"/>
      </w:pPr>
      <w:r>
        <w:t xml:space="preserve">Комиссии на платформе </w:t>
      </w:r>
      <w:r w:rsidRPr="002B677B">
        <w:t>Kraken</w:t>
      </w:r>
    </w:p>
    <w:p w:rsidR="00001638" w:rsidRDefault="00001638" w:rsidP="00211858">
      <w:r>
        <w:t>При определении комиссии, которую будет платить мейкер или тейкер, учитывается активность пользователя в торговом объеме за последний месяц. Максимальная комиссия при объеме до 50 тыс. долларов США составляет 0,16 процентов для мейкера и 0,26 – для тейкера. Минимальная комиссия при объеме от 10 млн долларов США будет равна соответственно 0,00% и 0,10% для мейкера и тейкера.</w:t>
      </w:r>
    </w:p>
    <w:p w:rsidR="003C4446" w:rsidRDefault="003C4446" w:rsidP="003C4446">
      <w:pPr>
        <w:pStyle w:val="2"/>
      </w:pPr>
      <w:r>
        <w:t xml:space="preserve">Реферальная программа </w:t>
      </w:r>
      <w:r w:rsidRPr="002B677B">
        <w:t>Kraken</w:t>
      </w:r>
    </w:p>
    <w:p w:rsidR="003C4446" w:rsidRDefault="003C4446" w:rsidP="00211858">
      <w:r>
        <w:t xml:space="preserve">При заполнении специальной формы пользователь может стать участником партнерской программы и получать 20% от заработка биржи на привлеченном реферале. </w:t>
      </w:r>
      <w:r w:rsidRPr="002B677B">
        <w:t>Kraken</w:t>
      </w:r>
      <w:r>
        <w:t xml:space="preserve"> предлагает реферерам рекламные материалы для размещения на их веб-ресурсах и в соцсетях.</w:t>
      </w:r>
    </w:p>
    <w:p w:rsidR="000858B9" w:rsidRDefault="000858B9" w:rsidP="000858B9">
      <w:pPr>
        <w:pStyle w:val="2"/>
      </w:pPr>
      <w:r>
        <w:t xml:space="preserve">Регуляция работы </w:t>
      </w:r>
      <w:r w:rsidRPr="002B677B">
        <w:t>Kraken</w:t>
      </w:r>
    </w:p>
    <w:p w:rsidR="000858B9" w:rsidRDefault="000858B9" w:rsidP="00211858">
      <w:r>
        <w:t xml:space="preserve">Биржа </w:t>
      </w:r>
      <w:r w:rsidRPr="002B677B">
        <w:t>Kraken</w:t>
      </w:r>
      <w:r>
        <w:t xml:space="preserve"> не получила необходимой для работы лицензии. Однако компания уделяет большое внимание безопасности, тщательно проверяет пользовательские аккаунты, предоставляет свои документы и контакты для того, чтобы показать свою честность. Также Кракен в полной мере соблюдает законы страны, в которой она юридически зарегистрирована.</w:t>
      </w:r>
    </w:p>
    <w:p w:rsidR="007D2C89" w:rsidRDefault="000858B9" w:rsidP="00211858">
      <w:r>
        <w:t xml:space="preserve">При всем этом пользователи, которые решили заниматься торговлей в терминале биржи </w:t>
      </w:r>
      <w:r w:rsidRPr="002B677B">
        <w:t>Kraken</w:t>
      </w:r>
      <w:r>
        <w:t>, должны понимать, что существуют определенные риски. В ответственность участников торгов входят риски, связанные с ценовыми колебаниями, специфические риски торговли, технических сбоев</w:t>
      </w:r>
      <w:r w:rsidR="007F7899">
        <w:t xml:space="preserve"> и т.п</w:t>
      </w:r>
      <w:r>
        <w:t>. Кроме того, юридическая ответственность компании также не предусмотрена в случае</w:t>
      </w:r>
      <w:r w:rsidR="007D2C89">
        <w:t>:</w:t>
      </w:r>
    </w:p>
    <w:p w:rsidR="007D2C89" w:rsidRDefault="007A627E" w:rsidP="007D2C89">
      <w:pPr>
        <w:pStyle w:val="a3"/>
        <w:numPr>
          <w:ilvl w:val="0"/>
          <w:numId w:val="6"/>
        </w:numPr>
      </w:pPr>
      <w:r>
        <w:t>форс-мажорных ситуаций;</w:t>
      </w:r>
    </w:p>
    <w:p w:rsidR="000858B9" w:rsidRDefault="000858B9" w:rsidP="007D2C89">
      <w:pPr>
        <w:pStyle w:val="a3"/>
        <w:numPr>
          <w:ilvl w:val="0"/>
          <w:numId w:val="6"/>
        </w:numPr>
      </w:pPr>
      <w:r>
        <w:t>заведомо ложных или неправильных данных, предоставленных пользователем</w:t>
      </w:r>
      <w:r w:rsidR="007D2C89">
        <w:t>;</w:t>
      </w:r>
    </w:p>
    <w:p w:rsidR="007D2C89" w:rsidRDefault="007D2C89" w:rsidP="007D2C89">
      <w:pPr>
        <w:pStyle w:val="a3"/>
        <w:numPr>
          <w:ilvl w:val="0"/>
          <w:numId w:val="6"/>
        </w:numPr>
      </w:pPr>
      <w:r>
        <w:t>отсутствия или неточности данных, которыми располагает трейдер;</w:t>
      </w:r>
    </w:p>
    <w:p w:rsidR="007D2C89" w:rsidRDefault="007D2C89" w:rsidP="007D2C89">
      <w:pPr>
        <w:pStyle w:val="a3"/>
        <w:numPr>
          <w:ilvl w:val="0"/>
          <w:numId w:val="6"/>
        </w:numPr>
      </w:pPr>
      <w:r>
        <w:t>передачи информации сторонним людям или компаниям и т.д.</w:t>
      </w:r>
    </w:p>
    <w:p w:rsidR="007D2C89" w:rsidRPr="00001638" w:rsidRDefault="007D2C89" w:rsidP="007D2C89">
      <w:r>
        <w:t xml:space="preserve">Перед тем, как начинать работу с биржей, пользователь обязан ознакомиться с пользовательским соглашением и подтвердить свое согласие с </w:t>
      </w:r>
      <w:r w:rsidR="007F7899">
        <w:t>ним, тем самым приняв ответственность за вышеуказанные риски.</w:t>
      </w:r>
    </w:p>
    <w:p w:rsidR="00211858" w:rsidRDefault="00211858" w:rsidP="00215241">
      <w:pPr>
        <w:pStyle w:val="2"/>
      </w:pPr>
      <w:r>
        <w:lastRenderedPageBreak/>
        <w:t>Недостатки</w:t>
      </w:r>
      <w:r w:rsidR="00215241">
        <w:t xml:space="preserve"> </w:t>
      </w:r>
      <w:r w:rsidR="00215241" w:rsidRPr="002B677B">
        <w:t>Kraken</w:t>
      </w:r>
    </w:p>
    <w:p w:rsidR="00211858" w:rsidRDefault="00211858" w:rsidP="00211858">
      <w:r>
        <w:t>Отрицательный момент – это отсутствие русскоязычной версии</w:t>
      </w:r>
      <w:r w:rsidR="00215241">
        <w:t xml:space="preserve"> интерфейса</w:t>
      </w:r>
      <w:r>
        <w:t>. Поэтому большинство пользователей из РФ использ</w:t>
      </w:r>
      <w:r w:rsidR="00215241">
        <w:t>уют версию на английском языке.</w:t>
      </w:r>
    </w:p>
    <w:p w:rsidR="00215241" w:rsidRDefault="00215241" w:rsidP="00211858">
      <w:r>
        <w:t>Некоторым пользователям не нравится обязательность верификации, поскольку они предпочитают не раскрывать свои персональные данные, указанные в документах, адрес и пр.</w:t>
      </w:r>
    </w:p>
    <w:p w:rsidR="000858B9" w:rsidRDefault="003C4446" w:rsidP="00211858">
      <w:r>
        <w:t>В целом интерфейс может быть труден для освоения русскоязы</w:t>
      </w:r>
      <w:r w:rsidR="000858B9">
        <w:t>чными пользователями, не имеющими достаточных знаний в английском. Этот момент фигурирует в отзывах пользователей, недовольных биржей.</w:t>
      </w:r>
    </w:p>
    <w:p w:rsidR="007F7899" w:rsidRDefault="007F7899" w:rsidP="007F7899">
      <w:pPr>
        <w:pStyle w:val="2"/>
      </w:pPr>
      <w:r>
        <w:t>Выводы</w:t>
      </w:r>
    </w:p>
    <w:p w:rsidR="007F7899" w:rsidRPr="00FC50C7" w:rsidRDefault="007F7899" w:rsidP="00211858">
      <w:r>
        <w:t xml:space="preserve">Биржа криптовалют </w:t>
      </w:r>
      <w:r w:rsidRPr="002B677B">
        <w:t>Kraken</w:t>
      </w:r>
      <w:r>
        <w:t xml:space="preserve"> является надежной и привлекательной площадкой для трейдеров и инвесторов. Преимущественно здесь зарабатывают опытные пользователи, которые умеют анализировать рыночные условия и составлять грамотные торговые стратегии. Однако и для новичков зд</w:t>
      </w:r>
      <w:r w:rsidR="006A0EA1">
        <w:t>есь также есть место, тем более</w:t>
      </w:r>
      <w:r>
        <w:t xml:space="preserve"> что платформа предлагает вспомогательные инструменты в помощь</w:t>
      </w:r>
      <w:r w:rsidR="006A0EA1">
        <w:t xml:space="preserve"> участникам рынка. А готовы ли вы стать пользователем </w:t>
      </w:r>
      <w:r w:rsidR="006A0EA1" w:rsidRPr="002B677B">
        <w:t>Kraken</w:t>
      </w:r>
      <w:r w:rsidR="006A0EA1">
        <w:t>, решать вам.</w:t>
      </w:r>
    </w:p>
    <w:sectPr w:rsidR="007F7899" w:rsidRPr="00FC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9E9"/>
    <w:multiLevelType w:val="hybridMultilevel"/>
    <w:tmpl w:val="BFA6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2441D"/>
    <w:multiLevelType w:val="hybridMultilevel"/>
    <w:tmpl w:val="C0E4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29B3"/>
    <w:multiLevelType w:val="hybridMultilevel"/>
    <w:tmpl w:val="BF24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35BC8"/>
    <w:multiLevelType w:val="hybridMultilevel"/>
    <w:tmpl w:val="C51A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C14EB"/>
    <w:multiLevelType w:val="hybridMultilevel"/>
    <w:tmpl w:val="4B5A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B7CA4"/>
    <w:multiLevelType w:val="hybridMultilevel"/>
    <w:tmpl w:val="E810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9C"/>
    <w:rsid w:val="00001638"/>
    <w:rsid w:val="00055279"/>
    <w:rsid w:val="000858B9"/>
    <w:rsid w:val="000C2D89"/>
    <w:rsid w:val="00101977"/>
    <w:rsid w:val="00161D11"/>
    <w:rsid w:val="001F2D7E"/>
    <w:rsid w:val="00211858"/>
    <w:rsid w:val="00215241"/>
    <w:rsid w:val="002B677B"/>
    <w:rsid w:val="002C3F0D"/>
    <w:rsid w:val="003563E6"/>
    <w:rsid w:val="003C4446"/>
    <w:rsid w:val="00441897"/>
    <w:rsid w:val="00520C84"/>
    <w:rsid w:val="005B77BD"/>
    <w:rsid w:val="006A0EA1"/>
    <w:rsid w:val="0076776A"/>
    <w:rsid w:val="007A627E"/>
    <w:rsid w:val="007D2C89"/>
    <w:rsid w:val="007F7899"/>
    <w:rsid w:val="008A0967"/>
    <w:rsid w:val="00956DF4"/>
    <w:rsid w:val="009B1EF7"/>
    <w:rsid w:val="009C5026"/>
    <w:rsid w:val="00A32D15"/>
    <w:rsid w:val="00A4749C"/>
    <w:rsid w:val="00CB1FDA"/>
    <w:rsid w:val="00CC203E"/>
    <w:rsid w:val="00E0031C"/>
    <w:rsid w:val="00EF2498"/>
    <w:rsid w:val="00FC2FCA"/>
    <w:rsid w:val="00F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2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52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019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152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2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52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019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152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2023-02-28T08:18:00Z</dcterms:created>
  <dcterms:modified xsi:type="dcterms:W3CDTF">2023-02-28T08:18:00Z</dcterms:modified>
</cp:coreProperties>
</file>