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0DE1" w14:textId="77777777" w:rsidR="00D86D42" w:rsidRPr="00CD26A6" w:rsidRDefault="00FB34F4">
      <w:pPr>
        <w:rPr>
          <w:b/>
          <w:bCs/>
          <w:sz w:val="36"/>
          <w:szCs w:val="36"/>
        </w:rPr>
      </w:pPr>
      <w:r w:rsidRPr="00CD26A6">
        <w:rPr>
          <w:b/>
          <w:bCs/>
          <w:sz w:val="36"/>
          <w:szCs w:val="36"/>
        </w:rPr>
        <w:t xml:space="preserve">Скарифікація газону у весняно-осінній </w:t>
      </w:r>
      <w:r w:rsidR="00D86D42" w:rsidRPr="00CD26A6">
        <w:rPr>
          <w:b/>
          <w:bCs/>
          <w:sz w:val="36"/>
          <w:szCs w:val="36"/>
        </w:rPr>
        <w:t>період</w:t>
      </w:r>
    </w:p>
    <w:p w14:paraId="3D961F0B" w14:textId="77777777" w:rsidR="00D86D42" w:rsidRPr="007F34C5" w:rsidRDefault="00D86D42">
      <w:pPr>
        <w:rPr>
          <w:b/>
          <w:bCs/>
          <w:sz w:val="28"/>
          <w:szCs w:val="28"/>
        </w:rPr>
      </w:pPr>
    </w:p>
    <w:p w14:paraId="7480CAEF" w14:textId="77777777" w:rsidR="00EC4E8D" w:rsidRPr="0092074E" w:rsidRDefault="006571FF">
      <w:pPr>
        <w:rPr>
          <w:rFonts w:ascii="Times New Roman" w:hAnsi="Times New Roman" w:cs="Times New Roman"/>
          <w:sz w:val="28"/>
          <w:szCs w:val="28"/>
        </w:rPr>
      </w:pPr>
      <w:r w:rsidRPr="0092074E">
        <w:rPr>
          <w:rFonts w:ascii="Times New Roman" w:hAnsi="Times New Roman" w:cs="Times New Roman"/>
          <w:sz w:val="28"/>
          <w:szCs w:val="28"/>
        </w:rPr>
        <w:t>Сухі, вицві</w:t>
      </w:r>
      <w:r w:rsidR="009D1D46" w:rsidRPr="0092074E">
        <w:rPr>
          <w:rFonts w:ascii="Times New Roman" w:hAnsi="Times New Roman" w:cs="Times New Roman"/>
          <w:sz w:val="28"/>
          <w:szCs w:val="28"/>
        </w:rPr>
        <w:t xml:space="preserve">лі </w:t>
      </w:r>
      <w:r w:rsidR="0097296F" w:rsidRPr="0092074E">
        <w:rPr>
          <w:rFonts w:ascii="Times New Roman" w:hAnsi="Times New Roman" w:cs="Times New Roman"/>
          <w:sz w:val="28"/>
          <w:szCs w:val="28"/>
        </w:rPr>
        <w:t>плями, зім’ята солома і трава</w:t>
      </w:r>
      <w:r w:rsidR="00DE5BEC" w:rsidRPr="0092074E">
        <w:rPr>
          <w:rFonts w:ascii="Times New Roman" w:hAnsi="Times New Roman" w:cs="Times New Roman"/>
          <w:sz w:val="28"/>
          <w:szCs w:val="28"/>
        </w:rPr>
        <w:t xml:space="preserve">, залишки прілого листя – це тільки самий незначний перелік сумних знегод, які з </w:t>
      </w:r>
      <w:r w:rsidR="00E36754" w:rsidRPr="0092074E">
        <w:rPr>
          <w:rFonts w:ascii="Times New Roman" w:hAnsi="Times New Roman" w:cs="Times New Roman"/>
          <w:sz w:val="28"/>
          <w:szCs w:val="28"/>
        </w:rPr>
        <w:t xml:space="preserve">промінням </w:t>
      </w:r>
      <w:r w:rsidR="00DE5BEC" w:rsidRPr="0092074E">
        <w:rPr>
          <w:rFonts w:ascii="Times New Roman" w:hAnsi="Times New Roman" w:cs="Times New Roman"/>
          <w:sz w:val="28"/>
          <w:szCs w:val="28"/>
        </w:rPr>
        <w:t xml:space="preserve"> першого весняного сонця чекатимуть </w:t>
      </w:r>
      <w:r w:rsidR="0056594E" w:rsidRPr="0092074E">
        <w:rPr>
          <w:rFonts w:ascii="Times New Roman" w:hAnsi="Times New Roman" w:cs="Times New Roman"/>
          <w:sz w:val="28"/>
          <w:szCs w:val="28"/>
        </w:rPr>
        <w:t xml:space="preserve">господаря </w:t>
      </w:r>
      <w:r w:rsidR="00DE5BEC" w:rsidRPr="0092074E">
        <w:rPr>
          <w:rFonts w:ascii="Times New Roman" w:hAnsi="Times New Roman" w:cs="Times New Roman"/>
          <w:sz w:val="28"/>
          <w:szCs w:val="28"/>
        </w:rPr>
        <w:t xml:space="preserve"> заміського будинку, що мав минулого року </w:t>
      </w:r>
      <w:r w:rsidR="00C1249C" w:rsidRPr="0092074E">
        <w:rPr>
          <w:rFonts w:ascii="Times New Roman" w:hAnsi="Times New Roman" w:cs="Times New Roman"/>
          <w:sz w:val="28"/>
          <w:szCs w:val="28"/>
        </w:rPr>
        <w:t>смарагдову галявинку.</w:t>
      </w:r>
    </w:p>
    <w:p w14:paraId="35008C00" w14:textId="33E6DC27" w:rsidR="00DE5BEC" w:rsidRPr="0092074E" w:rsidRDefault="00012C43">
      <w:pPr>
        <w:rPr>
          <w:rFonts w:ascii="Times New Roman" w:hAnsi="Times New Roman" w:cs="Times New Roman"/>
          <w:sz w:val="28"/>
          <w:szCs w:val="28"/>
        </w:rPr>
      </w:pPr>
      <w:r w:rsidRPr="0092074E">
        <w:rPr>
          <w:rFonts w:ascii="Times New Roman" w:hAnsi="Times New Roman" w:cs="Times New Roman"/>
          <w:sz w:val="28"/>
          <w:szCs w:val="28"/>
        </w:rPr>
        <w:t>Гарна</w:t>
      </w:r>
      <w:r w:rsidR="00DE5BEC" w:rsidRPr="0092074E">
        <w:rPr>
          <w:rFonts w:ascii="Times New Roman" w:hAnsi="Times New Roman" w:cs="Times New Roman"/>
          <w:sz w:val="28"/>
          <w:szCs w:val="28"/>
        </w:rPr>
        <w:t xml:space="preserve"> новина полягає в тому, що для отримання  </w:t>
      </w:r>
      <w:r w:rsidR="001A5E90" w:rsidRPr="0092074E">
        <w:rPr>
          <w:rFonts w:ascii="Times New Roman" w:hAnsi="Times New Roman" w:cs="Times New Roman"/>
          <w:sz w:val="28"/>
          <w:szCs w:val="28"/>
        </w:rPr>
        <w:t xml:space="preserve">колишньої </w:t>
      </w:r>
      <w:r w:rsidR="00DE5BEC" w:rsidRPr="0092074E">
        <w:rPr>
          <w:rFonts w:ascii="Times New Roman" w:hAnsi="Times New Roman" w:cs="Times New Roman"/>
          <w:sz w:val="28"/>
          <w:szCs w:val="28"/>
        </w:rPr>
        <w:t>картини ефективно використовується спеціальний захід – скарифікація газону.</w:t>
      </w:r>
    </w:p>
    <w:p w14:paraId="79177181" w14:textId="77777777" w:rsidR="000A1B06" w:rsidRPr="00F77094" w:rsidRDefault="000A1B06">
      <w:pPr>
        <w:rPr>
          <w:b/>
          <w:bCs/>
          <w:sz w:val="36"/>
          <w:szCs w:val="36"/>
        </w:rPr>
      </w:pPr>
      <w:r w:rsidRPr="00F77094">
        <w:rPr>
          <w:b/>
          <w:bCs/>
          <w:sz w:val="36"/>
          <w:szCs w:val="36"/>
        </w:rPr>
        <w:t>Скарифікація газону: що за процедура</w:t>
      </w:r>
    </w:p>
    <w:p w14:paraId="136A4B4A" w14:textId="4E958558" w:rsidR="000A1B06" w:rsidRPr="0092074E" w:rsidRDefault="000A1B06">
      <w:pPr>
        <w:rPr>
          <w:rFonts w:ascii="Times New Roman" w:hAnsi="Times New Roman" w:cs="Times New Roman"/>
          <w:sz w:val="28"/>
          <w:szCs w:val="28"/>
        </w:rPr>
      </w:pPr>
      <w:r w:rsidRPr="0092074E">
        <w:rPr>
          <w:rFonts w:ascii="Times New Roman" w:hAnsi="Times New Roman" w:cs="Times New Roman"/>
          <w:sz w:val="28"/>
          <w:szCs w:val="28"/>
        </w:rPr>
        <w:t>Скарифікація являє собою комплекс процедур, спрямований на отримання красивої, облагородженої і здорової галявини. Якщо говорити простою мовою – це спосіб оновлення газону за допомогою вичісування по всьому його периметру сухої соломи, листя і трави.</w:t>
      </w:r>
    </w:p>
    <w:p w14:paraId="6F1A6E1B" w14:textId="77777777" w:rsidR="00524CAD" w:rsidRDefault="000A1B06">
      <w:pPr>
        <w:rPr>
          <w:rFonts w:ascii="Times New Roman" w:hAnsi="Times New Roman" w:cs="Times New Roman"/>
          <w:sz w:val="28"/>
          <w:szCs w:val="28"/>
        </w:rPr>
      </w:pPr>
      <w:r w:rsidRPr="0092074E">
        <w:rPr>
          <w:rFonts w:ascii="Times New Roman" w:hAnsi="Times New Roman" w:cs="Times New Roman"/>
          <w:sz w:val="28"/>
          <w:szCs w:val="28"/>
        </w:rPr>
        <w:t>Цей захід є обов’язковим не тільки для надання заміській ділянці високої естетичної складової, а й з метою забезпечення здоров’я кореневої системи.</w:t>
      </w:r>
    </w:p>
    <w:p w14:paraId="47E34B83" w14:textId="77777777" w:rsidR="00524CAD" w:rsidRDefault="00524CAD">
      <w:pPr>
        <w:rPr>
          <w:rFonts w:ascii="Times New Roman" w:hAnsi="Times New Roman" w:cs="Times New Roman"/>
          <w:sz w:val="28"/>
          <w:szCs w:val="28"/>
        </w:rPr>
      </w:pPr>
    </w:p>
    <w:p w14:paraId="2F2C2325" w14:textId="3A1E1666" w:rsidR="00FB34F4" w:rsidRDefault="00CA0459" w:rsidP="00F544FD">
      <w:pPr>
        <w:ind w:left="708"/>
        <w:rPr>
          <w:rFonts w:ascii="Times New Roman" w:hAnsi="Times New Roman" w:cs="Times New Roman"/>
          <w:sz w:val="28"/>
          <w:szCs w:val="28"/>
        </w:rPr>
      </w:pPr>
      <w:r w:rsidRPr="00742B9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Для інформації:</w:t>
      </w:r>
      <w:r w:rsidR="00F544F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F544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недостатн</w:t>
      </w:r>
      <w:r w:rsidR="00F544FD">
        <w:rPr>
          <w:rFonts w:ascii="Times New Roman" w:hAnsi="Times New Roman" w:cs="Times New Roman"/>
          <w:sz w:val="28"/>
          <w:szCs w:val="28"/>
        </w:rPr>
        <w:t>ій мірі</w:t>
      </w:r>
      <w:r>
        <w:rPr>
          <w:rFonts w:ascii="Times New Roman" w:hAnsi="Times New Roman" w:cs="Times New Roman"/>
          <w:sz w:val="28"/>
          <w:szCs w:val="28"/>
        </w:rPr>
        <w:t xml:space="preserve">            скарифікований або зовсім </w:t>
      </w:r>
      <w:r w:rsidR="00F544F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скарифікований газон буде отримувати мало вологи і кисню, внаслідок чого, може швидко вицвісти і загинути.</w:t>
      </w:r>
    </w:p>
    <w:p w14:paraId="2F4E1C79" w14:textId="62A72A7E" w:rsidR="002E11A6" w:rsidRDefault="002E11A6" w:rsidP="00F544FD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88F73E7" w14:textId="77777777" w:rsidR="00EC7A5E" w:rsidRPr="00EC7A5E" w:rsidRDefault="00EC7A5E" w:rsidP="00EC7A5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C7A5E">
        <w:rPr>
          <w:rFonts w:ascii="Times New Roman" w:hAnsi="Times New Roman" w:cs="Times New Roman"/>
          <w:b/>
          <w:bCs/>
          <w:sz w:val="36"/>
          <w:szCs w:val="36"/>
        </w:rPr>
        <w:t>Звідки в газоні береться солома</w:t>
      </w:r>
    </w:p>
    <w:p w14:paraId="70997306" w14:textId="77777777" w:rsidR="00AD2AE7" w:rsidRDefault="00EC7A5E" w:rsidP="00EC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 – висохла стара трава, що залишилася з минулого року. Газонна трава має кілька різновидів, так, що деякі з них розмножуються не тільки за допомогою насіння, а й бічних пагонів (з’являються «</w:t>
      </w:r>
      <w:r w:rsidR="00AD2AE7">
        <w:rPr>
          <w:rFonts w:ascii="Times New Roman" w:hAnsi="Times New Roman" w:cs="Times New Roman"/>
          <w:sz w:val="28"/>
          <w:szCs w:val="28"/>
        </w:rPr>
        <w:t>пасинки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14:paraId="217B3FE4" w14:textId="6EDE25AB" w:rsidR="00EC7A5E" w:rsidRDefault="00EC7A5E" w:rsidP="00EC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Такі «</w:t>
      </w:r>
      <w:r w:rsidR="00AD2AE7">
        <w:rPr>
          <w:rFonts w:ascii="Times New Roman" w:hAnsi="Times New Roman" w:cs="Times New Roman"/>
          <w:sz w:val="28"/>
          <w:szCs w:val="28"/>
        </w:rPr>
        <w:t>пасинки</w:t>
      </w:r>
      <w:r>
        <w:rPr>
          <w:rFonts w:ascii="Times New Roman" w:hAnsi="Times New Roman" w:cs="Times New Roman"/>
          <w:sz w:val="28"/>
          <w:szCs w:val="28"/>
        </w:rPr>
        <w:t>» мають два виконання:</w:t>
      </w:r>
    </w:p>
    <w:p w14:paraId="3EACF483" w14:textId="77777777" w:rsidR="00EA548C" w:rsidRPr="00EA548C" w:rsidRDefault="00EA548C" w:rsidP="002252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48C">
        <w:rPr>
          <w:rFonts w:ascii="Times New Roman" w:hAnsi="Times New Roman" w:cs="Times New Roman"/>
          <w:color w:val="000000" w:themeColor="text1"/>
          <w:sz w:val="28"/>
          <w:szCs w:val="28"/>
        </w:rPr>
        <w:t>Зі столонами, що ростуть над поверхнею ґрунту.</w:t>
      </w:r>
    </w:p>
    <w:p w14:paraId="0C2D1637" w14:textId="55EFE01C" w:rsidR="00EA548C" w:rsidRPr="00EA548C" w:rsidRDefault="00EA548C" w:rsidP="002252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Pr="00EA54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36891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EA548C">
        <w:rPr>
          <w:rFonts w:ascii="Times New Roman" w:hAnsi="Times New Roman" w:cs="Times New Roman"/>
          <w:color w:val="000000" w:themeColor="text1"/>
          <w:sz w:val="28"/>
          <w:szCs w:val="28"/>
        </w:rPr>
        <w:t>зомами</w:t>
      </w:r>
      <w:proofErr w:type="spellEnd"/>
      <w:r w:rsidRPr="00EA5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зосереджені нижче </w:t>
      </w:r>
      <w:r w:rsidR="00D6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ґрунтової поверхні. </w:t>
      </w:r>
    </w:p>
    <w:p w14:paraId="6D9AB57A" w14:textId="7DF9AC68" w:rsidR="007E3612" w:rsidRDefault="007E3612" w:rsidP="00EC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Ця особливість дає змогу значно примножити вегетативне розмноження і </w:t>
      </w:r>
      <w:r w:rsidR="009D7A61">
        <w:rPr>
          <w:rFonts w:ascii="Times New Roman" w:hAnsi="Times New Roman" w:cs="Times New Roman"/>
          <w:sz w:val="28"/>
          <w:szCs w:val="28"/>
        </w:rPr>
        <w:t>швидко</w:t>
      </w:r>
      <w:r>
        <w:rPr>
          <w:rFonts w:ascii="Times New Roman" w:hAnsi="Times New Roman" w:cs="Times New Roman"/>
          <w:sz w:val="28"/>
          <w:szCs w:val="28"/>
        </w:rPr>
        <w:t xml:space="preserve"> розростися газонній траві у великий килим. Це сприяє сплетінню окремих травинок і, як наслідок, позитивно позначається на здоров’ї газону.</w:t>
      </w:r>
    </w:p>
    <w:p w14:paraId="6802B0FC" w14:textId="0514BEC7" w:rsidR="007E3612" w:rsidRDefault="007E3612" w:rsidP="00EC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Таке швидкоплинне розмноження позитивно впливає на стан газону тільки перші 2-3 роки, після чого старі пагони починають відмирати, з’являються нові. При цьому суха і вицвіла трава, яка ще вчора випромінювала життя, розкладається вкрай повільно і заважає росту нових пагонів.</w:t>
      </w:r>
    </w:p>
    <w:p w14:paraId="7745F036" w14:textId="63100393" w:rsidR="007E3612" w:rsidRDefault="00BC505F" w:rsidP="00EC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Звичайно</w:t>
      </w:r>
      <w:r w:rsidR="007E3612">
        <w:rPr>
          <w:rFonts w:ascii="Times New Roman" w:hAnsi="Times New Roman" w:cs="Times New Roman"/>
          <w:sz w:val="28"/>
          <w:szCs w:val="28"/>
        </w:rPr>
        <w:t>, що це негативно позначається на здоров’ї газону і вимагає невідкладних дій, спрямованих на позбавлення від сухої соломи.</w:t>
      </w:r>
    </w:p>
    <w:p w14:paraId="67E834EC" w14:textId="77777777" w:rsidR="007A56DB" w:rsidRDefault="007A56DB" w:rsidP="00EC7A5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Коли необхідно проводити скарифікацію газону</w:t>
      </w:r>
    </w:p>
    <w:p w14:paraId="52431E45" w14:textId="479840DC" w:rsidR="007A56DB" w:rsidRDefault="005279C1" w:rsidP="00A629DB">
      <w:pPr>
        <w:ind w:left="708"/>
        <w:rPr>
          <w:rFonts w:ascii="Times New Roman" w:hAnsi="Times New Roman" w:cs="Times New Roman"/>
          <w:sz w:val="28"/>
          <w:szCs w:val="28"/>
        </w:rPr>
      </w:pPr>
      <w:r w:rsidRPr="006F182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Що цікаво: </w:t>
      </w:r>
      <w:r w:rsidRPr="006F182A">
        <w:rPr>
          <w:rFonts w:ascii="Times New Roman" w:hAnsi="Times New Roman" w:cs="Times New Roman"/>
          <w:sz w:val="28"/>
          <w:szCs w:val="28"/>
        </w:rPr>
        <w:t xml:space="preserve">незначний шар сухої трави (до 5 мм) не завдає шкоди газону, </w:t>
      </w:r>
      <w:r w:rsidR="002B643E">
        <w:rPr>
          <w:rFonts w:ascii="Times New Roman" w:hAnsi="Times New Roman" w:cs="Times New Roman"/>
          <w:sz w:val="28"/>
          <w:szCs w:val="28"/>
        </w:rPr>
        <w:t>більше того</w:t>
      </w:r>
      <w:r w:rsidRPr="006F182A">
        <w:rPr>
          <w:rFonts w:ascii="Times New Roman" w:hAnsi="Times New Roman" w:cs="Times New Roman"/>
          <w:sz w:val="28"/>
          <w:szCs w:val="28"/>
        </w:rPr>
        <w:t xml:space="preserve">, навіть має позитивний вплив. Волога і поживні речовини можуть спокійно проникати в кореневу систему, </w:t>
      </w:r>
      <w:r w:rsidR="00CD3CA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D3CA5">
        <w:rPr>
          <w:rFonts w:ascii="Times New Roman" w:hAnsi="Times New Roman" w:cs="Times New Roman"/>
          <w:sz w:val="28"/>
          <w:szCs w:val="28"/>
        </w:rPr>
        <w:t>наст</w:t>
      </w:r>
      <w:proofErr w:type="spellEnd"/>
      <w:r w:rsidRPr="006F182A">
        <w:rPr>
          <w:rFonts w:ascii="Times New Roman" w:hAnsi="Times New Roman" w:cs="Times New Roman"/>
          <w:sz w:val="28"/>
          <w:szCs w:val="28"/>
        </w:rPr>
        <w:t xml:space="preserve"> соломи слугує захисним шаром, запобігаючи перегріванню і зайвим випаровуванням. Якщо шар сухої трави перевищуватиме 5 мм, доступ вологи, кисню і поживних речовин до кореневої системи буде </w:t>
      </w:r>
      <w:r w:rsidR="00BD61F7">
        <w:rPr>
          <w:rFonts w:ascii="Times New Roman" w:hAnsi="Times New Roman" w:cs="Times New Roman"/>
          <w:sz w:val="28"/>
          <w:szCs w:val="28"/>
        </w:rPr>
        <w:t>заблокованим</w:t>
      </w:r>
      <w:r w:rsidRPr="006F182A">
        <w:rPr>
          <w:rFonts w:ascii="Times New Roman" w:hAnsi="Times New Roman" w:cs="Times New Roman"/>
          <w:sz w:val="28"/>
          <w:szCs w:val="28"/>
        </w:rPr>
        <w:t xml:space="preserve">, а в самому солом’яному </w:t>
      </w:r>
      <w:proofErr w:type="spellStart"/>
      <w:r w:rsidRPr="006F182A">
        <w:rPr>
          <w:rFonts w:ascii="Times New Roman" w:hAnsi="Times New Roman" w:cs="Times New Roman"/>
          <w:sz w:val="28"/>
          <w:szCs w:val="28"/>
        </w:rPr>
        <w:t>насті</w:t>
      </w:r>
      <w:proofErr w:type="spellEnd"/>
      <w:r w:rsidRPr="006F182A">
        <w:rPr>
          <w:rFonts w:ascii="Times New Roman" w:hAnsi="Times New Roman" w:cs="Times New Roman"/>
          <w:sz w:val="28"/>
          <w:szCs w:val="28"/>
        </w:rPr>
        <w:t xml:space="preserve"> буде створено ідеальний мікроклімат для гниття, розмноження шкідливих мікроорганізмів, появи бур’янів.</w:t>
      </w:r>
    </w:p>
    <w:p w14:paraId="244992F0" w14:textId="6C711D3E" w:rsidR="00BF151E" w:rsidRPr="00D328C2" w:rsidRDefault="00BF151E" w:rsidP="002E57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8C2">
        <w:rPr>
          <w:rFonts w:ascii="Times New Roman" w:hAnsi="Times New Roman" w:cs="Times New Roman"/>
          <w:color w:val="000000" w:themeColor="text1"/>
          <w:sz w:val="28"/>
          <w:szCs w:val="28"/>
        </w:rPr>
        <w:t>Більшість фахівців зійшлися на думці, що оптимальний час для проведення скарифікації: товщина солом’яного шару від 5 до 10 мм. Як показує практика, шар сухої трави набирає цю товщину в перші 2-3 роки експлуатації газону. Необхідно розуміти, що скарифікація – не та процедура, яка проводиться в чітко визначений час. Її необхідно здійснювати за перших же симптомів «хвороби» газону.</w:t>
      </w:r>
    </w:p>
    <w:p w14:paraId="74E229CB" w14:textId="77777777" w:rsidR="00BF151E" w:rsidRDefault="00BF151E" w:rsidP="002E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Вважається, що оптимальними датами для скарифікації будуть перші числа квітня (коли повністю зійшов сніговий покрив) або кінець жовтня.</w:t>
      </w:r>
    </w:p>
    <w:p w14:paraId="3F20BDED" w14:textId="4AFD956B" w:rsidR="00BF151E" w:rsidRDefault="00BF151E" w:rsidP="002E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Скарифікація, яка проводиться навесні, допомагає не тільки позбавити газон від сухої трави і </w:t>
      </w:r>
      <w:r w:rsidR="006F337A">
        <w:rPr>
          <w:rFonts w:ascii="Times New Roman" w:hAnsi="Times New Roman" w:cs="Times New Roman"/>
          <w:sz w:val="28"/>
          <w:szCs w:val="28"/>
        </w:rPr>
        <w:t>тьмяного</w:t>
      </w:r>
      <w:r>
        <w:rPr>
          <w:rFonts w:ascii="Times New Roman" w:hAnsi="Times New Roman" w:cs="Times New Roman"/>
          <w:sz w:val="28"/>
          <w:szCs w:val="28"/>
        </w:rPr>
        <w:t xml:space="preserve"> листя, а й сприяє пробудженню росту трави.</w:t>
      </w:r>
    </w:p>
    <w:p w14:paraId="0E9E49D3" w14:textId="77777777" w:rsidR="00ED3024" w:rsidRPr="00ED3024" w:rsidRDefault="00ED3024" w:rsidP="002E57E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3024">
        <w:rPr>
          <w:rFonts w:ascii="Times New Roman" w:hAnsi="Times New Roman" w:cs="Times New Roman"/>
          <w:b/>
          <w:bCs/>
          <w:sz w:val="36"/>
          <w:szCs w:val="36"/>
        </w:rPr>
        <w:t>На що звернути увагу під час здійснення скарифікації</w:t>
      </w:r>
    </w:p>
    <w:p w14:paraId="6982CB10" w14:textId="77777777" w:rsidR="00ED3024" w:rsidRDefault="00ED3024" w:rsidP="002E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ідеальному випадку до цієї процедури необхідно підготуватися завчасно.</w:t>
      </w:r>
    </w:p>
    <w:p w14:paraId="12B93A64" w14:textId="44F231BD" w:rsidR="00ED3024" w:rsidRDefault="00ED3024" w:rsidP="002E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правило, скарифікація зводиться до такої послідовності підготовчих </w:t>
      </w:r>
      <w:r w:rsidR="002D0491">
        <w:rPr>
          <w:rFonts w:ascii="Times New Roman" w:hAnsi="Times New Roman" w:cs="Times New Roman"/>
          <w:sz w:val="28"/>
          <w:szCs w:val="28"/>
        </w:rPr>
        <w:t>заходів:</w:t>
      </w:r>
    </w:p>
    <w:p w14:paraId="73254FF4" w14:textId="568CA7EE" w:rsidR="00BC1684" w:rsidRPr="00BC1684" w:rsidRDefault="00BC1684" w:rsidP="00BC1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1684">
        <w:rPr>
          <w:rFonts w:ascii="Times New Roman" w:hAnsi="Times New Roman" w:cs="Times New Roman"/>
          <w:sz w:val="28"/>
          <w:szCs w:val="28"/>
        </w:rPr>
        <w:t xml:space="preserve">Газон обробляється спеціальним препаратом для боротьби з бур’янами (не менше ніж за 3 тижні до скарифікації). У </w:t>
      </w:r>
      <w:r w:rsidR="00607ED6">
        <w:rPr>
          <w:rFonts w:ascii="Times New Roman" w:hAnsi="Times New Roman" w:cs="Times New Roman"/>
          <w:sz w:val="28"/>
          <w:szCs w:val="28"/>
        </w:rPr>
        <w:t>випадку</w:t>
      </w:r>
      <w:r w:rsidRPr="00BC1684">
        <w:rPr>
          <w:rFonts w:ascii="Times New Roman" w:hAnsi="Times New Roman" w:cs="Times New Roman"/>
          <w:sz w:val="28"/>
          <w:szCs w:val="28"/>
        </w:rPr>
        <w:t xml:space="preserve"> якщо </w:t>
      </w:r>
      <w:r w:rsidR="00607ED6">
        <w:rPr>
          <w:rFonts w:ascii="Times New Roman" w:hAnsi="Times New Roman" w:cs="Times New Roman"/>
          <w:sz w:val="28"/>
          <w:szCs w:val="28"/>
        </w:rPr>
        <w:t>на</w:t>
      </w:r>
      <w:r w:rsidRPr="00BC1684">
        <w:rPr>
          <w:rFonts w:ascii="Times New Roman" w:hAnsi="Times New Roman" w:cs="Times New Roman"/>
          <w:sz w:val="28"/>
          <w:szCs w:val="28"/>
        </w:rPr>
        <w:t xml:space="preserve"> </w:t>
      </w:r>
      <w:r w:rsidR="00607ED6">
        <w:rPr>
          <w:rFonts w:ascii="Times New Roman" w:hAnsi="Times New Roman" w:cs="Times New Roman"/>
          <w:sz w:val="28"/>
          <w:szCs w:val="28"/>
        </w:rPr>
        <w:t>галявині</w:t>
      </w:r>
      <w:r w:rsidRPr="00BC1684">
        <w:rPr>
          <w:rFonts w:ascii="Times New Roman" w:hAnsi="Times New Roman" w:cs="Times New Roman"/>
          <w:sz w:val="28"/>
          <w:szCs w:val="28"/>
        </w:rPr>
        <w:t xml:space="preserve"> бур’яни відсутні, як такі, цей етап допускається не виконувати.</w:t>
      </w:r>
    </w:p>
    <w:p w14:paraId="7979391B" w14:textId="428D15FD" w:rsidR="00BC1684" w:rsidRPr="00660FC1" w:rsidRDefault="00BC1684" w:rsidP="00660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FC1">
        <w:rPr>
          <w:rFonts w:ascii="Times New Roman" w:hAnsi="Times New Roman" w:cs="Times New Roman"/>
          <w:sz w:val="28"/>
          <w:szCs w:val="28"/>
        </w:rPr>
        <w:t>За допомогою тримера або газонокосарки слід скосити траву до висоти не більше 5 см. Краще зробити це в кілька підходів, щоразу вкорочуючи довжину газону (інтервал – від 3 до 4 днів).</w:t>
      </w:r>
    </w:p>
    <w:p w14:paraId="3A90C1C3" w14:textId="30DB7177" w:rsidR="00BC1684" w:rsidRDefault="00BC1684" w:rsidP="00660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FC1">
        <w:rPr>
          <w:rFonts w:ascii="Times New Roman" w:hAnsi="Times New Roman" w:cs="Times New Roman"/>
          <w:sz w:val="28"/>
          <w:szCs w:val="28"/>
        </w:rPr>
        <w:t xml:space="preserve">Обробити мох (за його наявності) із застосуванням гербіциду. За добу до початку процедури скарифікації позбутися засохлих залишків моху за допомогою віялових газонних </w:t>
      </w:r>
      <w:r w:rsidR="00554DDF">
        <w:rPr>
          <w:rFonts w:ascii="Times New Roman" w:hAnsi="Times New Roman" w:cs="Times New Roman"/>
          <w:sz w:val="28"/>
          <w:szCs w:val="28"/>
        </w:rPr>
        <w:t>грабель.</w:t>
      </w:r>
    </w:p>
    <w:p w14:paraId="6D9CB240" w14:textId="2F6F4127" w:rsidR="00A755A0" w:rsidRDefault="00A755A0" w:rsidP="00A755A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5A235167" w14:textId="693D604E" w:rsidR="00A755A0" w:rsidRDefault="006F5B32" w:rsidP="00104A62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04A62">
        <w:rPr>
          <w:rFonts w:ascii="Times New Roman" w:hAnsi="Times New Roman" w:cs="Times New Roman"/>
          <w:b/>
          <w:bCs/>
          <w:sz w:val="28"/>
          <w:szCs w:val="28"/>
        </w:rPr>
        <w:t>Безпосередньо сама процедура скарифікації має здійснюватися в кілька етапів, кількість і тривалість яких безпосередньо залежить від ступеня занедбаності:</w:t>
      </w:r>
    </w:p>
    <w:p w14:paraId="375F4929" w14:textId="17407D12" w:rsidR="00036844" w:rsidRPr="00CD73C4" w:rsidRDefault="00036844" w:rsidP="003F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 xml:space="preserve">Обробка повинна починатися з більшого кута, а рух проводиться по максимально великій траєкторії (довга ділянка газону). Після чого, послідовність дій повторюється у зворотному напрямку (принцип аналогічний, як під час </w:t>
      </w:r>
      <w:proofErr w:type="spellStart"/>
      <w:r w:rsidR="00E843B5">
        <w:rPr>
          <w:rFonts w:ascii="Times New Roman" w:hAnsi="Times New Roman" w:cs="Times New Roman"/>
          <w:sz w:val="28"/>
          <w:szCs w:val="28"/>
        </w:rPr>
        <w:t>тримуванні</w:t>
      </w:r>
      <w:proofErr w:type="spellEnd"/>
      <w:r w:rsidRPr="00CD73C4">
        <w:rPr>
          <w:rFonts w:ascii="Times New Roman" w:hAnsi="Times New Roman" w:cs="Times New Roman"/>
          <w:sz w:val="28"/>
          <w:szCs w:val="28"/>
        </w:rPr>
        <w:t xml:space="preserve"> газону). По завершенню першого етапу позбудьтеся розрізаної соломи і сміття за допомогою граблів.</w:t>
      </w:r>
    </w:p>
    <w:p w14:paraId="5D866A42" w14:textId="3B645CB0" w:rsidR="00036844" w:rsidRDefault="00036844" w:rsidP="003F7E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>Другий етап аналогічний першому за винятком траєкторії руху.</w:t>
      </w:r>
    </w:p>
    <w:p w14:paraId="1444A973" w14:textId="77777777" w:rsidR="00844F01" w:rsidRDefault="00844F01" w:rsidP="00844F0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25BC0FCB" w14:textId="2AEA153A" w:rsidR="00424CD0" w:rsidRDefault="00FE5D12" w:rsidP="00F83891">
      <w:pPr>
        <w:rPr>
          <w:rFonts w:ascii="Times New Roman" w:hAnsi="Times New Roman" w:cs="Times New Roman"/>
          <w:sz w:val="28"/>
          <w:szCs w:val="28"/>
        </w:rPr>
      </w:pPr>
      <w:r w:rsidRPr="00F8389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Важливо</w:t>
      </w:r>
      <w:r w:rsidR="00844F01" w:rsidRPr="00F8389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844F01" w:rsidRPr="00F83891">
        <w:rPr>
          <w:rFonts w:ascii="Times New Roman" w:hAnsi="Times New Roman" w:cs="Times New Roman"/>
          <w:sz w:val="28"/>
          <w:szCs w:val="28"/>
        </w:rPr>
        <w:t xml:space="preserve"> кут нахилу </w:t>
      </w:r>
      <w:r w:rsidR="00F83891" w:rsidRPr="00F83891">
        <w:rPr>
          <w:rFonts w:ascii="Times New Roman" w:hAnsi="Times New Roman" w:cs="Times New Roman"/>
          <w:sz w:val="28"/>
          <w:szCs w:val="28"/>
        </w:rPr>
        <w:t>по відношенню</w:t>
      </w:r>
      <w:r w:rsidR="00844F01" w:rsidRPr="00F83891">
        <w:rPr>
          <w:rFonts w:ascii="Times New Roman" w:hAnsi="Times New Roman" w:cs="Times New Roman"/>
          <w:sz w:val="28"/>
          <w:szCs w:val="28"/>
        </w:rPr>
        <w:t xml:space="preserve"> первинної траєкторії повинен </w:t>
      </w:r>
      <w:r w:rsidR="00F83891" w:rsidRPr="00F83891">
        <w:rPr>
          <w:rFonts w:ascii="Times New Roman" w:hAnsi="Times New Roman" w:cs="Times New Roman"/>
          <w:sz w:val="28"/>
          <w:szCs w:val="28"/>
        </w:rPr>
        <w:t>суворо</w:t>
      </w:r>
      <w:r w:rsidR="00844F01" w:rsidRPr="00F83891">
        <w:rPr>
          <w:rFonts w:ascii="Times New Roman" w:hAnsi="Times New Roman" w:cs="Times New Roman"/>
          <w:sz w:val="28"/>
          <w:szCs w:val="28"/>
        </w:rPr>
        <w:t xml:space="preserve"> </w:t>
      </w:r>
      <w:r w:rsidR="00F83891">
        <w:rPr>
          <w:rFonts w:ascii="Times New Roman" w:hAnsi="Times New Roman" w:cs="Times New Roman"/>
          <w:sz w:val="28"/>
          <w:szCs w:val="28"/>
        </w:rPr>
        <w:t xml:space="preserve">  </w:t>
      </w:r>
      <w:r w:rsidR="00844F01" w:rsidRPr="00F83891">
        <w:rPr>
          <w:rFonts w:ascii="Times New Roman" w:hAnsi="Times New Roman" w:cs="Times New Roman"/>
          <w:sz w:val="28"/>
          <w:szCs w:val="28"/>
        </w:rPr>
        <w:t>становити 45 градусів.</w:t>
      </w:r>
    </w:p>
    <w:p w14:paraId="713D1B0C" w14:textId="5043986A" w:rsidR="00760700" w:rsidRDefault="00760700" w:rsidP="00F83891">
      <w:pPr>
        <w:rPr>
          <w:rFonts w:ascii="Times New Roman" w:hAnsi="Times New Roman" w:cs="Times New Roman"/>
          <w:sz w:val="28"/>
          <w:szCs w:val="28"/>
        </w:rPr>
      </w:pPr>
    </w:p>
    <w:p w14:paraId="4C3AFA7E" w14:textId="72973FB8" w:rsidR="00760700" w:rsidRDefault="004F6106" w:rsidP="007A4BE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3.</w:t>
      </w:r>
      <w:r w:rsidR="007A4BEE" w:rsidRPr="007A4BEE">
        <w:rPr>
          <w:rFonts w:ascii="Times New Roman" w:hAnsi="Times New Roman" w:cs="Times New Roman"/>
          <w:sz w:val="28"/>
          <w:szCs w:val="28"/>
        </w:rPr>
        <w:t>Третій етап актуальний у тому разі, якщо планується новий посів трави. Для цього регулюються леза скарифікатора, так, щоб вони могли проробляти борозенки в ґрунті глибиною 5 мм.</w:t>
      </w:r>
    </w:p>
    <w:p w14:paraId="2F746CC2" w14:textId="77777777" w:rsidR="00FD0394" w:rsidRPr="007A4BEE" w:rsidRDefault="00FD0394" w:rsidP="007A4BEE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790276D3" w14:textId="77777777" w:rsidR="007A4CFC" w:rsidRPr="002D76CE" w:rsidRDefault="007A4CFC" w:rsidP="00EC7A5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D76CE">
        <w:rPr>
          <w:rFonts w:ascii="Times New Roman" w:hAnsi="Times New Roman" w:cs="Times New Roman"/>
          <w:b/>
          <w:bCs/>
          <w:sz w:val="36"/>
          <w:szCs w:val="36"/>
        </w:rPr>
        <w:t>Застосовуваний інструмент</w:t>
      </w:r>
    </w:p>
    <w:p w14:paraId="6E956B9E" w14:textId="77777777" w:rsidR="007A4CFC" w:rsidRPr="006F182A" w:rsidRDefault="007A4CFC" w:rsidP="00EC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Оперативність і якість процедури гарантує застосування не ручного інструменту, а електричного або бензинового (дизельного) обладнання.</w:t>
      </w:r>
    </w:p>
    <w:p w14:paraId="42160A20" w14:textId="0E3A66F4" w:rsidR="002E11A6" w:rsidRDefault="006B77F7" w:rsidP="00D2376A">
      <w:pPr>
        <w:ind w:left="708"/>
        <w:rPr>
          <w:rFonts w:ascii="Times New Roman" w:hAnsi="Times New Roman" w:cs="Times New Roman"/>
          <w:sz w:val="28"/>
          <w:szCs w:val="28"/>
        </w:rPr>
      </w:pPr>
      <w:r w:rsidRPr="00D2376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Важливі нюанси: </w:t>
      </w:r>
      <w:r>
        <w:rPr>
          <w:rFonts w:ascii="Times New Roman" w:hAnsi="Times New Roman" w:cs="Times New Roman"/>
          <w:sz w:val="28"/>
          <w:szCs w:val="28"/>
        </w:rPr>
        <w:t>не слід виставляти мінімальне значення довжини прочісування, оскільки, оперуючи продуктивним і потужним електрообладнанням, можна пошкодити газон, знявши з нього дерен. Під час регулювання скарифікатора його необхідно встановити на рівну горизонтальну площину і простежити, щоб леза ледь торкалися підлогової поверхні. Коректність налаштування обладнання слід перевіряти на невеликій ділянці газону. Простежте, що скарифікатор в</w:t>
      </w:r>
      <w:r w:rsidR="00CE06F9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>різняється ефективністю очищення, забирає всю солому і не відриває при цьому частини ґрунту.</w:t>
      </w:r>
    </w:p>
    <w:p w14:paraId="718C514A" w14:textId="65F193AB" w:rsidR="00CE06F9" w:rsidRDefault="00EB2975" w:rsidP="00267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F7">
        <w:rPr>
          <w:rFonts w:ascii="Times New Roman" w:hAnsi="Times New Roman" w:cs="Times New Roman"/>
          <w:color w:val="000000" w:themeColor="text1"/>
          <w:sz w:val="28"/>
          <w:szCs w:val="28"/>
        </w:rPr>
        <w:t>Як інформація: великим попитом у вітчизняних споживачів користуються бензинові скарифікатори торгової марки DAEWOO. Так, наприклад, високою потужністю, продуктивністю та ефективністю в</w:t>
      </w:r>
      <w:r w:rsidR="00FC0D35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r w:rsidRPr="00267EF7">
        <w:rPr>
          <w:rFonts w:ascii="Times New Roman" w:hAnsi="Times New Roman" w:cs="Times New Roman"/>
          <w:color w:val="000000" w:themeColor="text1"/>
          <w:sz w:val="28"/>
          <w:szCs w:val="28"/>
        </w:rPr>
        <w:t>різняється виконання DSC 4000.</w:t>
      </w:r>
    </w:p>
    <w:p w14:paraId="21659F28" w14:textId="77777777" w:rsidR="00DF38B0" w:rsidRPr="008A7895" w:rsidRDefault="00DF38B0" w:rsidP="00267EF7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A789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Які дії слід зробити після завершення заходу</w:t>
      </w:r>
    </w:p>
    <w:p w14:paraId="52977A2D" w14:textId="6CDDD5E4" w:rsidR="00DF38B0" w:rsidRDefault="00DF38B0" w:rsidP="00267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Очевидно, що подібний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інвазивний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вплив на газон матиме деякі негативні наслідки: він потребує відновлення. </w:t>
      </w:r>
      <w:proofErr w:type="spellStart"/>
      <w:r w:rsidR="00D659EE">
        <w:rPr>
          <w:rFonts w:ascii="Times New Roman" w:hAnsi="Times New Roman" w:cs="Times New Roman"/>
          <w:color w:val="000000" w:themeColor="text1"/>
          <w:sz w:val="28"/>
          <w:szCs w:val="28"/>
        </w:rPr>
        <w:t>Грамотно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обраний період скарифікації, підживлення ґрунту, додатковий відновлювальний посів – усі ці заходи сприяють якнайшвидшому оздоровленню газону.</w:t>
      </w:r>
    </w:p>
    <w:p w14:paraId="0F9A6FE7" w14:textId="26C0FABC" w:rsidR="00DF38B0" w:rsidRDefault="00DF38B0" w:rsidP="00267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Якщо проігнорувати посів нового насіння на лисини, що утворилися, це може призвести до оперативної появи на цих ділянках бур’янів.</w:t>
      </w:r>
    </w:p>
    <w:p w14:paraId="18A8AFCB" w14:textId="15636E96" w:rsidR="00DF38B0" w:rsidRDefault="00DF38B0" w:rsidP="00267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 відновлювальні засоби для підживлення газону можуть ефективно застосовуватися калійні, азотні та магнієві добрива. Вибір того чи іншого препарату – індивідуальна пр</w:t>
      </w:r>
      <w:r w:rsidR="00D659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рогатива кожного зі споживачів окремо. Він має ґрунтуватися на тривалості використання газонної трави та загальному ступені пошкодження газону.</w:t>
      </w:r>
    </w:p>
    <w:p w14:paraId="5F835064" w14:textId="77777777" w:rsidR="006F7B05" w:rsidRPr="00A47204" w:rsidRDefault="006F7B05" w:rsidP="00267EF7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4720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Скарифікація газону в Києві, ціна</w:t>
      </w: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130"/>
        <w:gridCol w:w="1900"/>
      </w:tblGrid>
      <w:tr w:rsidR="008F2FC2" w:rsidRPr="008B5DD4" w14:paraId="3D00950D" w14:textId="71603922" w:rsidTr="003B5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340EF603" w14:textId="1B365079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Скарифікація </w:t>
            </w:r>
          </w:p>
        </w:tc>
        <w:tc>
          <w:tcPr>
            <w:tcW w:w="1900" w:type="dxa"/>
          </w:tcPr>
          <w:p w14:paraId="137CC577" w14:textId="023B6A95" w:rsidR="008F2FC2" w:rsidRPr="008B5DD4" w:rsidRDefault="00622733" w:rsidP="00D07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0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грн/м2</w:t>
            </w:r>
          </w:p>
        </w:tc>
      </w:tr>
      <w:tr w:rsidR="008F2FC2" w:rsidRPr="008B5DD4" w14:paraId="1ECDAFAB" w14:textId="5652C35D" w:rsidTr="003B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5A62E3E5" w14:textId="6742A85E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Аерація з піскуванням </w:t>
            </w:r>
          </w:p>
        </w:tc>
        <w:tc>
          <w:tcPr>
            <w:tcW w:w="1900" w:type="dxa"/>
          </w:tcPr>
          <w:p w14:paraId="401DB5FB" w14:textId="620983EA" w:rsidR="008F2FC2" w:rsidRPr="008B5DD4" w:rsidRDefault="0043437E" w:rsidP="00D0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договірна</w:t>
            </w:r>
          </w:p>
        </w:tc>
      </w:tr>
      <w:tr w:rsidR="008F2FC2" w:rsidRPr="008B5DD4" w14:paraId="47EFF541" w14:textId="4C13A883" w:rsidTr="003B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53D9070A" w14:textId="3BF1B10F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Комплексне обслуговування ділянки </w:t>
            </w:r>
          </w:p>
        </w:tc>
        <w:tc>
          <w:tcPr>
            <w:tcW w:w="1900" w:type="dxa"/>
          </w:tcPr>
          <w:p w14:paraId="2934957D" w14:textId="2288A2A7" w:rsidR="008F2FC2" w:rsidRPr="008B5DD4" w:rsidRDefault="00C550C4" w:rsidP="00D0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1500 грн/виїзд</w:t>
            </w:r>
          </w:p>
        </w:tc>
      </w:tr>
      <w:tr w:rsidR="008F2FC2" w:rsidRPr="008B5DD4" w14:paraId="3DBFEC63" w14:textId="41633D9E" w:rsidTr="003B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5BA0AAA9" w14:textId="006FDDE6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Рулонний газон </w:t>
            </w:r>
          </w:p>
        </w:tc>
        <w:tc>
          <w:tcPr>
            <w:tcW w:w="1900" w:type="dxa"/>
          </w:tcPr>
          <w:p w14:paraId="173F9D82" w14:textId="43752D10" w:rsidR="008F2FC2" w:rsidRPr="008B5DD4" w:rsidRDefault="00707023" w:rsidP="00D0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65 грн/м2</w:t>
            </w:r>
          </w:p>
        </w:tc>
      </w:tr>
      <w:tr w:rsidR="008F2FC2" w:rsidRPr="008B5DD4" w14:paraId="5076F723" w14:textId="71DC022C" w:rsidTr="003B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06DC6763" w14:textId="42C98186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Насіння газонної трави </w:t>
            </w:r>
          </w:p>
        </w:tc>
        <w:tc>
          <w:tcPr>
            <w:tcW w:w="1900" w:type="dxa"/>
          </w:tcPr>
          <w:p w14:paraId="204C491F" w14:textId="2E58FC54" w:rsidR="008F2FC2" w:rsidRPr="008B5DD4" w:rsidRDefault="00894352" w:rsidP="00D0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150 грн/</w:t>
            </w:r>
            <w:r w:rsidR="002D5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кг*</w:t>
            </w:r>
          </w:p>
        </w:tc>
      </w:tr>
      <w:tr w:rsidR="008F2FC2" w:rsidRPr="008B5DD4" w14:paraId="6CE7CAA8" w14:textId="62EB41C8" w:rsidTr="003B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7EF3E010" w14:textId="51F7A4BB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Укладання рулонного газону </w:t>
            </w:r>
          </w:p>
        </w:tc>
        <w:tc>
          <w:tcPr>
            <w:tcW w:w="1900" w:type="dxa"/>
          </w:tcPr>
          <w:p w14:paraId="76478CA4" w14:textId="4B514D57" w:rsidR="008F2FC2" w:rsidRPr="008B5DD4" w:rsidRDefault="00C37F09" w:rsidP="00D0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 </w:t>
            </w:r>
            <w:r w:rsidR="00AC1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35грн/м2</w:t>
            </w:r>
          </w:p>
        </w:tc>
      </w:tr>
      <w:tr w:rsidR="008F2FC2" w:rsidRPr="008B5DD4" w14:paraId="7B0C7F2E" w14:textId="51535FD4" w:rsidTr="003B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1356912F" w14:textId="645AF5A4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Послуга посіву </w:t>
            </w:r>
          </w:p>
        </w:tc>
        <w:tc>
          <w:tcPr>
            <w:tcW w:w="1900" w:type="dxa"/>
          </w:tcPr>
          <w:p w14:paraId="06901AD1" w14:textId="0E3F505E" w:rsidR="008F2FC2" w:rsidRPr="008B5DD4" w:rsidRDefault="000E4B3A" w:rsidP="00D0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10 грн/м2</w:t>
            </w:r>
          </w:p>
        </w:tc>
      </w:tr>
      <w:tr w:rsidR="008F2FC2" w:rsidRPr="008B5DD4" w14:paraId="793F76EE" w14:textId="06EC89D2" w:rsidTr="003B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2977F003" w14:textId="5090CE41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Культивація ґрунту </w:t>
            </w:r>
          </w:p>
        </w:tc>
        <w:tc>
          <w:tcPr>
            <w:tcW w:w="1900" w:type="dxa"/>
          </w:tcPr>
          <w:p w14:paraId="3B6FFAF5" w14:textId="063FDE7F" w:rsidR="008F2FC2" w:rsidRPr="008B5DD4" w:rsidRDefault="00F1384C" w:rsidP="00D0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 </w:t>
            </w:r>
            <w:r w:rsidR="00587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15грн/м2</w:t>
            </w:r>
          </w:p>
        </w:tc>
      </w:tr>
      <w:tr w:rsidR="008F2FC2" w:rsidRPr="008B5DD4" w14:paraId="4D7A42A3" w14:textId="558CAB01" w:rsidTr="003B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12C2927B" w14:textId="069839A5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Чорнове планування ґрунту вручну </w:t>
            </w:r>
          </w:p>
        </w:tc>
        <w:tc>
          <w:tcPr>
            <w:tcW w:w="1900" w:type="dxa"/>
          </w:tcPr>
          <w:p w14:paraId="108924E6" w14:textId="62D87100" w:rsidR="008F2FC2" w:rsidRPr="008B5DD4" w:rsidRDefault="0009320D" w:rsidP="00D0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20 грн/м2</w:t>
            </w:r>
          </w:p>
        </w:tc>
      </w:tr>
      <w:tr w:rsidR="008F2FC2" w:rsidRPr="008B5DD4" w14:paraId="57769543" w14:textId="6BBF4719" w:rsidTr="003B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14:paraId="665B4BC4" w14:textId="77777777" w:rsidR="008F2FC2" w:rsidRPr="008B5DD4" w:rsidRDefault="008F2FC2" w:rsidP="00D07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Чистове планування ґрунту від 20 грн/м2</w:t>
            </w:r>
          </w:p>
        </w:tc>
        <w:tc>
          <w:tcPr>
            <w:tcW w:w="1900" w:type="dxa"/>
          </w:tcPr>
          <w:p w14:paraId="24178411" w14:textId="15873B4B" w:rsidR="008F2FC2" w:rsidRPr="008B5DD4" w:rsidRDefault="00100525" w:rsidP="00D0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20 грн/м2</w:t>
            </w:r>
          </w:p>
        </w:tc>
      </w:tr>
    </w:tbl>
    <w:p w14:paraId="7FBAF689" w14:textId="77777777" w:rsidR="00DF38B0" w:rsidRPr="00267EF7" w:rsidRDefault="00DF38B0" w:rsidP="008B5D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38B0" w:rsidRPr="00267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FF"/>
    <w:multiLevelType w:val="hybridMultilevel"/>
    <w:tmpl w:val="B258546E"/>
    <w:lvl w:ilvl="0" w:tplc="86B0744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70AD47" w:themeColor="accent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4198"/>
    <w:multiLevelType w:val="hybridMultilevel"/>
    <w:tmpl w:val="8A427194"/>
    <w:lvl w:ilvl="0" w:tplc="86B0744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70AD47" w:themeColor="accent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463B"/>
    <w:multiLevelType w:val="hybridMultilevel"/>
    <w:tmpl w:val="FEA48E24"/>
    <w:lvl w:ilvl="0" w:tplc="86B0744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70AD47" w:themeColor="accent6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A2F59"/>
    <w:multiLevelType w:val="hybridMultilevel"/>
    <w:tmpl w:val="337CA2A0"/>
    <w:lvl w:ilvl="0" w:tplc="86B0744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70AD47" w:themeColor="accent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24318">
    <w:abstractNumId w:val="2"/>
  </w:num>
  <w:num w:numId="2" w16cid:durableId="1452935926">
    <w:abstractNumId w:val="0"/>
  </w:num>
  <w:num w:numId="3" w16cid:durableId="812256767">
    <w:abstractNumId w:val="1"/>
  </w:num>
  <w:num w:numId="4" w16cid:durableId="1669749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F4"/>
    <w:rsid w:val="000101CE"/>
    <w:rsid w:val="00012C43"/>
    <w:rsid w:val="00036844"/>
    <w:rsid w:val="0009320D"/>
    <w:rsid w:val="000A1B06"/>
    <w:rsid w:val="000C0972"/>
    <w:rsid w:val="000E4B3A"/>
    <w:rsid w:val="00100525"/>
    <w:rsid w:val="00104A62"/>
    <w:rsid w:val="001A324D"/>
    <w:rsid w:val="001A5E90"/>
    <w:rsid w:val="001F09F9"/>
    <w:rsid w:val="0022527A"/>
    <w:rsid w:val="00267EF7"/>
    <w:rsid w:val="002B643E"/>
    <w:rsid w:val="002D0491"/>
    <w:rsid w:val="002D50BC"/>
    <w:rsid w:val="002D76CE"/>
    <w:rsid w:val="002E11A6"/>
    <w:rsid w:val="002E57E5"/>
    <w:rsid w:val="003B5C61"/>
    <w:rsid w:val="003F7EFA"/>
    <w:rsid w:val="00424CD0"/>
    <w:rsid w:val="0043437E"/>
    <w:rsid w:val="004F6106"/>
    <w:rsid w:val="005144D1"/>
    <w:rsid w:val="00523181"/>
    <w:rsid w:val="00524CAD"/>
    <w:rsid w:val="005279C1"/>
    <w:rsid w:val="00554DDF"/>
    <w:rsid w:val="0056594E"/>
    <w:rsid w:val="00587779"/>
    <w:rsid w:val="005A7BB7"/>
    <w:rsid w:val="00607ED6"/>
    <w:rsid w:val="00622733"/>
    <w:rsid w:val="006571FF"/>
    <w:rsid w:val="00660FC1"/>
    <w:rsid w:val="006627BA"/>
    <w:rsid w:val="006B77F7"/>
    <w:rsid w:val="006C6317"/>
    <w:rsid w:val="006F182A"/>
    <w:rsid w:val="006F337A"/>
    <w:rsid w:val="006F5B32"/>
    <w:rsid w:val="006F7B05"/>
    <w:rsid w:val="00707023"/>
    <w:rsid w:val="00707911"/>
    <w:rsid w:val="007229A9"/>
    <w:rsid w:val="00742B9A"/>
    <w:rsid w:val="00760700"/>
    <w:rsid w:val="007A4BEE"/>
    <w:rsid w:val="007A4CFC"/>
    <w:rsid w:val="007A56DB"/>
    <w:rsid w:val="007E3612"/>
    <w:rsid w:val="007F34C5"/>
    <w:rsid w:val="00844F01"/>
    <w:rsid w:val="00894352"/>
    <w:rsid w:val="008A7895"/>
    <w:rsid w:val="008B5DD4"/>
    <w:rsid w:val="008F2FC2"/>
    <w:rsid w:val="0092074E"/>
    <w:rsid w:val="009629EC"/>
    <w:rsid w:val="0097296F"/>
    <w:rsid w:val="0097316D"/>
    <w:rsid w:val="0098506B"/>
    <w:rsid w:val="009B7405"/>
    <w:rsid w:val="009D1D46"/>
    <w:rsid w:val="009D4B10"/>
    <w:rsid w:val="009D7A61"/>
    <w:rsid w:val="00A47204"/>
    <w:rsid w:val="00A629DB"/>
    <w:rsid w:val="00A755A0"/>
    <w:rsid w:val="00AB3614"/>
    <w:rsid w:val="00AC1E45"/>
    <w:rsid w:val="00AD2AE7"/>
    <w:rsid w:val="00B1427D"/>
    <w:rsid w:val="00B325E4"/>
    <w:rsid w:val="00B36891"/>
    <w:rsid w:val="00BC1684"/>
    <w:rsid w:val="00BC505F"/>
    <w:rsid w:val="00BD61F7"/>
    <w:rsid w:val="00BF151E"/>
    <w:rsid w:val="00C1249C"/>
    <w:rsid w:val="00C15A5F"/>
    <w:rsid w:val="00C37F09"/>
    <w:rsid w:val="00C548DF"/>
    <w:rsid w:val="00C550C4"/>
    <w:rsid w:val="00C80020"/>
    <w:rsid w:val="00CA0459"/>
    <w:rsid w:val="00CA21F5"/>
    <w:rsid w:val="00CA4E0C"/>
    <w:rsid w:val="00CD26A6"/>
    <w:rsid w:val="00CD3CA5"/>
    <w:rsid w:val="00CD73C4"/>
    <w:rsid w:val="00CE06F9"/>
    <w:rsid w:val="00D2376A"/>
    <w:rsid w:val="00D328C2"/>
    <w:rsid w:val="00D607EA"/>
    <w:rsid w:val="00D659EE"/>
    <w:rsid w:val="00D86D42"/>
    <w:rsid w:val="00DE5BEC"/>
    <w:rsid w:val="00DF38B0"/>
    <w:rsid w:val="00E36754"/>
    <w:rsid w:val="00E735FF"/>
    <w:rsid w:val="00E843B5"/>
    <w:rsid w:val="00EA548C"/>
    <w:rsid w:val="00EB2975"/>
    <w:rsid w:val="00EC4E8D"/>
    <w:rsid w:val="00EC7A5E"/>
    <w:rsid w:val="00EC7BCC"/>
    <w:rsid w:val="00ED3024"/>
    <w:rsid w:val="00EF0623"/>
    <w:rsid w:val="00F1384C"/>
    <w:rsid w:val="00F544FD"/>
    <w:rsid w:val="00F77094"/>
    <w:rsid w:val="00F83891"/>
    <w:rsid w:val="00FB34F4"/>
    <w:rsid w:val="00FC0D35"/>
    <w:rsid w:val="00FD0394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B5C00"/>
  <w15:chartTrackingRefBased/>
  <w15:docId w15:val="{888BB33F-14CA-5346-8EF5-D212CB6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7A"/>
    <w:pPr>
      <w:ind w:left="720"/>
      <w:contextualSpacing/>
    </w:pPr>
  </w:style>
  <w:style w:type="table" w:styleId="a4">
    <w:name w:val="Table Grid"/>
    <w:basedOn w:val="a1"/>
    <w:uiPriority w:val="39"/>
    <w:rsid w:val="008B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6">
    <w:name w:val="Grid Table 4 Accent 6"/>
    <w:basedOn w:val="a1"/>
    <w:uiPriority w:val="49"/>
    <w:rsid w:val="003B5C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4433</Words>
  <Characters>2527</Characters>
  <Application>Microsoft Office Word</Application>
  <DocSecurity>0</DocSecurity>
  <Lines>21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Сулім</dc:creator>
  <cp:keywords/>
  <dc:description/>
  <cp:lastModifiedBy>Юлія Сулім</cp:lastModifiedBy>
  <cp:revision>2</cp:revision>
  <dcterms:created xsi:type="dcterms:W3CDTF">2023-03-02T14:04:00Z</dcterms:created>
  <dcterms:modified xsi:type="dcterms:W3CDTF">2023-03-02T14:04:00Z</dcterms:modified>
</cp:coreProperties>
</file>