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E3" w:rsidRPr="00EF0711" w:rsidRDefault="00614BE3" w:rsidP="00614BE3">
      <w:pPr>
        <w:spacing w:after="0" w:line="240" w:lineRule="auto"/>
        <w:ind w:firstLine="567"/>
        <w:jc w:val="center"/>
        <w:rPr>
          <w:rFonts w:ascii="Times New Roman" w:hAnsi="Times New Roman"/>
          <w:b/>
          <w:color w:val="000000" w:themeColor="text1"/>
          <w:sz w:val="28"/>
          <w:szCs w:val="28"/>
        </w:rPr>
      </w:pPr>
      <w:r w:rsidRPr="00EF0711">
        <w:rPr>
          <w:rFonts w:ascii="Times New Roman" w:hAnsi="Times New Roman"/>
          <w:b/>
          <w:color w:val="000000" w:themeColor="text1"/>
          <w:sz w:val="28"/>
          <w:szCs w:val="28"/>
        </w:rPr>
        <w:t xml:space="preserve">АНАЛІЗ ПОКАЗНИКІВ </w:t>
      </w:r>
      <w:r w:rsidR="00BF266F" w:rsidRPr="00EF0711">
        <w:rPr>
          <w:rFonts w:ascii="Times New Roman" w:hAnsi="Times New Roman"/>
          <w:b/>
          <w:color w:val="000000" w:themeColor="text1"/>
          <w:sz w:val="28"/>
          <w:szCs w:val="28"/>
        </w:rPr>
        <w:t xml:space="preserve">УРОЖАЙНОСТІ ТА ЯКОСТІ ПЛОДІВ </w:t>
      </w:r>
      <w:r w:rsidRPr="00EF0711">
        <w:rPr>
          <w:rFonts w:ascii="Times New Roman" w:hAnsi="Times New Roman"/>
          <w:b/>
          <w:color w:val="000000" w:themeColor="text1"/>
          <w:sz w:val="28"/>
          <w:szCs w:val="28"/>
        </w:rPr>
        <w:t>СОРТІВ</w:t>
      </w:r>
      <w:r w:rsidRPr="00EF0711">
        <w:rPr>
          <w:rFonts w:ascii="Times New Roman" w:hAnsi="Times New Roman"/>
          <w:b/>
          <w:bCs/>
          <w:color w:val="000000" w:themeColor="text1"/>
          <w:sz w:val="28"/>
          <w:szCs w:val="28"/>
        </w:rPr>
        <w:t xml:space="preserve"> </w:t>
      </w:r>
      <w:r w:rsidRPr="00EF0711">
        <w:rPr>
          <w:rFonts w:ascii="Times New Roman" w:hAnsi="Times New Roman"/>
          <w:b/>
          <w:color w:val="000000" w:themeColor="text1"/>
          <w:sz w:val="28"/>
          <w:szCs w:val="28"/>
        </w:rPr>
        <w:t>ЯБЛУНІ УКРАЇНСЬКОЇ ТА ЗАРУБІЖНОЇ СЕЛЕКЦІЇ (</w:t>
      </w:r>
      <w:r w:rsidRPr="00EF0711">
        <w:rPr>
          <w:rFonts w:ascii="Times New Roman" w:hAnsi="Times New Roman"/>
          <w:b/>
          <w:i/>
          <w:color w:val="000000" w:themeColor="text1"/>
          <w:sz w:val="28"/>
          <w:szCs w:val="28"/>
        </w:rPr>
        <w:t>MALUS DOMESTICA</w:t>
      </w:r>
      <w:r w:rsidRPr="00EF0711">
        <w:rPr>
          <w:rFonts w:ascii="Times New Roman" w:hAnsi="Times New Roman"/>
          <w:b/>
          <w:color w:val="000000" w:themeColor="text1"/>
          <w:sz w:val="28"/>
          <w:szCs w:val="28"/>
        </w:rPr>
        <w:t xml:space="preserve"> BORKH.) В УМОВАХ ПОДІЛЛЯ</w:t>
      </w:r>
    </w:p>
    <w:p w:rsidR="00EF0711" w:rsidRDefault="002472F8" w:rsidP="00EF0711">
      <w:pPr>
        <w:pStyle w:val="af6"/>
        <w:spacing w:after="0" w:line="240" w:lineRule="auto"/>
        <w:ind w:left="0" w:firstLine="567"/>
        <w:jc w:val="both"/>
        <w:rPr>
          <w:rFonts w:ascii="Times New Roman" w:hAnsi="Times New Roman"/>
          <w:i/>
          <w:color w:val="000000" w:themeColor="text1"/>
          <w:sz w:val="28"/>
          <w:szCs w:val="28"/>
        </w:rPr>
      </w:pPr>
      <w:r w:rsidRPr="00EF0711">
        <w:rPr>
          <w:rFonts w:ascii="Times New Roman" w:hAnsi="Times New Roman"/>
          <w:i/>
          <w:color w:val="000000" w:themeColor="text1"/>
          <w:sz w:val="28"/>
          <w:szCs w:val="28"/>
        </w:rPr>
        <w:t>В</w:t>
      </w:r>
      <w:r w:rsidRPr="00EF0711">
        <w:rPr>
          <w:rFonts w:ascii="Times New Roman" w:hAnsi="Times New Roman"/>
          <w:color w:val="000000" w:themeColor="text1"/>
          <w:sz w:val="28"/>
          <w:szCs w:val="28"/>
        </w:rPr>
        <w:t xml:space="preserve"> </w:t>
      </w:r>
      <w:r w:rsidRPr="00EF0711">
        <w:rPr>
          <w:rFonts w:ascii="Times New Roman" w:hAnsi="Times New Roman"/>
          <w:i/>
          <w:color w:val="000000" w:themeColor="text1"/>
          <w:sz w:val="28"/>
          <w:szCs w:val="28"/>
        </w:rPr>
        <w:t>статті  представлено</w:t>
      </w:r>
      <w:r w:rsidR="00BA2E69" w:rsidRPr="00EF0711">
        <w:rPr>
          <w:rFonts w:ascii="Times New Roman" w:hAnsi="Times New Roman"/>
          <w:i/>
          <w:color w:val="000000" w:themeColor="text1"/>
          <w:sz w:val="28"/>
          <w:szCs w:val="28"/>
        </w:rPr>
        <w:t xml:space="preserve"> результати</w:t>
      </w:r>
      <w:r w:rsidRPr="00EF0711">
        <w:rPr>
          <w:rFonts w:ascii="Times New Roman" w:hAnsi="Times New Roman"/>
          <w:i/>
          <w:color w:val="000000" w:themeColor="text1"/>
          <w:sz w:val="28"/>
          <w:szCs w:val="28"/>
        </w:rPr>
        <w:t xml:space="preserve"> вивченн</w:t>
      </w:r>
      <w:r w:rsidR="004E29F8" w:rsidRPr="00EF0711">
        <w:rPr>
          <w:rFonts w:ascii="Times New Roman" w:hAnsi="Times New Roman"/>
          <w:i/>
          <w:color w:val="000000" w:themeColor="text1"/>
          <w:sz w:val="28"/>
          <w:szCs w:val="28"/>
        </w:rPr>
        <w:t>я</w:t>
      </w:r>
      <w:r w:rsidRPr="00EF0711">
        <w:rPr>
          <w:rFonts w:ascii="Times New Roman" w:hAnsi="Times New Roman"/>
          <w:i/>
          <w:color w:val="000000" w:themeColor="text1"/>
          <w:sz w:val="28"/>
          <w:szCs w:val="28"/>
        </w:rPr>
        <w:t xml:space="preserve"> 2</w:t>
      </w:r>
      <w:r w:rsidR="000D1985" w:rsidRPr="00EF0711">
        <w:rPr>
          <w:rFonts w:ascii="Times New Roman" w:hAnsi="Times New Roman"/>
          <w:i/>
          <w:color w:val="000000" w:themeColor="text1"/>
          <w:sz w:val="28"/>
          <w:szCs w:val="28"/>
        </w:rPr>
        <w:t>4</w:t>
      </w:r>
      <w:r w:rsidRPr="00EF0711">
        <w:rPr>
          <w:rFonts w:ascii="Times New Roman" w:hAnsi="Times New Roman"/>
          <w:i/>
          <w:color w:val="000000" w:themeColor="text1"/>
          <w:sz w:val="28"/>
          <w:szCs w:val="28"/>
        </w:rPr>
        <w:t xml:space="preserve"> сортів  яблуні </w:t>
      </w:r>
      <w:r w:rsidR="00BA2E69" w:rsidRPr="00EF0711">
        <w:rPr>
          <w:rFonts w:ascii="Times New Roman" w:hAnsi="Times New Roman"/>
          <w:i/>
          <w:color w:val="000000" w:themeColor="text1"/>
          <w:sz w:val="28"/>
          <w:szCs w:val="28"/>
        </w:rPr>
        <w:t>української та зарубіжної селекції різних строків</w:t>
      </w:r>
      <w:r w:rsidRPr="00EF0711">
        <w:rPr>
          <w:rFonts w:ascii="Times New Roman" w:hAnsi="Times New Roman"/>
          <w:i/>
          <w:color w:val="000000" w:themeColor="text1"/>
          <w:sz w:val="28"/>
          <w:szCs w:val="28"/>
        </w:rPr>
        <w:t xml:space="preserve"> дозрівання в умовах </w:t>
      </w:r>
      <w:r w:rsidR="00F04155" w:rsidRPr="00EF0711">
        <w:rPr>
          <w:rFonts w:ascii="Times New Roman" w:hAnsi="Times New Roman"/>
          <w:i/>
          <w:color w:val="000000" w:themeColor="text1"/>
          <w:sz w:val="28"/>
          <w:szCs w:val="28"/>
        </w:rPr>
        <w:t>Поділля</w:t>
      </w:r>
      <w:r w:rsidRPr="00EF0711">
        <w:rPr>
          <w:rFonts w:ascii="Times New Roman" w:hAnsi="Times New Roman"/>
          <w:i/>
          <w:color w:val="000000" w:themeColor="text1"/>
          <w:sz w:val="28"/>
          <w:szCs w:val="28"/>
        </w:rPr>
        <w:t xml:space="preserve">. За середніми показниками 2016-2020 рр. </w:t>
      </w:r>
      <w:r w:rsidR="00E41F5C" w:rsidRPr="00EF0711">
        <w:rPr>
          <w:rFonts w:ascii="Times New Roman" w:hAnsi="Times New Roman"/>
          <w:i/>
          <w:color w:val="000000" w:themeColor="text1"/>
          <w:sz w:val="28"/>
          <w:szCs w:val="28"/>
        </w:rPr>
        <w:t>досліджень</w:t>
      </w:r>
      <w:r w:rsidR="007E08E8" w:rsidRPr="00EF0711">
        <w:rPr>
          <w:rFonts w:ascii="Times New Roman" w:hAnsi="Times New Roman"/>
          <w:i/>
          <w:color w:val="000000" w:themeColor="text1"/>
          <w:sz w:val="28"/>
          <w:szCs w:val="28"/>
        </w:rPr>
        <w:t>,</w:t>
      </w:r>
      <w:r w:rsidR="00E41F5C" w:rsidRPr="00EF0711">
        <w:rPr>
          <w:rFonts w:ascii="Times New Roman" w:hAnsi="Times New Roman"/>
          <w:i/>
          <w:color w:val="000000" w:themeColor="text1"/>
          <w:sz w:val="28"/>
          <w:szCs w:val="28"/>
        </w:rPr>
        <w:t xml:space="preserve"> </w:t>
      </w:r>
      <w:r w:rsidRPr="00EF0711">
        <w:rPr>
          <w:rFonts w:ascii="Times New Roman" w:hAnsi="Times New Roman"/>
          <w:i/>
          <w:color w:val="000000" w:themeColor="text1"/>
          <w:sz w:val="28"/>
          <w:szCs w:val="28"/>
        </w:rPr>
        <w:t>дана оцінка</w:t>
      </w:r>
      <w:r w:rsidR="00E41F5C" w:rsidRPr="00EF0711">
        <w:rPr>
          <w:rFonts w:ascii="Times New Roman" w:hAnsi="Times New Roman"/>
          <w:i/>
          <w:color w:val="000000" w:themeColor="text1"/>
          <w:sz w:val="28"/>
          <w:szCs w:val="28"/>
        </w:rPr>
        <w:t xml:space="preserve"> сортів </w:t>
      </w:r>
      <w:r w:rsidRPr="00EF0711">
        <w:rPr>
          <w:rFonts w:ascii="Times New Roman" w:hAnsi="Times New Roman"/>
          <w:i/>
          <w:color w:val="000000" w:themeColor="text1"/>
          <w:sz w:val="28"/>
          <w:szCs w:val="28"/>
        </w:rPr>
        <w:t xml:space="preserve"> за  </w:t>
      </w:r>
      <w:r w:rsidR="00E41F5C" w:rsidRPr="00EF0711">
        <w:rPr>
          <w:rFonts w:ascii="Times New Roman" w:hAnsi="Times New Roman"/>
          <w:i/>
          <w:color w:val="000000" w:themeColor="text1"/>
          <w:sz w:val="28"/>
          <w:szCs w:val="28"/>
        </w:rPr>
        <w:t>комплексом основних ознак</w:t>
      </w:r>
      <w:r w:rsidRPr="00EF0711">
        <w:rPr>
          <w:rFonts w:ascii="Times New Roman" w:hAnsi="Times New Roman"/>
          <w:i/>
          <w:color w:val="000000" w:themeColor="text1"/>
          <w:sz w:val="28"/>
          <w:szCs w:val="28"/>
        </w:rPr>
        <w:t xml:space="preserve">: </w:t>
      </w:r>
      <w:r w:rsidR="00E41F5C" w:rsidRPr="00EF0711">
        <w:rPr>
          <w:rFonts w:ascii="Times New Roman" w:hAnsi="Times New Roman"/>
          <w:i/>
          <w:color w:val="000000" w:themeColor="text1"/>
          <w:sz w:val="28"/>
          <w:szCs w:val="28"/>
        </w:rPr>
        <w:t>скороплідність</w:t>
      </w:r>
      <w:r w:rsidRPr="00EF0711">
        <w:rPr>
          <w:rFonts w:ascii="Times New Roman" w:hAnsi="Times New Roman"/>
          <w:i/>
          <w:color w:val="000000" w:themeColor="text1"/>
          <w:sz w:val="28"/>
          <w:szCs w:val="28"/>
        </w:rPr>
        <w:t xml:space="preserve">,  урожайність,  товарність, </w:t>
      </w:r>
      <w:r w:rsidR="00E41F5C" w:rsidRPr="00EF0711">
        <w:rPr>
          <w:rFonts w:ascii="Times New Roman" w:hAnsi="Times New Roman"/>
          <w:i/>
          <w:color w:val="000000" w:themeColor="text1"/>
          <w:sz w:val="28"/>
          <w:szCs w:val="28"/>
        </w:rPr>
        <w:t xml:space="preserve">лежкість і </w:t>
      </w:r>
      <w:r w:rsidRPr="00EF0711">
        <w:rPr>
          <w:rFonts w:ascii="Times New Roman" w:hAnsi="Times New Roman"/>
          <w:i/>
          <w:color w:val="000000" w:themeColor="text1"/>
          <w:sz w:val="28"/>
          <w:szCs w:val="28"/>
        </w:rPr>
        <w:t xml:space="preserve"> смакові якості плодів. </w:t>
      </w:r>
      <w:r w:rsidR="00BA2E69" w:rsidRPr="00EF0711">
        <w:rPr>
          <w:rFonts w:ascii="Times New Roman" w:hAnsi="Times New Roman"/>
          <w:i/>
          <w:color w:val="000000" w:themeColor="text1"/>
          <w:sz w:val="28"/>
          <w:szCs w:val="28"/>
        </w:rPr>
        <w:t>Встановлено, що кращими є сорти</w:t>
      </w:r>
      <w:r w:rsidR="00BA2E69" w:rsidRPr="00EF0711">
        <w:rPr>
          <w:rFonts w:ascii="Times New Roman" w:hAnsi="Times New Roman"/>
          <w:i/>
          <w:color w:val="000000" w:themeColor="text1"/>
          <w:sz w:val="28"/>
        </w:rPr>
        <w:t xml:space="preserve">: літній - Вільямс Прайд, осінні – Граф Еззо, Кодровскоє та зимові – Фієста, Чемпіон рено. У плодоношення вони вступають у </w:t>
      </w:r>
      <w:r w:rsidR="004D7B37" w:rsidRPr="00EF0711">
        <w:rPr>
          <w:rFonts w:ascii="Times New Roman" w:hAnsi="Times New Roman"/>
          <w:i/>
          <w:color w:val="000000" w:themeColor="text1"/>
          <w:sz w:val="28"/>
        </w:rPr>
        <w:t xml:space="preserve">дворічному (Вільямс Прайд) та трирічному віці (Граф Еззо, Кодровскоє, Фієста, Чемпіон Рено). Урожайність десяти-чотирнадцятирічних дерев </w:t>
      </w:r>
      <w:r w:rsidR="00306881" w:rsidRPr="00EF0711">
        <w:rPr>
          <w:rFonts w:ascii="Times New Roman" w:hAnsi="Times New Roman"/>
          <w:i/>
          <w:color w:val="000000" w:themeColor="text1"/>
          <w:sz w:val="28"/>
        </w:rPr>
        <w:t xml:space="preserve">сягає 22,4-39,4 т/га. </w:t>
      </w:r>
      <w:r w:rsidR="00EF0711" w:rsidRPr="00EF0711">
        <w:rPr>
          <w:rFonts w:ascii="Times New Roman" w:hAnsi="Times New Roman"/>
          <w:i/>
          <w:color w:val="000000" w:themeColor="text1"/>
          <w:sz w:val="28"/>
        </w:rPr>
        <w:t>Відмінні смакові якості  плодів мають сорти: літні – сортів Вільямс Прайд, Наслєдніца юга, осінніх – Граф Еззо, Кодровскоє, Норок, Сава, Тоамна, Черкаське урожайне та зимових – Арлєт, Джонамак, Джонавелд, Емпайр, Фієста, Чемпіон Рено, Ярна.</w:t>
      </w:r>
      <w:r w:rsidR="00EF0711">
        <w:rPr>
          <w:rFonts w:ascii="Times New Roman" w:hAnsi="Times New Roman"/>
          <w:i/>
          <w:color w:val="000000" w:themeColor="text1"/>
          <w:sz w:val="28"/>
        </w:rPr>
        <w:t xml:space="preserve"> </w:t>
      </w:r>
      <w:r w:rsidR="00306881" w:rsidRPr="00EF0711">
        <w:rPr>
          <w:rFonts w:ascii="Times New Roman" w:hAnsi="Times New Roman"/>
          <w:i/>
          <w:color w:val="000000" w:themeColor="text1"/>
          <w:sz w:val="28"/>
        </w:rPr>
        <w:t xml:space="preserve">Вихід плодів вищого та першого </w:t>
      </w:r>
      <w:r w:rsidR="00F82DF1" w:rsidRPr="00EF0711">
        <w:rPr>
          <w:rFonts w:ascii="Times New Roman" w:hAnsi="Times New Roman"/>
          <w:i/>
          <w:color w:val="000000" w:themeColor="text1"/>
          <w:sz w:val="28"/>
          <w:szCs w:val="28"/>
          <w:shd w:val="clear" w:color="auto" w:fill="FFFFFF"/>
        </w:rPr>
        <w:t>ґ</w:t>
      </w:r>
      <w:r w:rsidR="00306881" w:rsidRPr="00EF0711">
        <w:rPr>
          <w:rFonts w:ascii="Times New Roman" w:hAnsi="Times New Roman"/>
          <w:i/>
          <w:color w:val="000000" w:themeColor="text1"/>
          <w:sz w:val="28"/>
        </w:rPr>
        <w:t>атунку в середньому за п</w:t>
      </w:r>
      <w:r w:rsidR="00306881" w:rsidRPr="00EF0711">
        <w:rPr>
          <w:rFonts w:ascii="Times New Roman" w:hAnsi="Times New Roman"/>
          <w:i/>
          <w:color w:val="000000" w:themeColor="text1"/>
          <w:sz w:val="28"/>
          <w:lang w:val="ru-RU"/>
        </w:rPr>
        <w:t>’</w:t>
      </w:r>
      <w:r w:rsidR="00306881" w:rsidRPr="00EF0711">
        <w:rPr>
          <w:rFonts w:ascii="Times New Roman" w:hAnsi="Times New Roman"/>
          <w:i/>
          <w:color w:val="000000" w:themeColor="text1"/>
          <w:sz w:val="28"/>
        </w:rPr>
        <w:t xml:space="preserve">ять років досліджень становив </w:t>
      </w:r>
      <w:r w:rsidR="00E9166B" w:rsidRPr="00EF0711">
        <w:rPr>
          <w:rFonts w:ascii="Times New Roman" w:hAnsi="Times New Roman"/>
          <w:i/>
          <w:color w:val="000000" w:themeColor="text1"/>
          <w:sz w:val="28"/>
        </w:rPr>
        <w:t xml:space="preserve">27-49 %. Плоди виділених сортів </w:t>
      </w:r>
      <w:r w:rsidR="00C37D2E" w:rsidRPr="00EF0711">
        <w:rPr>
          <w:rFonts w:ascii="Times New Roman" w:hAnsi="Times New Roman"/>
          <w:i/>
          <w:color w:val="000000" w:themeColor="text1"/>
          <w:sz w:val="28"/>
        </w:rPr>
        <w:t>привабливі (8,2-8,4 бали), відмінного, дуже гармонійного кисло-солодкого смаку (8,2-8,5 балів).</w:t>
      </w:r>
    </w:p>
    <w:p w:rsidR="002472F8" w:rsidRPr="00EF0711" w:rsidRDefault="002472F8" w:rsidP="002472F8">
      <w:pPr>
        <w:spacing w:after="0" w:line="240" w:lineRule="auto"/>
        <w:ind w:firstLine="567"/>
        <w:jc w:val="both"/>
        <w:rPr>
          <w:rFonts w:ascii="Times New Roman" w:hAnsi="Times New Roman"/>
          <w:i/>
          <w:color w:val="000000" w:themeColor="text1"/>
          <w:sz w:val="28"/>
          <w:szCs w:val="28"/>
        </w:rPr>
      </w:pPr>
      <w:r w:rsidRPr="00EF0711">
        <w:rPr>
          <w:rFonts w:ascii="Times New Roman" w:hAnsi="Times New Roman"/>
          <w:b/>
          <w:i/>
          <w:color w:val="000000" w:themeColor="text1"/>
          <w:sz w:val="28"/>
          <w:szCs w:val="28"/>
        </w:rPr>
        <w:t>Ключові слова:</w:t>
      </w:r>
      <w:r w:rsidRPr="00EF0711">
        <w:rPr>
          <w:rFonts w:ascii="Times New Roman" w:hAnsi="Times New Roman"/>
          <w:i/>
          <w:color w:val="000000" w:themeColor="text1"/>
          <w:sz w:val="28"/>
          <w:szCs w:val="28"/>
        </w:rPr>
        <w:t xml:space="preserve"> </w:t>
      </w:r>
      <w:r w:rsidRPr="00EF0711">
        <w:rPr>
          <w:rFonts w:ascii="Times New Roman" w:hAnsi="Times New Roman"/>
          <w:color w:val="000000" w:themeColor="text1"/>
          <w:sz w:val="28"/>
          <w:szCs w:val="28"/>
        </w:rPr>
        <w:t xml:space="preserve">яблуня, сорт, </w:t>
      </w:r>
      <w:r w:rsidR="00E41F5C" w:rsidRPr="00EF0711">
        <w:rPr>
          <w:rFonts w:ascii="Times New Roman" w:hAnsi="Times New Roman"/>
          <w:color w:val="000000" w:themeColor="text1"/>
          <w:sz w:val="28"/>
          <w:szCs w:val="28"/>
        </w:rPr>
        <w:t xml:space="preserve">скороплідність, </w:t>
      </w:r>
      <w:r w:rsidRPr="00EF0711">
        <w:rPr>
          <w:rFonts w:ascii="Times New Roman" w:hAnsi="Times New Roman"/>
          <w:color w:val="000000" w:themeColor="text1"/>
          <w:sz w:val="28"/>
          <w:szCs w:val="28"/>
        </w:rPr>
        <w:t>урожайність, якість</w:t>
      </w:r>
      <w:r w:rsidR="00E41F5C" w:rsidRPr="00EF0711">
        <w:rPr>
          <w:rFonts w:ascii="Times New Roman" w:hAnsi="Times New Roman"/>
          <w:color w:val="000000" w:themeColor="text1"/>
          <w:sz w:val="28"/>
          <w:szCs w:val="28"/>
        </w:rPr>
        <w:t xml:space="preserve"> і товарність</w:t>
      </w:r>
      <w:r w:rsidRPr="00EF0711">
        <w:rPr>
          <w:rFonts w:ascii="Times New Roman" w:hAnsi="Times New Roman"/>
          <w:color w:val="000000" w:themeColor="text1"/>
          <w:sz w:val="28"/>
          <w:szCs w:val="28"/>
        </w:rPr>
        <w:t xml:space="preserve"> плодів</w:t>
      </w:r>
      <w:r w:rsidR="00CA52FE" w:rsidRPr="00EF0711">
        <w:rPr>
          <w:rFonts w:ascii="Times New Roman" w:hAnsi="Times New Roman"/>
          <w:color w:val="000000" w:themeColor="text1"/>
          <w:sz w:val="28"/>
          <w:szCs w:val="28"/>
        </w:rPr>
        <w:t>, дегустаційна оцінка</w:t>
      </w:r>
      <w:r w:rsidRPr="00EF0711">
        <w:rPr>
          <w:rFonts w:ascii="Times New Roman" w:hAnsi="Times New Roman"/>
          <w:color w:val="000000" w:themeColor="text1"/>
          <w:sz w:val="28"/>
          <w:szCs w:val="28"/>
        </w:rPr>
        <w:t>.</w:t>
      </w:r>
      <w:r w:rsidRPr="00EF0711">
        <w:rPr>
          <w:rFonts w:ascii="Times New Roman" w:hAnsi="Times New Roman"/>
          <w:i/>
          <w:color w:val="000000" w:themeColor="text1"/>
          <w:sz w:val="28"/>
          <w:szCs w:val="28"/>
        </w:rPr>
        <w:t xml:space="preserve"> </w:t>
      </w:r>
    </w:p>
    <w:p w:rsidR="002472F8" w:rsidRPr="00EF0711" w:rsidRDefault="002472F8" w:rsidP="002472F8">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Літ. 1</w:t>
      </w:r>
      <w:r w:rsidR="002C6B0C" w:rsidRPr="00EF0711">
        <w:rPr>
          <w:rFonts w:ascii="Times New Roman" w:hAnsi="Times New Roman"/>
          <w:color w:val="000000" w:themeColor="text1"/>
          <w:sz w:val="28"/>
          <w:szCs w:val="28"/>
        </w:rPr>
        <w:t>8</w:t>
      </w:r>
      <w:r w:rsidRPr="00EF0711">
        <w:rPr>
          <w:rFonts w:ascii="Times New Roman" w:hAnsi="Times New Roman"/>
          <w:color w:val="000000" w:themeColor="text1"/>
          <w:sz w:val="28"/>
          <w:szCs w:val="28"/>
        </w:rPr>
        <w:t xml:space="preserve">, табл. </w:t>
      </w:r>
      <w:r w:rsidR="00147271" w:rsidRPr="00EF0711">
        <w:rPr>
          <w:rFonts w:ascii="Times New Roman" w:hAnsi="Times New Roman"/>
          <w:color w:val="000000" w:themeColor="text1"/>
          <w:sz w:val="28"/>
          <w:szCs w:val="28"/>
        </w:rPr>
        <w:t>2</w:t>
      </w:r>
      <w:r w:rsidR="003A2E0D" w:rsidRPr="00EF0711">
        <w:rPr>
          <w:rFonts w:ascii="Times New Roman" w:hAnsi="Times New Roman"/>
          <w:color w:val="000000" w:themeColor="text1"/>
          <w:sz w:val="28"/>
          <w:szCs w:val="28"/>
        </w:rPr>
        <w:t>, рис. 1</w:t>
      </w:r>
      <w:r w:rsidRPr="00EF0711">
        <w:rPr>
          <w:rFonts w:ascii="Times New Roman" w:hAnsi="Times New Roman"/>
          <w:color w:val="000000" w:themeColor="text1"/>
          <w:sz w:val="28"/>
          <w:szCs w:val="28"/>
        </w:rPr>
        <w:t>.</w:t>
      </w:r>
    </w:p>
    <w:p w:rsidR="00F03B8A" w:rsidRPr="00EF0711" w:rsidRDefault="007E59AF" w:rsidP="00F91B8D">
      <w:pPr>
        <w:spacing w:after="0"/>
        <w:ind w:firstLine="567"/>
        <w:jc w:val="both"/>
        <w:rPr>
          <w:rFonts w:ascii="Times New Roman" w:hAnsi="Times New Roman"/>
          <w:color w:val="000000" w:themeColor="text1"/>
          <w:sz w:val="28"/>
          <w:szCs w:val="28"/>
          <w:shd w:val="clear" w:color="auto" w:fill="FFFFFF"/>
        </w:rPr>
      </w:pPr>
      <w:r w:rsidRPr="00EF0711">
        <w:rPr>
          <w:rFonts w:ascii="Times New Roman" w:hAnsi="Times New Roman"/>
          <w:b/>
          <w:color w:val="000000" w:themeColor="text1"/>
          <w:sz w:val="28"/>
          <w:szCs w:val="28"/>
        </w:rPr>
        <w:t>Постановка проблеми.</w:t>
      </w:r>
      <w:r w:rsidRPr="00EF0711">
        <w:rPr>
          <w:rFonts w:ascii="Times New Roman" w:hAnsi="Times New Roman"/>
          <w:color w:val="000000" w:themeColor="text1"/>
          <w:sz w:val="28"/>
          <w:szCs w:val="28"/>
        </w:rPr>
        <w:t xml:space="preserve"> </w:t>
      </w:r>
      <w:r w:rsidR="006E06B2" w:rsidRPr="00EF0711">
        <w:rPr>
          <w:rFonts w:ascii="Times New Roman" w:hAnsi="Times New Roman"/>
          <w:color w:val="000000" w:themeColor="text1"/>
          <w:sz w:val="28"/>
          <w:szCs w:val="28"/>
        </w:rPr>
        <w:t xml:space="preserve">В Україні основною </w:t>
      </w:r>
      <w:r w:rsidR="00F718A4" w:rsidRPr="00EF0711">
        <w:rPr>
          <w:rFonts w:ascii="Times New Roman" w:hAnsi="Times New Roman"/>
          <w:color w:val="000000" w:themeColor="text1"/>
          <w:sz w:val="28"/>
          <w:szCs w:val="28"/>
        </w:rPr>
        <w:t xml:space="preserve">плодовою </w:t>
      </w:r>
      <w:r w:rsidR="00F83CCB" w:rsidRPr="00EF0711">
        <w:rPr>
          <w:rFonts w:ascii="Times New Roman" w:hAnsi="Times New Roman"/>
          <w:color w:val="000000" w:themeColor="text1"/>
          <w:sz w:val="28"/>
          <w:szCs w:val="28"/>
        </w:rPr>
        <w:t>культурою</w:t>
      </w:r>
      <w:r w:rsidR="006E06B2" w:rsidRPr="00EF0711">
        <w:rPr>
          <w:rFonts w:ascii="Times New Roman" w:hAnsi="Times New Roman"/>
          <w:color w:val="000000" w:themeColor="text1"/>
          <w:sz w:val="28"/>
          <w:szCs w:val="28"/>
        </w:rPr>
        <w:t xml:space="preserve"> ще з давніх-давен є яблуня (</w:t>
      </w:r>
      <w:r w:rsidR="006E06B2" w:rsidRPr="00EF0711">
        <w:rPr>
          <w:rFonts w:ascii="Times New Roman" w:hAnsi="Times New Roman"/>
          <w:i/>
          <w:color w:val="000000" w:themeColor="text1"/>
          <w:sz w:val="28"/>
          <w:szCs w:val="28"/>
        </w:rPr>
        <w:t>Malus domestica</w:t>
      </w:r>
      <w:r w:rsidR="00F83CCB" w:rsidRPr="00EF0711">
        <w:rPr>
          <w:rFonts w:ascii="Times New Roman" w:hAnsi="Times New Roman"/>
          <w:color w:val="000000" w:themeColor="text1"/>
          <w:sz w:val="28"/>
          <w:szCs w:val="28"/>
        </w:rPr>
        <w:t xml:space="preserve"> Borkh.). Н</w:t>
      </w:r>
      <w:r w:rsidR="00F718A4" w:rsidRPr="00EF0711">
        <w:rPr>
          <w:rFonts w:ascii="Times New Roman" w:hAnsi="Times New Roman"/>
          <w:color w:val="000000" w:themeColor="text1"/>
          <w:sz w:val="28"/>
          <w:szCs w:val="28"/>
        </w:rPr>
        <w:t>а даний час</w:t>
      </w:r>
      <w:r w:rsidR="00F83CCB" w:rsidRPr="00EF0711">
        <w:rPr>
          <w:rFonts w:ascii="Times New Roman" w:hAnsi="Times New Roman"/>
          <w:color w:val="000000" w:themeColor="text1"/>
          <w:sz w:val="28"/>
          <w:szCs w:val="28"/>
        </w:rPr>
        <w:t xml:space="preserve"> ця культура </w:t>
      </w:r>
      <w:r w:rsidR="006E06B2" w:rsidRPr="00EF0711">
        <w:rPr>
          <w:rFonts w:ascii="Times New Roman" w:hAnsi="Times New Roman"/>
          <w:color w:val="000000" w:themeColor="text1"/>
          <w:sz w:val="28"/>
          <w:szCs w:val="28"/>
        </w:rPr>
        <w:t xml:space="preserve"> посідає перше місце серед плодових, як за площею насаджень, так і за валовим збором плодів [</w:t>
      </w:r>
      <w:r w:rsidR="006C07B2" w:rsidRPr="00EF0711">
        <w:rPr>
          <w:rFonts w:ascii="Times New Roman" w:hAnsi="Times New Roman"/>
          <w:color w:val="000000" w:themeColor="text1"/>
          <w:sz w:val="28"/>
          <w:szCs w:val="28"/>
        </w:rPr>
        <w:t>1, 10</w:t>
      </w:r>
      <w:r w:rsidR="00DE2B2D" w:rsidRPr="00EF0711">
        <w:rPr>
          <w:rFonts w:ascii="Times New Roman" w:hAnsi="Times New Roman"/>
          <w:color w:val="000000" w:themeColor="text1"/>
          <w:sz w:val="28"/>
          <w:szCs w:val="28"/>
        </w:rPr>
        <w:t>, 11</w:t>
      </w:r>
      <w:r w:rsidR="006E06B2" w:rsidRPr="00EF0711">
        <w:rPr>
          <w:rFonts w:ascii="Times New Roman" w:hAnsi="Times New Roman"/>
          <w:color w:val="000000" w:themeColor="text1"/>
          <w:sz w:val="28"/>
          <w:szCs w:val="28"/>
        </w:rPr>
        <w:t>].</w:t>
      </w:r>
      <w:r w:rsidR="00F718A4" w:rsidRPr="00EF0711">
        <w:rPr>
          <w:rFonts w:ascii="Times New Roman" w:hAnsi="Times New Roman"/>
          <w:color w:val="000000" w:themeColor="text1"/>
          <w:sz w:val="28"/>
          <w:szCs w:val="28"/>
        </w:rPr>
        <w:t xml:space="preserve"> </w:t>
      </w:r>
      <w:r w:rsidR="00675C6B" w:rsidRPr="00EF0711">
        <w:rPr>
          <w:rFonts w:ascii="Times New Roman" w:hAnsi="Times New Roman"/>
          <w:color w:val="000000" w:themeColor="text1"/>
          <w:sz w:val="28"/>
          <w:szCs w:val="28"/>
        </w:rPr>
        <w:t>Яблука</w:t>
      </w:r>
      <w:r w:rsidR="00675C6B" w:rsidRPr="00EF0711">
        <w:rPr>
          <w:rFonts w:ascii="Times New Roman" w:hAnsi="Times New Roman"/>
          <w:color w:val="000000" w:themeColor="text1"/>
          <w:sz w:val="28"/>
          <w:szCs w:val="28"/>
          <w:shd w:val="clear" w:color="auto" w:fill="FFFFFF"/>
        </w:rPr>
        <w:t xml:space="preserve"> </w:t>
      </w:r>
      <w:r w:rsidR="00B9770A" w:rsidRPr="00EF0711">
        <w:rPr>
          <w:rFonts w:ascii="Times New Roman" w:hAnsi="Times New Roman"/>
          <w:color w:val="000000" w:themeColor="text1"/>
          <w:sz w:val="28"/>
          <w:szCs w:val="28"/>
          <w:shd w:val="clear" w:color="auto" w:fill="FFFFFF"/>
        </w:rPr>
        <w:t>цінуються за</w:t>
      </w:r>
      <w:r w:rsidR="00675C6B" w:rsidRPr="00EF0711">
        <w:rPr>
          <w:rFonts w:ascii="Times New Roman" w:hAnsi="Times New Roman"/>
          <w:color w:val="000000" w:themeColor="text1"/>
          <w:sz w:val="28"/>
          <w:szCs w:val="28"/>
          <w:shd w:val="clear" w:color="auto" w:fill="FFFFFF"/>
        </w:rPr>
        <w:t xml:space="preserve"> їх </w:t>
      </w:r>
      <w:r w:rsidR="00B9770A" w:rsidRPr="00EF0711">
        <w:rPr>
          <w:rFonts w:ascii="Times New Roman" w:hAnsi="Times New Roman"/>
          <w:color w:val="000000" w:themeColor="text1"/>
          <w:sz w:val="28"/>
          <w:szCs w:val="28"/>
          <w:shd w:val="clear" w:color="auto" w:fill="FFFFFF"/>
        </w:rPr>
        <w:t>високі смакові, дієтичні та лікувальні властивості.</w:t>
      </w:r>
      <w:r w:rsidR="001E065D" w:rsidRPr="00EF0711">
        <w:rPr>
          <w:rFonts w:ascii="Times New Roman" w:hAnsi="Times New Roman"/>
          <w:color w:val="000000" w:themeColor="text1"/>
          <w:sz w:val="28"/>
          <w:szCs w:val="28"/>
          <w:shd w:val="clear" w:color="auto" w:fill="FFFFFF"/>
        </w:rPr>
        <w:t xml:space="preserve"> С</w:t>
      </w:r>
      <w:r w:rsidR="001E065D" w:rsidRPr="00EF0711">
        <w:rPr>
          <w:rFonts w:ascii="Times New Roman" w:hAnsi="Times New Roman"/>
          <w:color w:val="000000" w:themeColor="text1"/>
          <w:sz w:val="28"/>
          <w:szCs w:val="28"/>
        </w:rPr>
        <w:t>орт яблуні</w:t>
      </w:r>
      <w:r w:rsidR="00115EEA" w:rsidRPr="00EF0711">
        <w:rPr>
          <w:rFonts w:ascii="Times New Roman" w:hAnsi="Times New Roman"/>
          <w:color w:val="000000" w:themeColor="text1"/>
          <w:sz w:val="28"/>
          <w:szCs w:val="28"/>
        </w:rPr>
        <w:t>, який використовують для закладки садів</w:t>
      </w:r>
      <w:r w:rsidR="001E065D" w:rsidRPr="00EF0711">
        <w:rPr>
          <w:rFonts w:ascii="Times New Roman" w:hAnsi="Times New Roman"/>
          <w:color w:val="000000" w:themeColor="text1"/>
          <w:sz w:val="28"/>
          <w:szCs w:val="28"/>
        </w:rPr>
        <w:t xml:space="preserve"> повинен володіти основними характеристиками, високою продуктивністю</w:t>
      </w:r>
      <w:r w:rsidR="002B182B" w:rsidRPr="00EF0711">
        <w:rPr>
          <w:rFonts w:ascii="Times New Roman" w:hAnsi="Times New Roman"/>
          <w:color w:val="000000" w:themeColor="text1"/>
          <w:sz w:val="28"/>
          <w:szCs w:val="28"/>
        </w:rPr>
        <w:t>, має</w:t>
      </w:r>
      <w:r w:rsidR="001E065D" w:rsidRPr="00EF0711">
        <w:rPr>
          <w:rFonts w:ascii="Times New Roman" w:hAnsi="Times New Roman"/>
          <w:color w:val="000000" w:themeColor="text1"/>
          <w:sz w:val="28"/>
          <w:szCs w:val="28"/>
        </w:rPr>
        <w:t xml:space="preserve"> рано вступати у плодоношення, давати стабільні врожаї та швидко повертати витрати на створення насадження.</w:t>
      </w:r>
      <w:r w:rsidR="001E065D" w:rsidRPr="00EF0711">
        <w:rPr>
          <w:color w:val="000000" w:themeColor="text1"/>
        </w:rPr>
        <w:t xml:space="preserve"> </w:t>
      </w:r>
      <w:r w:rsidR="00D87E6B" w:rsidRPr="00EF0711">
        <w:rPr>
          <w:rFonts w:ascii="Times New Roman" w:hAnsi="Times New Roman"/>
          <w:color w:val="000000" w:themeColor="text1"/>
          <w:sz w:val="28"/>
        </w:rPr>
        <w:t xml:space="preserve">Урожайність – основний компонент продуктивності рослини, що  є властивістю сорту, яка залежить від умов вирощування та визначає перспективність  і економічну ефективність його культивування. В кожному окремо взятому регіоні врожайність яблуні формується під впливом місцевого набору кліматичних умов та їх взаємодії. Урожайність  є однією  з головних біологічних та господарських властивостей яблуні, яка визначає виробничу цінність сортів. </w:t>
      </w:r>
      <w:r w:rsidR="00B9770A" w:rsidRPr="00EF0711">
        <w:rPr>
          <w:rFonts w:ascii="Times New Roman" w:hAnsi="Times New Roman"/>
          <w:color w:val="000000" w:themeColor="text1"/>
          <w:sz w:val="28"/>
          <w:szCs w:val="28"/>
          <w:shd w:val="clear" w:color="auto" w:fill="FFFFFF"/>
        </w:rPr>
        <w:t xml:space="preserve"> </w:t>
      </w:r>
    </w:p>
    <w:p w:rsidR="00785C48" w:rsidRPr="00EF0711" w:rsidRDefault="007E2F3B" w:rsidP="00785C48">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Економічна ефективність вирощування плодових рослин залежить від валового збору плодів та їх якості. Для  збільшення  валового  виробництва плодів яблуні частка сорту перевищує 50 % [14; 1</w:t>
      </w:r>
      <w:r w:rsidR="006C07B2" w:rsidRPr="00EF0711">
        <w:rPr>
          <w:rFonts w:ascii="Times New Roman" w:hAnsi="Times New Roman"/>
          <w:color w:val="000000" w:themeColor="text1"/>
          <w:sz w:val="28"/>
          <w:szCs w:val="28"/>
        </w:rPr>
        <w:t>8</w:t>
      </w:r>
      <w:r w:rsidRPr="00EF0711">
        <w:rPr>
          <w:rFonts w:ascii="Times New Roman" w:hAnsi="Times New Roman"/>
          <w:color w:val="000000" w:themeColor="text1"/>
          <w:sz w:val="28"/>
          <w:szCs w:val="28"/>
        </w:rPr>
        <w:t>].</w:t>
      </w:r>
      <w:r w:rsidR="008630E8" w:rsidRPr="00EF0711">
        <w:rPr>
          <w:rFonts w:ascii="Times New Roman" w:hAnsi="Times New Roman"/>
          <w:color w:val="000000" w:themeColor="text1"/>
          <w:sz w:val="28"/>
          <w:szCs w:val="28"/>
        </w:rPr>
        <w:t xml:space="preserve"> </w:t>
      </w:r>
      <w:r w:rsidR="00785C48" w:rsidRPr="00EF0711">
        <w:rPr>
          <w:rFonts w:ascii="Times New Roman" w:hAnsi="Times New Roman"/>
          <w:color w:val="000000" w:themeColor="text1"/>
          <w:sz w:val="28"/>
          <w:szCs w:val="28"/>
        </w:rPr>
        <w:t>Основною  ланкою  інтенсифікації плодівництва, у тому числі культури яблуні є постійне  оновлення  насаджень  шляхом  заміни сортів  на  більш  ефективні   [</w:t>
      </w:r>
      <w:r w:rsidR="006C07B2" w:rsidRPr="00EF0711">
        <w:rPr>
          <w:rFonts w:ascii="Times New Roman" w:hAnsi="Times New Roman"/>
          <w:color w:val="000000" w:themeColor="text1"/>
          <w:sz w:val="28"/>
          <w:szCs w:val="28"/>
        </w:rPr>
        <w:t>8, 10</w:t>
      </w:r>
      <w:r w:rsidR="00785C48" w:rsidRPr="00EF0711">
        <w:rPr>
          <w:rFonts w:ascii="Times New Roman" w:hAnsi="Times New Roman"/>
          <w:color w:val="000000" w:themeColor="text1"/>
          <w:sz w:val="28"/>
          <w:szCs w:val="28"/>
        </w:rPr>
        <w:t xml:space="preserve">, 12]. </w:t>
      </w:r>
      <w:r w:rsidR="003E5176" w:rsidRPr="00EF0711">
        <w:rPr>
          <w:rFonts w:ascii="Times New Roman" w:hAnsi="Times New Roman"/>
          <w:color w:val="000000" w:themeColor="text1"/>
          <w:sz w:val="28"/>
          <w:szCs w:val="28"/>
        </w:rPr>
        <w:t>Сучасні</w:t>
      </w:r>
      <w:r w:rsidR="00BA6DF4" w:rsidRPr="00EF0711">
        <w:rPr>
          <w:rFonts w:ascii="Times New Roman" w:hAnsi="Times New Roman"/>
          <w:color w:val="000000" w:themeColor="text1"/>
          <w:sz w:val="28"/>
          <w:szCs w:val="28"/>
        </w:rPr>
        <w:t xml:space="preserve"> сорти інтенсивного типу здатні давати  ранні,  високі  та  регулярні  врожаї  високоякісних  плодів  завдяки  ефективній  реалізації  їхнього  біологічного </w:t>
      </w:r>
      <w:r w:rsidR="00D52CAC" w:rsidRPr="00EF0711">
        <w:rPr>
          <w:rFonts w:ascii="Times New Roman" w:hAnsi="Times New Roman"/>
          <w:color w:val="000000" w:themeColor="text1"/>
          <w:sz w:val="28"/>
          <w:szCs w:val="28"/>
        </w:rPr>
        <w:t>потенціалу за багатьма ознаками: скороплідність,  урожайність</w:t>
      </w:r>
      <w:r w:rsidR="003E5176" w:rsidRPr="00EF0711">
        <w:rPr>
          <w:rFonts w:ascii="Times New Roman" w:hAnsi="Times New Roman"/>
          <w:color w:val="000000" w:themeColor="text1"/>
          <w:sz w:val="28"/>
          <w:szCs w:val="28"/>
        </w:rPr>
        <w:t xml:space="preserve">,  </w:t>
      </w:r>
      <w:r w:rsidR="00D52CAC" w:rsidRPr="00EF0711">
        <w:rPr>
          <w:rStyle w:val="af1"/>
          <w:rFonts w:ascii="Times New Roman" w:hAnsi="Times New Roman"/>
          <w:b w:val="0"/>
          <w:color w:val="000000" w:themeColor="text1"/>
          <w:spacing w:val="4"/>
          <w:sz w:val="28"/>
          <w:szCs w:val="28"/>
        </w:rPr>
        <w:t>стабільність плодоношення,</w:t>
      </w:r>
      <w:r w:rsidR="00D52CAC" w:rsidRPr="00EF0711">
        <w:rPr>
          <w:rFonts w:ascii="Times New Roman" w:hAnsi="Times New Roman"/>
          <w:color w:val="000000" w:themeColor="text1"/>
          <w:sz w:val="28"/>
          <w:szCs w:val="28"/>
        </w:rPr>
        <w:t xml:space="preserve"> </w:t>
      </w:r>
      <w:r w:rsidR="003E5176" w:rsidRPr="00EF0711">
        <w:rPr>
          <w:rFonts w:ascii="Times New Roman" w:hAnsi="Times New Roman"/>
          <w:color w:val="000000" w:themeColor="text1"/>
          <w:sz w:val="28"/>
          <w:szCs w:val="28"/>
        </w:rPr>
        <w:t>т</w:t>
      </w:r>
      <w:r w:rsidR="00D52CAC" w:rsidRPr="00EF0711">
        <w:rPr>
          <w:rFonts w:ascii="Times New Roman" w:hAnsi="Times New Roman"/>
          <w:color w:val="000000" w:themeColor="text1"/>
          <w:sz w:val="28"/>
          <w:szCs w:val="28"/>
        </w:rPr>
        <w:t>оварність,</w:t>
      </w:r>
      <w:r w:rsidR="003E5176" w:rsidRPr="00EF0711">
        <w:rPr>
          <w:rFonts w:ascii="Times New Roman" w:hAnsi="Times New Roman"/>
          <w:color w:val="000000" w:themeColor="text1"/>
          <w:sz w:val="28"/>
          <w:szCs w:val="28"/>
        </w:rPr>
        <w:t xml:space="preserve"> </w:t>
      </w:r>
      <w:r w:rsidR="00D52CAC" w:rsidRPr="00EF0711">
        <w:rPr>
          <w:rFonts w:ascii="Times New Roman" w:hAnsi="Times New Roman"/>
          <w:color w:val="000000" w:themeColor="text1"/>
          <w:sz w:val="28"/>
          <w:szCs w:val="28"/>
        </w:rPr>
        <w:t>відмінні смакові якості плодів,  лежкоздатність</w:t>
      </w:r>
      <w:r w:rsidR="003E5176" w:rsidRPr="00EF0711">
        <w:rPr>
          <w:rFonts w:ascii="Times New Roman" w:hAnsi="Times New Roman"/>
          <w:color w:val="000000" w:themeColor="text1"/>
          <w:sz w:val="28"/>
          <w:szCs w:val="28"/>
        </w:rPr>
        <w:t xml:space="preserve"> та</w:t>
      </w:r>
      <w:r w:rsidR="00BA6DF4" w:rsidRPr="00EF0711">
        <w:rPr>
          <w:rFonts w:ascii="Times New Roman" w:hAnsi="Times New Roman"/>
          <w:color w:val="000000" w:themeColor="text1"/>
          <w:sz w:val="28"/>
          <w:szCs w:val="28"/>
        </w:rPr>
        <w:t xml:space="preserve"> </w:t>
      </w:r>
      <w:r w:rsidR="00D52CAC" w:rsidRPr="00EF0711">
        <w:rPr>
          <w:rStyle w:val="af1"/>
          <w:rFonts w:ascii="Times New Roman" w:hAnsi="Times New Roman"/>
          <w:b w:val="0"/>
          <w:color w:val="000000" w:themeColor="text1"/>
          <w:spacing w:val="4"/>
          <w:sz w:val="28"/>
          <w:szCs w:val="28"/>
        </w:rPr>
        <w:lastRenderedPageBreak/>
        <w:t>пластичність до умов вирощування</w:t>
      </w:r>
      <w:r w:rsidR="00BA6DF4" w:rsidRPr="00EF0711">
        <w:rPr>
          <w:rFonts w:ascii="Times New Roman" w:hAnsi="Times New Roman"/>
          <w:color w:val="000000" w:themeColor="text1"/>
          <w:sz w:val="28"/>
          <w:szCs w:val="28"/>
        </w:rPr>
        <w:t xml:space="preserve">. </w:t>
      </w:r>
      <w:r w:rsidR="00D52CAC" w:rsidRPr="00EF0711">
        <w:rPr>
          <w:rFonts w:ascii="Times New Roman" w:hAnsi="Times New Roman"/>
          <w:color w:val="000000" w:themeColor="text1"/>
          <w:sz w:val="28"/>
          <w:szCs w:val="28"/>
        </w:rPr>
        <w:t xml:space="preserve">Лише такі сорти, що поєднують в собі ботаніко-господарсько цінні ознаки, гарантують фінансовий успіх садівництву. </w:t>
      </w:r>
    </w:p>
    <w:p w:rsidR="00D01EC5" w:rsidRPr="00EF0711" w:rsidRDefault="00785C48" w:rsidP="00785C48">
      <w:pPr>
        <w:spacing w:after="0" w:line="240" w:lineRule="auto"/>
        <w:ind w:firstLine="567"/>
        <w:jc w:val="both"/>
        <w:rPr>
          <w:color w:val="000000" w:themeColor="text1"/>
          <w:spacing w:val="4"/>
          <w:sz w:val="28"/>
          <w:szCs w:val="28"/>
        </w:rPr>
      </w:pPr>
      <w:r w:rsidRPr="00EF0711">
        <w:rPr>
          <w:rFonts w:ascii="Times New Roman" w:hAnsi="Times New Roman"/>
          <w:color w:val="000000" w:themeColor="text1"/>
          <w:sz w:val="28"/>
          <w:szCs w:val="28"/>
          <w:shd w:val="clear" w:color="auto" w:fill="FFFFFF"/>
        </w:rPr>
        <w:t>Селекційні установи багато зусиль прикладають для того, щоб запропонувати садівництву нові сорти  яблуні. Проте  для  встановлення  їх  переваг та недоліків над місцевим  сортиментом необхідно проводити  послідовні, багаторічні  та  поетапні  дослідження  в  кожній ґрунтово-кліматичній зоні майбутнього вирощування.</w:t>
      </w:r>
      <w:r w:rsidRPr="00EF0711">
        <w:rPr>
          <w:rFonts w:ascii="Times New Roman" w:hAnsi="Times New Roman"/>
          <w:color w:val="000000" w:themeColor="text1"/>
          <w:sz w:val="28"/>
          <w:szCs w:val="28"/>
        </w:rPr>
        <w:t xml:space="preserve"> Саме такі дослідження допомагають виділити серед нового сортименту найбільш придатні для сучасної  технології  виробництва,  які забезпечать отримання високих сталих та якісних  врожаїв  із  низькою  собівартістю продукції.</w:t>
      </w:r>
    </w:p>
    <w:p w:rsidR="009B74E3" w:rsidRPr="00EF0711" w:rsidRDefault="00C75553" w:rsidP="00D01EC5">
      <w:pPr>
        <w:spacing w:after="0" w:line="240" w:lineRule="auto"/>
        <w:ind w:firstLine="567"/>
        <w:jc w:val="both"/>
        <w:rPr>
          <w:rFonts w:ascii="Times New Roman" w:hAnsi="Times New Roman"/>
          <w:color w:val="000000" w:themeColor="text1"/>
          <w:sz w:val="28"/>
          <w:szCs w:val="28"/>
        </w:rPr>
      </w:pPr>
      <w:r w:rsidRPr="00EF0711">
        <w:rPr>
          <w:rStyle w:val="2TimesNewRoman9pt0pt"/>
          <w:rFonts w:eastAsia="Calibri"/>
          <w:color w:val="000000" w:themeColor="text1"/>
          <w:spacing w:val="0"/>
          <w:sz w:val="28"/>
          <w:szCs w:val="28"/>
        </w:rPr>
        <w:t>Не зважаючи на</w:t>
      </w:r>
      <w:r w:rsidR="003E68C0" w:rsidRPr="00EF0711">
        <w:rPr>
          <w:rFonts w:ascii="Times New Roman" w:hAnsi="Times New Roman"/>
          <w:color w:val="000000" w:themeColor="text1"/>
          <w:sz w:val="28"/>
          <w:szCs w:val="28"/>
          <w:shd w:val="clear" w:color="auto" w:fill="FFFFFF"/>
        </w:rPr>
        <w:t xml:space="preserve"> велик</w:t>
      </w:r>
      <w:r w:rsidRPr="00EF0711">
        <w:rPr>
          <w:rFonts w:ascii="Times New Roman" w:hAnsi="Times New Roman"/>
          <w:color w:val="000000" w:themeColor="text1"/>
          <w:sz w:val="28"/>
          <w:szCs w:val="28"/>
          <w:shd w:val="clear" w:color="auto" w:fill="FFFFFF"/>
        </w:rPr>
        <w:t>е</w:t>
      </w:r>
      <w:r w:rsidR="003E68C0" w:rsidRPr="00EF0711">
        <w:rPr>
          <w:rFonts w:ascii="Times New Roman" w:hAnsi="Times New Roman"/>
          <w:color w:val="000000" w:themeColor="text1"/>
          <w:sz w:val="28"/>
          <w:szCs w:val="28"/>
          <w:shd w:val="clear" w:color="auto" w:fill="FFFFFF"/>
        </w:rPr>
        <w:t xml:space="preserve"> різноман</w:t>
      </w:r>
      <w:r w:rsidR="00412790" w:rsidRPr="00EF0711">
        <w:rPr>
          <w:rFonts w:ascii="Times New Roman" w:hAnsi="Times New Roman"/>
          <w:color w:val="000000" w:themeColor="text1"/>
          <w:sz w:val="28"/>
          <w:szCs w:val="28"/>
          <w:shd w:val="clear" w:color="auto" w:fill="FFFFFF"/>
        </w:rPr>
        <w:t>оманіття</w:t>
      </w:r>
      <w:r w:rsidR="003B7C45" w:rsidRPr="00EF0711">
        <w:rPr>
          <w:rFonts w:ascii="Times New Roman" w:hAnsi="Times New Roman"/>
          <w:color w:val="000000" w:themeColor="text1"/>
          <w:sz w:val="28"/>
          <w:szCs w:val="28"/>
          <w:shd w:val="clear" w:color="auto" w:fill="FFFFFF"/>
        </w:rPr>
        <w:t xml:space="preserve"> сортів</w:t>
      </w:r>
      <w:r w:rsidR="003E68C0" w:rsidRPr="00EF0711">
        <w:rPr>
          <w:rFonts w:ascii="Times New Roman" w:hAnsi="Times New Roman"/>
          <w:color w:val="000000" w:themeColor="text1"/>
          <w:sz w:val="28"/>
          <w:szCs w:val="28"/>
          <w:shd w:val="clear" w:color="auto" w:fill="FFFFFF"/>
        </w:rPr>
        <w:t xml:space="preserve"> яблуні</w:t>
      </w:r>
      <w:r w:rsidR="00412790" w:rsidRPr="00EF0711">
        <w:rPr>
          <w:rFonts w:ascii="Times New Roman" w:hAnsi="Times New Roman"/>
          <w:color w:val="000000" w:themeColor="text1"/>
          <w:sz w:val="28"/>
          <w:szCs w:val="28"/>
          <w:shd w:val="clear" w:color="auto" w:fill="FFFFFF"/>
        </w:rPr>
        <w:t xml:space="preserve">, усі вони мають певні недоліки. Так як ідеального сорту не існує, то </w:t>
      </w:r>
      <w:r w:rsidR="003E68C0" w:rsidRPr="00EF0711">
        <w:rPr>
          <w:rFonts w:ascii="Times New Roman" w:hAnsi="Times New Roman"/>
          <w:color w:val="000000" w:themeColor="text1"/>
          <w:sz w:val="28"/>
          <w:szCs w:val="28"/>
          <w:shd w:val="clear" w:color="auto" w:fill="FFFFFF"/>
        </w:rPr>
        <w:t xml:space="preserve">проблема сортименту </w:t>
      </w:r>
      <w:r w:rsidR="00421330" w:rsidRPr="00EF0711">
        <w:rPr>
          <w:rFonts w:ascii="Times New Roman" w:hAnsi="Times New Roman"/>
          <w:color w:val="000000" w:themeColor="text1"/>
          <w:sz w:val="28"/>
          <w:szCs w:val="28"/>
          <w:shd w:val="clear" w:color="auto" w:fill="FFFFFF"/>
        </w:rPr>
        <w:t>даної</w:t>
      </w:r>
      <w:r w:rsidR="003E68C0" w:rsidRPr="00EF0711">
        <w:rPr>
          <w:rFonts w:ascii="Times New Roman" w:hAnsi="Times New Roman"/>
          <w:color w:val="000000" w:themeColor="text1"/>
          <w:sz w:val="28"/>
          <w:szCs w:val="28"/>
          <w:shd w:val="clear" w:color="auto" w:fill="FFFFFF"/>
        </w:rPr>
        <w:t xml:space="preserve"> культури </w:t>
      </w:r>
      <w:r w:rsidR="00421330" w:rsidRPr="00EF0711">
        <w:rPr>
          <w:rFonts w:ascii="Times New Roman" w:hAnsi="Times New Roman"/>
          <w:color w:val="000000" w:themeColor="text1"/>
          <w:sz w:val="28"/>
          <w:szCs w:val="28"/>
          <w:shd w:val="clear" w:color="auto" w:fill="FFFFFF"/>
        </w:rPr>
        <w:t>залишається</w:t>
      </w:r>
      <w:r w:rsidR="003E68C0" w:rsidRPr="00EF0711">
        <w:rPr>
          <w:rFonts w:ascii="Times New Roman" w:hAnsi="Times New Roman"/>
          <w:color w:val="000000" w:themeColor="text1"/>
          <w:sz w:val="28"/>
          <w:szCs w:val="28"/>
          <w:shd w:val="clear" w:color="auto" w:fill="FFFFFF"/>
        </w:rPr>
        <w:t xml:space="preserve"> актуальною</w:t>
      </w:r>
      <w:r w:rsidR="00412790" w:rsidRPr="00EF0711">
        <w:rPr>
          <w:rFonts w:ascii="Times New Roman" w:hAnsi="Times New Roman"/>
          <w:color w:val="000000" w:themeColor="text1"/>
          <w:sz w:val="28"/>
          <w:szCs w:val="28"/>
          <w:shd w:val="clear" w:color="auto" w:fill="FFFFFF"/>
        </w:rPr>
        <w:t>.</w:t>
      </w:r>
    </w:p>
    <w:p w:rsidR="00525796" w:rsidRPr="00EF0711" w:rsidRDefault="004924F5" w:rsidP="00525796">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b/>
          <w:color w:val="000000" w:themeColor="text1"/>
          <w:sz w:val="28"/>
          <w:szCs w:val="28"/>
        </w:rPr>
        <w:t xml:space="preserve">Аналіз останніх досліджень та публікацій. </w:t>
      </w:r>
      <w:r w:rsidR="00AF383E" w:rsidRPr="00EF0711">
        <w:rPr>
          <w:rFonts w:ascii="Times New Roman" w:hAnsi="Times New Roman"/>
          <w:color w:val="000000" w:themeColor="text1"/>
          <w:sz w:val="28"/>
          <w:szCs w:val="28"/>
        </w:rPr>
        <w:t>Як і раніше так і на даний час належна увага приділяється</w:t>
      </w:r>
      <w:r w:rsidR="00AF383E" w:rsidRPr="00EF0711">
        <w:rPr>
          <w:rFonts w:ascii="Times New Roman" w:hAnsi="Times New Roman"/>
          <w:b/>
          <w:color w:val="000000" w:themeColor="text1"/>
          <w:sz w:val="28"/>
          <w:szCs w:val="28"/>
        </w:rPr>
        <w:t xml:space="preserve"> </w:t>
      </w:r>
      <w:r w:rsidRPr="00EF0711">
        <w:rPr>
          <w:rFonts w:ascii="Times New Roman" w:hAnsi="Times New Roman"/>
          <w:color w:val="000000" w:themeColor="text1"/>
          <w:sz w:val="28"/>
          <w:szCs w:val="28"/>
        </w:rPr>
        <w:t>питання</w:t>
      </w:r>
      <w:r w:rsidR="00AF383E" w:rsidRPr="00EF0711">
        <w:rPr>
          <w:rFonts w:ascii="Times New Roman" w:hAnsi="Times New Roman"/>
          <w:color w:val="000000" w:themeColor="text1"/>
          <w:sz w:val="28"/>
          <w:szCs w:val="28"/>
        </w:rPr>
        <w:t>м вивчення</w:t>
      </w:r>
      <w:r w:rsidRPr="00EF0711">
        <w:rPr>
          <w:rFonts w:ascii="Times New Roman" w:hAnsi="Times New Roman"/>
          <w:color w:val="000000" w:themeColor="text1"/>
          <w:sz w:val="28"/>
          <w:szCs w:val="28"/>
        </w:rPr>
        <w:t xml:space="preserve"> </w:t>
      </w:r>
      <w:r w:rsidR="00B33762" w:rsidRPr="00EF0711">
        <w:rPr>
          <w:rFonts w:ascii="Times New Roman" w:hAnsi="Times New Roman"/>
          <w:color w:val="000000" w:themeColor="text1"/>
          <w:sz w:val="28"/>
          <w:szCs w:val="28"/>
        </w:rPr>
        <w:t>інтенсифікації культури яблуні</w:t>
      </w:r>
      <w:r w:rsidR="00525796" w:rsidRPr="00EF0711">
        <w:rPr>
          <w:rFonts w:ascii="Times New Roman" w:hAnsi="Times New Roman"/>
          <w:color w:val="000000" w:themeColor="text1"/>
          <w:sz w:val="28"/>
          <w:szCs w:val="28"/>
        </w:rPr>
        <w:t xml:space="preserve">. </w:t>
      </w:r>
      <w:r w:rsidR="00DE2B2D" w:rsidRPr="00EF0711">
        <w:rPr>
          <w:rFonts w:ascii="Times New Roman" w:hAnsi="Times New Roman"/>
          <w:color w:val="000000" w:themeColor="text1"/>
          <w:sz w:val="28"/>
          <w:szCs w:val="28"/>
        </w:rPr>
        <w:t>Проте з</w:t>
      </w:r>
      <w:r w:rsidR="00525796" w:rsidRPr="00EF0711">
        <w:rPr>
          <w:rFonts w:ascii="Times New Roman" w:hAnsi="Times New Roman"/>
          <w:color w:val="000000" w:themeColor="text1"/>
          <w:sz w:val="28"/>
          <w:szCs w:val="28"/>
        </w:rPr>
        <w:t>а даними Департаменту технічного співробітництва продовольчої і сільськогосподарської організації ООН (FAO), у світовому ринку яблук частка України не перевищує 0,1% [</w:t>
      </w:r>
      <w:r w:rsidR="006C07B2" w:rsidRPr="00EF0711">
        <w:rPr>
          <w:rFonts w:ascii="Times New Roman" w:hAnsi="Times New Roman"/>
          <w:color w:val="000000" w:themeColor="text1"/>
          <w:sz w:val="28"/>
          <w:szCs w:val="28"/>
        </w:rPr>
        <w:t>3</w:t>
      </w:r>
      <w:r w:rsidR="00525796" w:rsidRPr="00EF0711">
        <w:rPr>
          <w:rFonts w:ascii="Times New Roman" w:hAnsi="Times New Roman"/>
          <w:color w:val="000000" w:themeColor="text1"/>
          <w:sz w:val="28"/>
          <w:szCs w:val="28"/>
        </w:rPr>
        <w:t>]. За 2017 р. сальдо  торгівельного балансу яблук в Україні негативне і зафіксоване у кількісті 17,3 тис. тонн, що у вартісному виразі становить  6,8 млн дол. США [</w:t>
      </w:r>
      <w:r w:rsidR="006C07B2" w:rsidRPr="00EF0711">
        <w:rPr>
          <w:rFonts w:ascii="Times New Roman" w:hAnsi="Times New Roman"/>
          <w:color w:val="000000" w:themeColor="text1"/>
          <w:sz w:val="28"/>
          <w:szCs w:val="28"/>
        </w:rPr>
        <w:t>16</w:t>
      </w:r>
      <w:r w:rsidR="00525796" w:rsidRPr="00EF0711">
        <w:rPr>
          <w:rFonts w:ascii="Times New Roman" w:hAnsi="Times New Roman"/>
          <w:color w:val="000000" w:themeColor="text1"/>
          <w:sz w:val="28"/>
          <w:szCs w:val="28"/>
        </w:rPr>
        <w:t>].</w:t>
      </w:r>
    </w:p>
    <w:p w:rsidR="00525796" w:rsidRPr="00EF0711" w:rsidRDefault="00525796" w:rsidP="00525796">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За 2015– 2017 рр. показники врожайності яблук в Україні складали 12,0 т/га [</w:t>
      </w:r>
      <w:r w:rsidR="006C07B2" w:rsidRPr="00EF0711">
        <w:rPr>
          <w:rFonts w:ascii="Times New Roman" w:hAnsi="Times New Roman"/>
          <w:color w:val="000000" w:themeColor="text1"/>
          <w:sz w:val="28"/>
          <w:szCs w:val="28"/>
        </w:rPr>
        <w:t>7</w:t>
      </w:r>
      <w:r w:rsidRPr="00EF0711">
        <w:rPr>
          <w:rFonts w:ascii="Times New Roman" w:hAnsi="Times New Roman"/>
          <w:color w:val="000000" w:themeColor="text1"/>
          <w:sz w:val="28"/>
          <w:szCs w:val="28"/>
        </w:rPr>
        <w:t xml:space="preserve">], </w:t>
      </w:r>
      <w:r w:rsidR="001E065D" w:rsidRPr="00EF0711">
        <w:rPr>
          <w:rFonts w:ascii="Times New Roman" w:hAnsi="Times New Roman"/>
          <w:color w:val="000000" w:themeColor="text1"/>
          <w:sz w:val="28"/>
          <w:szCs w:val="28"/>
        </w:rPr>
        <w:t xml:space="preserve">в тойже час </w:t>
      </w:r>
      <w:r w:rsidRPr="00EF0711">
        <w:rPr>
          <w:rFonts w:ascii="Times New Roman" w:hAnsi="Times New Roman"/>
          <w:color w:val="000000" w:themeColor="text1"/>
          <w:sz w:val="28"/>
          <w:szCs w:val="28"/>
        </w:rPr>
        <w:t>закладання інтенсивних яблуневих садів із краплинним зрошенням дає можливість отримати врожайність понад 50 т/га [</w:t>
      </w:r>
      <w:r w:rsidR="006C07B2" w:rsidRPr="00EF0711">
        <w:rPr>
          <w:rFonts w:ascii="Times New Roman" w:hAnsi="Times New Roman"/>
          <w:color w:val="000000" w:themeColor="text1"/>
          <w:sz w:val="28"/>
          <w:szCs w:val="28"/>
        </w:rPr>
        <w:t>2</w:t>
      </w:r>
      <w:r w:rsidRPr="00EF0711">
        <w:rPr>
          <w:rFonts w:ascii="Times New Roman" w:hAnsi="Times New Roman"/>
          <w:color w:val="000000" w:themeColor="text1"/>
          <w:sz w:val="28"/>
          <w:szCs w:val="28"/>
        </w:rPr>
        <w:t>].</w:t>
      </w:r>
    </w:p>
    <w:p w:rsidR="00421330" w:rsidRPr="00EF0711" w:rsidRDefault="00421330" w:rsidP="00421330">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Метою  роботи  </w:t>
      </w:r>
      <w:r w:rsidR="002A13F2" w:rsidRPr="00EF0711">
        <w:rPr>
          <w:rFonts w:ascii="Times New Roman" w:hAnsi="Times New Roman"/>
          <w:color w:val="000000" w:themeColor="text1"/>
          <w:sz w:val="28"/>
          <w:szCs w:val="28"/>
        </w:rPr>
        <w:t xml:space="preserve">було виділення серед досліджуваних сортів яблуні </w:t>
      </w:r>
      <w:r w:rsidRPr="00EF0711">
        <w:rPr>
          <w:rFonts w:ascii="Times New Roman" w:hAnsi="Times New Roman"/>
          <w:color w:val="000000" w:themeColor="text1"/>
          <w:sz w:val="28"/>
          <w:szCs w:val="28"/>
        </w:rPr>
        <w:t xml:space="preserve">  </w:t>
      </w:r>
      <w:r w:rsidR="003D112B" w:rsidRPr="00EF0711">
        <w:rPr>
          <w:rFonts w:ascii="Times New Roman" w:hAnsi="Times New Roman"/>
          <w:color w:val="000000" w:themeColor="text1"/>
          <w:sz w:val="28"/>
          <w:szCs w:val="28"/>
        </w:rPr>
        <w:t>кращих за продуктивністю та якістю плодів</w:t>
      </w:r>
      <w:r w:rsidRPr="00EF0711">
        <w:rPr>
          <w:rFonts w:ascii="Times New Roman" w:hAnsi="Times New Roman"/>
          <w:color w:val="000000" w:themeColor="text1"/>
          <w:sz w:val="28"/>
          <w:szCs w:val="28"/>
        </w:rPr>
        <w:t xml:space="preserve">,  що  є  актуальним  при створенні  насаджень  інтенсивного </w:t>
      </w:r>
      <w:r w:rsidR="00910B3F" w:rsidRPr="00EF0711">
        <w:rPr>
          <w:rFonts w:ascii="Times New Roman" w:hAnsi="Times New Roman"/>
          <w:color w:val="000000" w:themeColor="text1"/>
          <w:sz w:val="28"/>
          <w:szCs w:val="28"/>
        </w:rPr>
        <w:t>типу</w:t>
      </w:r>
      <w:r w:rsidRPr="00EF0711">
        <w:rPr>
          <w:rFonts w:ascii="Times New Roman" w:hAnsi="Times New Roman"/>
          <w:color w:val="000000" w:themeColor="text1"/>
          <w:sz w:val="28"/>
          <w:szCs w:val="28"/>
        </w:rPr>
        <w:t xml:space="preserve"> </w:t>
      </w:r>
      <w:r w:rsidR="00910B3F" w:rsidRPr="00EF0711">
        <w:rPr>
          <w:rFonts w:ascii="Times New Roman" w:hAnsi="Times New Roman"/>
          <w:color w:val="000000" w:themeColor="text1"/>
          <w:sz w:val="28"/>
          <w:szCs w:val="28"/>
        </w:rPr>
        <w:t>в умовах</w:t>
      </w:r>
      <w:r w:rsidR="007032B7" w:rsidRPr="00EF0711">
        <w:rPr>
          <w:rFonts w:ascii="Times New Roman" w:hAnsi="Times New Roman"/>
          <w:color w:val="000000" w:themeColor="text1"/>
          <w:sz w:val="28"/>
          <w:szCs w:val="28"/>
        </w:rPr>
        <w:t xml:space="preserve"> </w:t>
      </w:r>
      <w:r w:rsidR="00D23AA2" w:rsidRPr="00EF0711">
        <w:rPr>
          <w:rFonts w:ascii="Times New Roman" w:hAnsi="Times New Roman"/>
          <w:color w:val="000000" w:themeColor="text1"/>
          <w:sz w:val="28"/>
          <w:szCs w:val="28"/>
        </w:rPr>
        <w:t>Західного Лісостепу України</w:t>
      </w:r>
      <w:r w:rsidRPr="00EF0711">
        <w:rPr>
          <w:rFonts w:ascii="Times New Roman" w:hAnsi="Times New Roman"/>
          <w:color w:val="000000" w:themeColor="text1"/>
          <w:sz w:val="28"/>
          <w:szCs w:val="28"/>
        </w:rPr>
        <w:t>.</w:t>
      </w:r>
    </w:p>
    <w:p w:rsidR="00A56B2E" w:rsidRPr="00EF0711" w:rsidRDefault="00DC5211" w:rsidP="00DE35CE">
      <w:pPr>
        <w:pStyle w:val="af6"/>
        <w:spacing w:after="0" w:line="240" w:lineRule="auto"/>
        <w:ind w:left="0" w:firstLine="709"/>
        <w:jc w:val="both"/>
        <w:rPr>
          <w:color w:val="000000" w:themeColor="text1"/>
          <w:sz w:val="28"/>
          <w:szCs w:val="28"/>
        </w:rPr>
      </w:pPr>
      <w:r w:rsidRPr="00EF0711">
        <w:rPr>
          <w:rFonts w:ascii="Times New Roman" w:hAnsi="Times New Roman"/>
          <w:b/>
          <w:color w:val="000000" w:themeColor="text1"/>
          <w:sz w:val="28"/>
          <w:szCs w:val="28"/>
        </w:rPr>
        <w:t>Умови та методика досліджен</w:t>
      </w:r>
      <w:r w:rsidR="00D87E6B" w:rsidRPr="00EF0711">
        <w:rPr>
          <w:rFonts w:ascii="Times New Roman" w:hAnsi="Times New Roman"/>
          <w:b/>
          <w:color w:val="000000" w:themeColor="text1"/>
          <w:sz w:val="28"/>
          <w:szCs w:val="28"/>
        </w:rPr>
        <w:t>ь</w:t>
      </w:r>
      <w:r w:rsidRPr="00EF0711">
        <w:rPr>
          <w:rFonts w:ascii="Times New Roman" w:hAnsi="Times New Roman"/>
          <w:color w:val="000000" w:themeColor="text1"/>
          <w:sz w:val="28"/>
          <w:szCs w:val="28"/>
        </w:rPr>
        <w:t>.</w:t>
      </w:r>
      <w:r w:rsidR="00F77368" w:rsidRPr="00EF0711">
        <w:rPr>
          <w:rFonts w:ascii="Times New Roman" w:hAnsi="Times New Roman"/>
          <w:color w:val="000000" w:themeColor="text1"/>
          <w:sz w:val="28"/>
          <w:szCs w:val="28"/>
        </w:rPr>
        <w:t xml:space="preserve"> </w:t>
      </w:r>
      <w:r w:rsidR="00F932DA" w:rsidRPr="00EF0711">
        <w:rPr>
          <w:rFonts w:ascii="Times New Roman" w:hAnsi="Times New Roman"/>
          <w:color w:val="000000" w:themeColor="text1"/>
          <w:sz w:val="28"/>
          <w:szCs w:val="28"/>
        </w:rPr>
        <w:t>В 2016-2020 рр. за методикою первинного сортовивчення вивчали</w:t>
      </w:r>
      <w:r w:rsidR="00F932DA" w:rsidRPr="00EF0711">
        <w:rPr>
          <w:rFonts w:ascii="Times New Roman" w:hAnsi="Times New Roman"/>
          <w:color w:val="000000" w:themeColor="text1"/>
        </w:rPr>
        <w:t xml:space="preserve"> </w:t>
      </w:r>
      <w:r w:rsidR="00BB1881" w:rsidRPr="00EF0711">
        <w:rPr>
          <w:rFonts w:ascii="Times New Roman" w:hAnsi="Times New Roman"/>
          <w:color w:val="000000" w:themeColor="text1"/>
          <w:sz w:val="28"/>
          <w:szCs w:val="28"/>
        </w:rPr>
        <w:t>двадцять чотири сорти</w:t>
      </w:r>
      <w:r w:rsidR="00F932DA" w:rsidRPr="00EF0711">
        <w:rPr>
          <w:rFonts w:ascii="Times New Roman" w:hAnsi="Times New Roman"/>
          <w:color w:val="000000" w:themeColor="text1"/>
          <w:sz w:val="28"/>
          <w:szCs w:val="28"/>
        </w:rPr>
        <w:t xml:space="preserve"> яблуні вітчизняної та зарубіжної селекції</w:t>
      </w:r>
      <w:r w:rsidR="00030573" w:rsidRPr="00EF0711">
        <w:rPr>
          <w:rFonts w:ascii="Times New Roman" w:hAnsi="Times New Roman"/>
          <w:color w:val="000000" w:themeColor="text1"/>
          <w:sz w:val="28"/>
          <w:szCs w:val="28"/>
        </w:rPr>
        <w:t xml:space="preserve"> в умовах </w:t>
      </w:r>
      <w:r w:rsidR="00F04155" w:rsidRPr="00EF0711">
        <w:rPr>
          <w:rFonts w:ascii="Times New Roman" w:hAnsi="Times New Roman"/>
          <w:color w:val="000000" w:themeColor="text1"/>
          <w:sz w:val="28"/>
          <w:szCs w:val="28"/>
        </w:rPr>
        <w:t>Поділля</w:t>
      </w:r>
      <w:r w:rsidR="00A56B2E" w:rsidRPr="00EF0711">
        <w:rPr>
          <w:rFonts w:ascii="Times New Roman" w:hAnsi="Times New Roman"/>
          <w:color w:val="000000" w:themeColor="text1"/>
          <w:sz w:val="28"/>
          <w:szCs w:val="28"/>
        </w:rPr>
        <w:t xml:space="preserve">. </w:t>
      </w:r>
      <w:r w:rsidR="00296E39" w:rsidRPr="00EF0711">
        <w:rPr>
          <w:rFonts w:ascii="Times New Roman" w:hAnsi="Times New Roman"/>
          <w:color w:val="000000" w:themeColor="text1"/>
          <w:sz w:val="28"/>
          <w:szCs w:val="28"/>
        </w:rPr>
        <w:t>С</w:t>
      </w:r>
      <w:r w:rsidR="00F77368" w:rsidRPr="00EF0711">
        <w:rPr>
          <w:rFonts w:ascii="Times New Roman" w:hAnsi="Times New Roman"/>
          <w:color w:val="000000" w:themeColor="text1"/>
          <w:sz w:val="28"/>
          <w:szCs w:val="28"/>
        </w:rPr>
        <w:t xml:space="preserve">орти яблуні щеплені на </w:t>
      </w:r>
      <w:r w:rsidR="00296E39" w:rsidRPr="00EF0711">
        <w:rPr>
          <w:rFonts w:ascii="Times New Roman" w:hAnsi="Times New Roman"/>
          <w:color w:val="000000" w:themeColor="text1"/>
          <w:sz w:val="28"/>
          <w:szCs w:val="28"/>
        </w:rPr>
        <w:t>напів</w:t>
      </w:r>
      <w:r w:rsidR="00F77368" w:rsidRPr="00EF0711">
        <w:rPr>
          <w:rFonts w:ascii="Times New Roman" w:hAnsi="Times New Roman"/>
          <w:color w:val="000000" w:themeColor="text1"/>
          <w:sz w:val="28"/>
          <w:szCs w:val="28"/>
        </w:rPr>
        <w:t xml:space="preserve">карликовій </w:t>
      </w:r>
      <w:r w:rsidR="00296E39" w:rsidRPr="00EF0711">
        <w:rPr>
          <w:rFonts w:ascii="Times New Roman" w:hAnsi="Times New Roman"/>
          <w:color w:val="000000" w:themeColor="text1"/>
          <w:sz w:val="28"/>
          <w:szCs w:val="28"/>
        </w:rPr>
        <w:t xml:space="preserve">клоновій </w:t>
      </w:r>
      <w:r w:rsidR="00F77368" w:rsidRPr="00EF0711">
        <w:rPr>
          <w:rFonts w:ascii="Times New Roman" w:hAnsi="Times New Roman"/>
          <w:color w:val="000000" w:themeColor="text1"/>
          <w:sz w:val="28"/>
          <w:szCs w:val="28"/>
        </w:rPr>
        <w:t>підщепі</w:t>
      </w:r>
      <w:r w:rsidR="00F932DA" w:rsidRPr="00EF0711">
        <w:rPr>
          <w:rFonts w:ascii="Times New Roman" w:hAnsi="Times New Roman"/>
          <w:color w:val="000000" w:themeColor="text1"/>
          <w:sz w:val="28"/>
          <w:szCs w:val="28"/>
        </w:rPr>
        <w:t xml:space="preserve">  ММ 106</w:t>
      </w:r>
      <w:r w:rsidR="00F77368" w:rsidRPr="00EF0711">
        <w:rPr>
          <w:rFonts w:ascii="Times New Roman" w:hAnsi="Times New Roman"/>
          <w:color w:val="000000" w:themeColor="text1"/>
          <w:sz w:val="28"/>
          <w:szCs w:val="28"/>
        </w:rPr>
        <w:t xml:space="preserve">.  </w:t>
      </w:r>
      <w:r w:rsidR="00296E39" w:rsidRPr="00EF0711">
        <w:rPr>
          <w:rFonts w:ascii="Times New Roman" w:hAnsi="Times New Roman"/>
          <w:color w:val="000000" w:themeColor="text1"/>
          <w:sz w:val="28"/>
          <w:szCs w:val="28"/>
        </w:rPr>
        <w:t>Насадження яблуні</w:t>
      </w:r>
      <w:r w:rsidR="00BB1881" w:rsidRPr="00EF0711">
        <w:rPr>
          <w:rFonts w:ascii="Times New Roman" w:hAnsi="Times New Roman"/>
          <w:color w:val="000000" w:themeColor="text1"/>
          <w:sz w:val="28"/>
          <w:szCs w:val="28"/>
        </w:rPr>
        <w:t xml:space="preserve"> було закладене у 2006</w:t>
      </w:r>
      <w:r w:rsidR="00FB6AC9" w:rsidRPr="00EF0711">
        <w:rPr>
          <w:rFonts w:ascii="Times New Roman" w:hAnsi="Times New Roman"/>
          <w:color w:val="000000" w:themeColor="text1"/>
          <w:sz w:val="28"/>
          <w:szCs w:val="28"/>
        </w:rPr>
        <w:t xml:space="preserve"> році однорічками. Дерева в насадженні</w:t>
      </w:r>
      <w:r w:rsidR="00F77368" w:rsidRPr="00EF0711">
        <w:rPr>
          <w:rFonts w:ascii="Times New Roman" w:hAnsi="Times New Roman"/>
          <w:color w:val="000000" w:themeColor="text1"/>
          <w:sz w:val="28"/>
          <w:szCs w:val="28"/>
        </w:rPr>
        <w:t xml:space="preserve">  розміщені  за  схемою  4</w:t>
      </w:r>
      <w:r w:rsidR="00296E39" w:rsidRPr="00EF0711">
        <w:rPr>
          <w:rFonts w:ascii="Times New Roman" w:hAnsi="Times New Roman"/>
          <w:color w:val="000000" w:themeColor="text1"/>
          <w:sz w:val="28"/>
          <w:szCs w:val="28"/>
        </w:rPr>
        <w:t>,5 ×</w:t>
      </w:r>
      <w:r w:rsidR="00F77368" w:rsidRPr="00EF0711">
        <w:rPr>
          <w:rFonts w:ascii="Times New Roman" w:hAnsi="Times New Roman"/>
          <w:color w:val="000000" w:themeColor="text1"/>
          <w:sz w:val="28"/>
          <w:szCs w:val="28"/>
        </w:rPr>
        <w:t xml:space="preserve"> 1,</w:t>
      </w:r>
      <w:r w:rsidR="00296E39" w:rsidRPr="00EF0711">
        <w:rPr>
          <w:rFonts w:ascii="Times New Roman" w:hAnsi="Times New Roman"/>
          <w:color w:val="000000" w:themeColor="text1"/>
          <w:sz w:val="28"/>
          <w:szCs w:val="28"/>
        </w:rPr>
        <w:t>5</w:t>
      </w:r>
      <w:r w:rsidR="00F77368" w:rsidRPr="00EF0711">
        <w:rPr>
          <w:rFonts w:ascii="Times New Roman" w:hAnsi="Times New Roman"/>
          <w:color w:val="000000" w:themeColor="text1"/>
          <w:sz w:val="28"/>
          <w:szCs w:val="28"/>
        </w:rPr>
        <w:t xml:space="preserve"> м </w:t>
      </w:r>
      <w:r w:rsidR="00FB6AC9" w:rsidRPr="00EF0711">
        <w:rPr>
          <w:rFonts w:ascii="Times New Roman" w:hAnsi="Times New Roman"/>
          <w:color w:val="000000" w:themeColor="text1"/>
          <w:sz w:val="28"/>
          <w:szCs w:val="28"/>
        </w:rPr>
        <w:t>(1481 дер./га)</w:t>
      </w:r>
      <w:r w:rsidR="00296E39" w:rsidRPr="00EF0711">
        <w:rPr>
          <w:rFonts w:ascii="Times New Roman" w:hAnsi="Times New Roman"/>
          <w:color w:val="000000" w:themeColor="text1"/>
          <w:sz w:val="28"/>
          <w:szCs w:val="28"/>
        </w:rPr>
        <w:t xml:space="preserve">, </w:t>
      </w:r>
      <w:r w:rsidR="00FB6AC9" w:rsidRPr="00EF0711">
        <w:rPr>
          <w:rFonts w:ascii="Times New Roman" w:hAnsi="Times New Roman"/>
          <w:color w:val="000000" w:themeColor="text1"/>
          <w:sz w:val="28"/>
          <w:szCs w:val="28"/>
        </w:rPr>
        <w:t>крона</w:t>
      </w:r>
      <w:r w:rsidR="00F77368" w:rsidRPr="00EF0711">
        <w:rPr>
          <w:rFonts w:ascii="Times New Roman" w:hAnsi="Times New Roman"/>
          <w:color w:val="000000" w:themeColor="text1"/>
          <w:sz w:val="28"/>
          <w:szCs w:val="28"/>
        </w:rPr>
        <w:t xml:space="preserve"> </w:t>
      </w:r>
      <w:r w:rsidR="00296E39" w:rsidRPr="00EF0711">
        <w:rPr>
          <w:rFonts w:ascii="Times New Roman" w:hAnsi="Times New Roman"/>
          <w:color w:val="000000" w:themeColor="text1"/>
          <w:sz w:val="28"/>
          <w:szCs w:val="28"/>
        </w:rPr>
        <w:t>сформована</w:t>
      </w:r>
      <w:r w:rsidR="00F77368" w:rsidRPr="00EF0711">
        <w:rPr>
          <w:rFonts w:ascii="Times New Roman" w:hAnsi="Times New Roman"/>
          <w:color w:val="000000" w:themeColor="text1"/>
          <w:sz w:val="28"/>
          <w:szCs w:val="28"/>
        </w:rPr>
        <w:t xml:space="preserve"> за  типом </w:t>
      </w:r>
      <w:r w:rsidR="00296E39" w:rsidRPr="00EF0711">
        <w:rPr>
          <w:rFonts w:ascii="Times New Roman" w:hAnsi="Times New Roman"/>
          <w:color w:val="000000" w:themeColor="text1"/>
          <w:sz w:val="28"/>
          <w:szCs w:val="28"/>
        </w:rPr>
        <w:t>стрункого  веретена</w:t>
      </w:r>
      <w:r w:rsidR="00F77368" w:rsidRPr="00EF0711">
        <w:rPr>
          <w:rFonts w:ascii="Times New Roman" w:hAnsi="Times New Roman"/>
          <w:color w:val="000000" w:themeColor="text1"/>
          <w:sz w:val="28"/>
          <w:szCs w:val="28"/>
        </w:rPr>
        <w:t xml:space="preserve">.  </w:t>
      </w:r>
      <w:r w:rsidR="00DE35CE" w:rsidRPr="00EF0711">
        <w:rPr>
          <w:rFonts w:ascii="Times New Roman" w:hAnsi="Times New Roman"/>
          <w:color w:val="000000" w:themeColor="text1"/>
          <w:sz w:val="28"/>
          <w:szCs w:val="28"/>
        </w:rPr>
        <w:t xml:space="preserve">Ґрунт </w:t>
      </w:r>
      <w:r w:rsidR="008F299D" w:rsidRPr="00EF0711">
        <w:rPr>
          <w:rFonts w:ascii="Times New Roman" w:hAnsi="Times New Roman"/>
          <w:color w:val="000000" w:themeColor="text1"/>
          <w:sz w:val="28"/>
        </w:rPr>
        <w:t>на дослідній ділянці</w:t>
      </w:r>
      <w:r w:rsidR="00DE35CE" w:rsidRPr="00EF0711">
        <w:rPr>
          <w:rFonts w:ascii="Times New Roman" w:hAnsi="Times New Roman"/>
          <w:color w:val="000000" w:themeColor="text1"/>
          <w:sz w:val="28"/>
        </w:rPr>
        <w:t xml:space="preserve"> сірий лісовий</w:t>
      </w:r>
      <w:r w:rsidR="008F299D" w:rsidRPr="00EF0711">
        <w:rPr>
          <w:rFonts w:ascii="Times New Roman" w:hAnsi="Times New Roman"/>
          <w:color w:val="000000" w:themeColor="text1"/>
          <w:sz w:val="28"/>
        </w:rPr>
        <w:t>,</w:t>
      </w:r>
      <w:r w:rsidR="00DE35CE" w:rsidRPr="00EF0711">
        <w:rPr>
          <w:rFonts w:ascii="Times New Roman" w:hAnsi="Times New Roman"/>
          <w:color w:val="000000" w:themeColor="text1"/>
          <w:sz w:val="28"/>
        </w:rPr>
        <w:t xml:space="preserve"> опідзолений</w:t>
      </w:r>
      <w:r w:rsidR="008F299D" w:rsidRPr="00EF0711">
        <w:rPr>
          <w:rFonts w:ascii="Times New Roman" w:hAnsi="Times New Roman"/>
          <w:color w:val="000000" w:themeColor="text1"/>
          <w:sz w:val="28"/>
        </w:rPr>
        <w:t>,</w:t>
      </w:r>
      <w:r w:rsidR="00DE35CE" w:rsidRPr="00EF0711">
        <w:rPr>
          <w:rFonts w:ascii="Times New Roman" w:hAnsi="Times New Roman"/>
          <w:color w:val="000000" w:themeColor="text1"/>
          <w:sz w:val="28"/>
        </w:rPr>
        <w:t xml:space="preserve"> супіщано-суглинковий. </w:t>
      </w:r>
      <w:r w:rsidR="008F299D" w:rsidRPr="00EF0711">
        <w:rPr>
          <w:rFonts w:ascii="Times New Roman" w:hAnsi="Times New Roman"/>
          <w:color w:val="000000" w:themeColor="text1"/>
          <w:sz w:val="28"/>
        </w:rPr>
        <w:t>Система утримання</w:t>
      </w:r>
      <w:r w:rsidR="00DE35CE" w:rsidRPr="00EF0711">
        <w:rPr>
          <w:rFonts w:ascii="Times New Roman" w:hAnsi="Times New Roman"/>
          <w:color w:val="000000" w:themeColor="text1"/>
          <w:sz w:val="28"/>
        </w:rPr>
        <w:t xml:space="preserve"> </w:t>
      </w:r>
      <w:r w:rsidR="00315D8F" w:rsidRPr="00EF0711">
        <w:rPr>
          <w:rFonts w:ascii="Times New Roman" w:hAnsi="Times New Roman"/>
          <w:color w:val="000000" w:themeColor="text1"/>
          <w:sz w:val="28"/>
        </w:rPr>
        <w:t>ґрунт</w:t>
      </w:r>
      <w:r w:rsidR="008F299D" w:rsidRPr="00EF0711">
        <w:rPr>
          <w:rFonts w:ascii="Times New Roman" w:hAnsi="Times New Roman"/>
          <w:color w:val="000000" w:themeColor="text1"/>
          <w:sz w:val="28"/>
        </w:rPr>
        <w:t>у в міжряддях саду – дерново-перегнійна, а в пристовбурних</w:t>
      </w:r>
      <w:r w:rsidR="00DE35CE" w:rsidRPr="00EF0711">
        <w:rPr>
          <w:rFonts w:ascii="Times New Roman" w:hAnsi="Times New Roman"/>
          <w:color w:val="000000" w:themeColor="text1"/>
          <w:sz w:val="28"/>
        </w:rPr>
        <w:t xml:space="preserve"> смугах </w:t>
      </w:r>
      <w:r w:rsidR="0049035C" w:rsidRPr="00EF0711">
        <w:rPr>
          <w:rFonts w:ascii="Times New Roman" w:hAnsi="Times New Roman"/>
          <w:color w:val="000000" w:themeColor="text1"/>
          <w:sz w:val="28"/>
        </w:rPr>
        <w:t>–</w:t>
      </w:r>
      <w:r w:rsidR="00DE35CE" w:rsidRPr="00EF0711">
        <w:rPr>
          <w:rFonts w:ascii="Times New Roman" w:hAnsi="Times New Roman"/>
          <w:color w:val="000000" w:themeColor="text1"/>
          <w:sz w:val="28"/>
        </w:rPr>
        <w:t xml:space="preserve"> гербіцидний  пар. Насадження незрошуван</w:t>
      </w:r>
      <w:r w:rsidR="00B3369B" w:rsidRPr="00EF0711">
        <w:rPr>
          <w:rFonts w:ascii="Times New Roman" w:hAnsi="Times New Roman"/>
          <w:color w:val="000000" w:themeColor="text1"/>
          <w:sz w:val="28"/>
        </w:rPr>
        <w:t>е</w:t>
      </w:r>
      <w:r w:rsidR="00DE35CE" w:rsidRPr="00EF0711">
        <w:rPr>
          <w:rFonts w:ascii="Times New Roman" w:hAnsi="Times New Roman"/>
          <w:color w:val="000000" w:themeColor="text1"/>
          <w:sz w:val="28"/>
        </w:rPr>
        <w:t xml:space="preserve">. Комплекс </w:t>
      </w:r>
      <w:r w:rsidR="008F299D" w:rsidRPr="00EF0711">
        <w:rPr>
          <w:rFonts w:ascii="Times New Roman" w:hAnsi="Times New Roman"/>
          <w:color w:val="000000" w:themeColor="text1"/>
          <w:sz w:val="28"/>
        </w:rPr>
        <w:t>робіт по догляду за насадженням</w:t>
      </w:r>
      <w:r w:rsidR="00DE35CE" w:rsidRPr="00EF0711">
        <w:rPr>
          <w:rFonts w:ascii="Times New Roman" w:hAnsi="Times New Roman"/>
          <w:color w:val="000000" w:themeColor="text1"/>
          <w:sz w:val="28"/>
        </w:rPr>
        <w:t xml:space="preserve"> виконували згідно агротехнічних заходів, прийнятих в технологічних картах дослідного господарства станціїї.  </w:t>
      </w:r>
    </w:p>
    <w:p w:rsidR="00A56B2E" w:rsidRPr="00EF0711" w:rsidRDefault="00A56B2E" w:rsidP="00A56B2E">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i/>
          <w:color w:val="000000" w:themeColor="text1"/>
          <w:sz w:val="28"/>
          <w:szCs w:val="28"/>
        </w:rPr>
        <w:t>Об’єкт</w:t>
      </w:r>
      <w:r w:rsidR="00887BD5" w:rsidRPr="00EF0711">
        <w:rPr>
          <w:rFonts w:ascii="Times New Roman" w:hAnsi="Times New Roman"/>
          <w:i/>
          <w:color w:val="000000" w:themeColor="text1"/>
          <w:sz w:val="28"/>
          <w:szCs w:val="28"/>
        </w:rPr>
        <w:t>ами дослідження</w:t>
      </w:r>
      <w:r w:rsidR="00F04155" w:rsidRPr="00EF0711">
        <w:rPr>
          <w:rFonts w:ascii="Times New Roman" w:hAnsi="Times New Roman"/>
          <w:i/>
          <w:color w:val="000000" w:themeColor="text1"/>
          <w:sz w:val="28"/>
          <w:szCs w:val="28"/>
        </w:rPr>
        <w:t xml:space="preserve"> </w:t>
      </w:r>
      <w:r w:rsidR="00F04155" w:rsidRPr="00EF0711">
        <w:rPr>
          <w:rFonts w:ascii="Times New Roman" w:hAnsi="Times New Roman"/>
          <w:color w:val="000000" w:themeColor="text1"/>
          <w:sz w:val="28"/>
          <w:szCs w:val="28"/>
        </w:rPr>
        <w:t>були біологічні та господарські властивості рослин</w:t>
      </w:r>
      <w:r w:rsidRPr="00EF0711">
        <w:rPr>
          <w:rFonts w:ascii="Times New Roman" w:hAnsi="Times New Roman"/>
          <w:color w:val="000000" w:themeColor="text1"/>
          <w:sz w:val="28"/>
          <w:szCs w:val="28"/>
        </w:rPr>
        <w:t xml:space="preserve"> </w:t>
      </w:r>
      <w:r w:rsidR="00BB1881" w:rsidRPr="00EF0711">
        <w:rPr>
          <w:rFonts w:ascii="Times New Roman" w:hAnsi="Times New Roman"/>
          <w:color w:val="000000" w:themeColor="text1"/>
          <w:sz w:val="28"/>
          <w:szCs w:val="28"/>
        </w:rPr>
        <w:t>24</w:t>
      </w:r>
      <w:r w:rsidRPr="00EF0711">
        <w:rPr>
          <w:rFonts w:ascii="Times New Roman" w:hAnsi="Times New Roman"/>
          <w:color w:val="000000" w:themeColor="text1"/>
          <w:sz w:val="28"/>
          <w:szCs w:val="28"/>
        </w:rPr>
        <w:t xml:space="preserve"> сортів</w:t>
      </w:r>
      <w:r w:rsidR="00F04155" w:rsidRPr="00EF0711">
        <w:rPr>
          <w:rFonts w:ascii="Times New Roman" w:hAnsi="Times New Roman"/>
          <w:color w:val="000000" w:themeColor="text1"/>
          <w:sz w:val="28"/>
          <w:szCs w:val="28"/>
        </w:rPr>
        <w:t xml:space="preserve"> яблуні української та зарубіжної селекції</w:t>
      </w:r>
      <w:r w:rsidR="00262D62" w:rsidRPr="00EF0711">
        <w:rPr>
          <w:rFonts w:ascii="Times New Roman" w:hAnsi="Times New Roman"/>
          <w:color w:val="000000" w:themeColor="text1"/>
          <w:sz w:val="28"/>
          <w:szCs w:val="28"/>
        </w:rPr>
        <w:t xml:space="preserve"> </w:t>
      </w:r>
      <w:r w:rsidR="004A7C52" w:rsidRPr="00EF0711">
        <w:rPr>
          <w:rFonts w:ascii="Times New Roman" w:hAnsi="Times New Roman"/>
          <w:color w:val="000000" w:themeColor="text1"/>
          <w:sz w:val="28"/>
          <w:szCs w:val="28"/>
        </w:rPr>
        <w:t xml:space="preserve">різних строків дозрівання, </w:t>
      </w:r>
      <w:r w:rsidR="00262D62" w:rsidRPr="00EF0711">
        <w:rPr>
          <w:rFonts w:ascii="Times New Roman" w:hAnsi="Times New Roman"/>
          <w:color w:val="000000" w:themeColor="text1"/>
          <w:sz w:val="28"/>
          <w:szCs w:val="28"/>
        </w:rPr>
        <w:t>в умовах Поділля</w:t>
      </w:r>
      <w:r w:rsidRPr="00EF0711">
        <w:rPr>
          <w:rFonts w:ascii="Times New Roman" w:hAnsi="Times New Roman"/>
          <w:color w:val="000000" w:themeColor="text1"/>
          <w:sz w:val="28"/>
          <w:szCs w:val="28"/>
        </w:rPr>
        <w:t>.</w:t>
      </w:r>
    </w:p>
    <w:p w:rsidR="00A56B2E" w:rsidRPr="00EF0711" w:rsidRDefault="00F47265" w:rsidP="00A56B2E">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Контрольні сорти:</w:t>
      </w:r>
      <w:r w:rsidR="00FB6AC9" w:rsidRPr="00EF0711">
        <w:rPr>
          <w:rFonts w:ascii="Times New Roman" w:hAnsi="Times New Roman"/>
          <w:color w:val="000000" w:themeColor="text1"/>
          <w:sz w:val="28"/>
          <w:szCs w:val="28"/>
        </w:rPr>
        <w:t xml:space="preserve"> </w:t>
      </w:r>
      <w:r w:rsidR="00BB1881" w:rsidRPr="00EF0711">
        <w:rPr>
          <w:rFonts w:ascii="Times New Roman" w:hAnsi="Times New Roman"/>
          <w:color w:val="000000" w:themeColor="text1"/>
          <w:sz w:val="28"/>
          <w:szCs w:val="28"/>
        </w:rPr>
        <w:t xml:space="preserve">Мелба (літнього строку дозрівання), </w:t>
      </w:r>
      <w:r w:rsidR="00DD43BC" w:rsidRPr="00EF0711">
        <w:rPr>
          <w:rFonts w:ascii="Times New Roman" w:hAnsi="Times New Roman"/>
          <w:color w:val="000000" w:themeColor="text1"/>
          <w:sz w:val="28"/>
          <w:szCs w:val="28"/>
        </w:rPr>
        <w:t>Слав</w:t>
      </w:r>
      <w:r w:rsidR="00BB1881" w:rsidRPr="00EF0711">
        <w:rPr>
          <w:rFonts w:ascii="Times New Roman" w:hAnsi="Times New Roman"/>
          <w:color w:val="000000" w:themeColor="text1"/>
          <w:sz w:val="28"/>
          <w:szCs w:val="28"/>
        </w:rPr>
        <w:t>а переможцям (</w:t>
      </w:r>
      <w:r w:rsidRPr="00EF0711">
        <w:rPr>
          <w:rFonts w:ascii="Times New Roman" w:hAnsi="Times New Roman"/>
          <w:color w:val="000000" w:themeColor="text1"/>
          <w:sz w:val="28"/>
          <w:szCs w:val="28"/>
        </w:rPr>
        <w:t>осіннього</w:t>
      </w:r>
      <w:r w:rsidR="00DD43BC" w:rsidRPr="00EF0711">
        <w:rPr>
          <w:rFonts w:ascii="Times New Roman" w:hAnsi="Times New Roman"/>
          <w:color w:val="000000" w:themeColor="text1"/>
          <w:sz w:val="28"/>
          <w:szCs w:val="28"/>
        </w:rPr>
        <w:t xml:space="preserve"> строку дозрівання</w:t>
      </w:r>
      <w:r w:rsidR="00BB1881" w:rsidRPr="00EF0711">
        <w:rPr>
          <w:rFonts w:ascii="Times New Roman" w:hAnsi="Times New Roman"/>
          <w:color w:val="000000" w:themeColor="text1"/>
          <w:sz w:val="28"/>
          <w:szCs w:val="28"/>
        </w:rPr>
        <w:t>)</w:t>
      </w:r>
      <w:r w:rsidR="009A7AD8" w:rsidRPr="00EF0711">
        <w:rPr>
          <w:rFonts w:ascii="Times New Roman" w:hAnsi="Times New Roman"/>
          <w:color w:val="000000" w:themeColor="text1"/>
          <w:sz w:val="28"/>
          <w:szCs w:val="28"/>
        </w:rPr>
        <w:t>,</w:t>
      </w:r>
      <w:r w:rsidR="00A56B2E" w:rsidRPr="00EF0711">
        <w:rPr>
          <w:rFonts w:ascii="Times New Roman" w:hAnsi="Times New Roman"/>
          <w:color w:val="000000" w:themeColor="text1"/>
          <w:sz w:val="28"/>
          <w:szCs w:val="28"/>
        </w:rPr>
        <w:t xml:space="preserve"> </w:t>
      </w:r>
      <w:r w:rsidR="00BB1881" w:rsidRPr="00EF0711">
        <w:rPr>
          <w:rFonts w:ascii="Times New Roman" w:hAnsi="Times New Roman"/>
          <w:color w:val="000000" w:themeColor="text1"/>
          <w:sz w:val="28"/>
          <w:szCs w:val="28"/>
        </w:rPr>
        <w:t>Айдаред</w:t>
      </w:r>
      <w:r w:rsidR="004A7C52" w:rsidRPr="00EF0711">
        <w:rPr>
          <w:rFonts w:ascii="Times New Roman" w:hAnsi="Times New Roman"/>
          <w:color w:val="000000" w:themeColor="text1"/>
          <w:sz w:val="28"/>
          <w:szCs w:val="28"/>
        </w:rPr>
        <w:t xml:space="preserve"> та</w:t>
      </w:r>
      <w:r w:rsidR="009A7AD8" w:rsidRPr="00EF0711">
        <w:rPr>
          <w:rFonts w:ascii="Times New Roman" w:hAnsi="Times New Roman"/>
          <w:color w:val="000000" w:themeColor="text1"/>
          <w:sz w:val="28"/>
          <w:szCs w:val="28"/>
        </w:rPr>
        <w:t xml:space="preserve"> Аскольда</w:t>
      </w:r>
      <w:r w:rsidR="00BB1881" w:rsidRPr="00EF0711">
        <w:rPr>
          <w:rFonts w:ascii="Times New Roman" w:hAnsi="Times New Roman"/>
          <w:color w:val="000000" w:themeColor="text1"/>
          <w:sz w:val="28"/>
          <w:szCs w:val="28"/>
        </w:rPr>
        <w:t xml:space="preserve"> (</w:t>
      </w:r>
      <w:r w:rsidR="00DD43BC" w:rsidRPr="00EF0711">
        <w:rPr>
          <w:rFonts w:ascii="Times New Roman" w:hAnsi="Times New Roman"/>
          <w:color w:val="000000" w:themeColor="text1"/>
          <w:sz w:val="28"/>
          <w:szCs w:val="28"/>
        </w:rPr>
        <w:t>зимового строку дозр</w:t>
      </w:r>
      <w:r w:rsidR="00315D8F" w:rsidRPr="00EF0711">
        <w:rPr>
          <w:rFonts w:ascii="Times New Roman" w:hAnsi="Times New Roman"/>
          <w:color w:val="000000" w:themeColor="text1"/>
          <w:sz w:val="28"/>
          <w:szCs w:val="28"/>
        </w:rPr>
        <w:t>і</w:t>
      </w:r>
      <w:r w:rsidR="00DD43BC" w:rsidRPr="00EF0711">
        <w:rPr>
          <w:rFonts w:ascii="Times New Roman" w:hAnsi="Times New Roman"/>
          <w:color w:val="000000" w:themeColor="text1"/>
          <w:sz w:val="28"/>
          <w:szCs w:val="28"/>
        </w:rPr>
        <w:t>вання</w:t>
      </w:r>
      <w:r w:rsidR="00BB1881" w:rsidRPr="00EF0711">
        <w:rPr>
          <w:rFonts w:ascii="Times New Roman" w:hAnsi="Times New Roman"/>
          <w:color w:val="000000" w:themeColor="text1"/>
          <w:sz w:val="28"/>
          <w:szCs w:val="28"/>
        </w:rPr>
        <w:t>)</w:t>
      </w:r>
      <w:r w:rsidR="00A56B2E" w:rsidRPr="00EF0711">
        <w:rPr>
          <w:rFonts w:ascii="Times New Roman" w:hAnsi="Times New Roman"/>
          <w:color w:val="000000" w:themeColor="text1"/>
          <w:sz w:val="28"/>
          <w:szCs w:val="28"/>
        </w:rPr>
        <w:t xml:space="preserve">. </w:t>
      </w:r>
    </w:p>
    <w:p w:rsidR="00DE35CE" w:rsidRPr="00EF0711" w:rsidRDefault="001F61FC" w:rsidP="00DD43BC">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Протягом</w:t>
      </w:r>
      <w:r w:rsidR="00DE35CE" w:rsidRPr="00EF0711">
        <w:rPr>
          <w:rFonts w:ascii="Times New Roman" w:hAnsi="Times New Roman"/>
          <w:color w:val="000000" w:themeColor="text1"/>
          <w:sz w:val="28"/>
        </w:rPr>
        <w:t xml:space="preserve"> </w:t>
      </w:r>
      <w:r w:rsidRPr="00EF0711">
        <w:rPr>
          <w:rFonts w:ascii="Times New Roman" w:hAnsi="Times New Roman"/>
          <w:color w:val="000000" w:themeColor="text1"/>
          <w:sz w:val="28"/>
        </w:rPr>
        <w:t>дослідження</w:t>
      </w:r>
      <w:r w:rsidR="00DE35CE" w:rsidRPr="00EF0711">
        <w:rPr>
          <w:rFonts w:ascii="Times New Roman" w:hAnsi="Times New Roman"/>
          <w:color w:val="000000" w:themeColor="text1"/>
          <w:sz w:val="28"/>
        </w:rPr>
        <w:t xml:space="preserve"> проводили </w:t>
      </w:r>
      <w:r w:rsidRPr="00EF0711">
        <w:rPr>
          <w:rFonts w:ascii="Times New Roman" w:hAnsi="Times New Roman"/>
          <w:color w:val="000000" w:themeColor="text1"/>
          <w:sz w:val="28"/>
        </w:rPr>
        <w:t>обліки</w:t>
      </w:r>
      <w:r w:rsidR="00A03FB1" w:rsidRPr="00EF0711">
        <w:rPr>
          <w:rFonts w:ascii="Times New Roman" w:hAnsi="Times New Roman"/>
          <w:color w:val="000000" w:themeColor="text1"/>
          <w:sz w:val="28"/>
        </w:rPr>
        <w:t xml:space="preserve">: продуктивність насаджень, формування </w:t>
      </w:r>
      <w:r w:rsidR="00DE35CE" w:rsidRPr="00EF0711">
        <w:rPr>
          <w:rFonts w:ascii="Times New Roman" w:hAnsi="Times New Roman"/>
          <w:color w:val="000000" w:themeColor="text1"/>
          <w:sz w:val="28"/>
        </w:rPr>
        <w:t>у</w:t>
      </w:r>
      <w:r w:rsidR="00A03FB1" w:rsidRPr="00EF0711">
        <w:rPr>
          <w:rFonts w:ascii="Times New Roman" w:hAnsi="Times New Roman"/>
          <w:color w:val="000000" w:themeColor="text1"/>
          <w:sz w:val="28"/>
        </w:rPr>
        <w:t>рожаю</w:t>
      </w:r>
      <w:r w:rsidR="00DE35CE" w:rsidRPr="00EF0711">
        <w:rPr>
          <w:rFonts w:ascii="Times New Roman" w:hAnsi="Times New Roman"/>
          <w:color w:val="000000" w:themeColor="text1"/>
          <w:sz w:val="28"/>
        </w:rPr>
        <w:t>, товарні якості плодів (маса, велич</w:t>
      </w:r>
      <w:r w:rsidRPr="00EF0711">
        <w:rPr>
          <w:rFonts w:ascii="Times New Roman" w:hAnsi="Times New Roman"/>
          <w:color w:val="000000" w:themeColor="text1"/>
          <w:sz w:val="28"/>
        </w:rPr>
        <w:t>ина, одномірність, товарність</w:t>
      </w:r>
      <w:r w:rsidR="00A03FB1" w:rsidRPr="00EF0711">
        <w:rPr>
          <w:rFonts w:ascii="Times New Roman" w:hAnsi="Times New Roman"/>
          <w:color w:val="000000" w:themeColor="text1"/>
          <w:sz w:val="28"/>
        </w:rPr>
        <w:t>), дегустаційна оцінка, привабливість плодів та їх придатність до зберігання</w:t>
      </w:r>
      <w:r w:rsidR="00DE35CE" w:rsidRPr="00EF0711">
        <w:rPr>
          <w:rFonts w:ascii="Times New Roman" w:hAnsi="Times New Roman"/>
          <w:color w:val="000000" w:themeColor="text1"/>
          <w:sz w:val="28"/>
        </w:rPr>
        <w:t>.</w:t>
      </w:r>
    </w:p>
    <w:p w:rsidR="00445AAE" w:rsidRPr="00EF0711" w:rsidRDefault="001F61FC" w:rsidP="00DD43BC">
      <w:pPr>
        <w:pStyle w:val="af0"/>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lastRenderedPageBreak/>
        <w:t>О</w:t>
      </w:r>
      <w:r w:rsidR="00030573" w:rsidRPr="00EF0711">
        <w:rPr>
          <w:color w:val="000000" w:themeColor="text1"/>
          <w:sz w:val="28"/>
          <w:szCs w:val="28"/>
          <w:lang w:val="uk-UA"/>
        </w:rPr>
        <w:t xml:space="preserve">сновні  обліки </w:t>
      </w:r>
      <w:r w:rsidRPr="00EF0711">
        <w:rPr>
          <w:color w:val="000000" w:themeColor="text1"/>
          <w:sz w:val="28"/>
          <w:szCs w:val="28"/>
          <w:lang w:val="uk-UA"/>
        </w:rPr>
        <w:t>та спостереження</w:t>
      </w:r>
      <w:r w:rsidR="00030573" w:rsidRPr="00EF0711">
        <w:rPr>
          <w:color w:val="000000" w:themeColor="text1"/>
          <w:sz w:val="28"/>
          <w:szCs w:val="28"/>
          <w:lang w:val="uk-UA"/>
        </w:rPr>
        <w:t xml:space="preserve"> </w:t>
      </w:r>
      <w:r w:rsidR="00445AAE" w:rsidRPr="00EF0711">
        <w:rPr>
          <w:color w:val="000000" w:themeColor="text1"/>
          <w:sz w:val="28"/>
          <w:szCs w:val="28"/>
          <w:lang w:val="uk-UA"/>
        </w:rPr>
        <w:t xml:space="preserve">проводили  у </w:t>
      </w:r>
      <w:r w:rsidRPr="00EF0711">
        <w:rPr>
          <w:color w:val="000000" w:themeColor="text1"/>
          <w:sz w:val="28"/>
          <w:szCs w:val="28"/>
          <w:lang w:val="uk-UA"/>
        </w:rPr>
        <w:t>повній</w:t>
      </w:r>
      <w:r w:rsidR="00445AAE" w:rsidRPr="00EF0711">
        <w:rPr>
          <w:color w:val="000000" w:themeColor="text1"/>
          <w:sz w:val="28"/>
          <w:szCs w:val="28"/>
          <w:lang w:val="uk-UA"/>
        </w:rPr>
        <w:t xml:space="preserve"> відповідності  до </w:t>
      </w:r>
      <w:r w:rsidRPr="00EF0711">
        <w:rPr>
          <w:color w:val="000000" w:themeColor="text1"/>
          <w:sz w:val="28"/>
          <w:szCs w:val="28"/>
          <w:lang w:val="uk-UA"/>
        </w:rPr>
        <w:t>загально</w:t>
      </w:r>
      <w:r w:rsidR="001F4C30" w:rsidRPr="00EF0711">
        <w:rPr>
          <w:color w:val="000000" w:themeColor="text1"/>
          <w:sz w:val="28"/>
          <w:szCs w:val="28"/>
          <w:lang w:val="uk-UA"/>
        </w:rPr>
        <w:t xml:space="preserve">визначених методик </w:t>
      </w:r>
      <w:r w:rsidR="00445AAE" w:rsidRPr="00EF0711">
        <w:rPr>
          <w:color w:val="000000" w:themeColor="text1"/>
          <w:sz w:val="28"/>
          <w:szCs w:val="28"/>
          <w:lang w:val="uk-UA"/>
        </w:rPr>
        <w:t>[</w:t>
      </w:r>
      <w:r w:rsidR="00F410CD" w:rsidRPr="00EF0711">
        <w:rPr>
          <w:color w:val="000000" w:themeColor="text1"/>
          <w:sz w:val="28"/>
          <w:szCs w:val="28"/>
          <w:lang w:val="uk-UA"/>
        </w:rPr>
        <w:t>4; 13; 14; 15</w:t>
      </w:r>
      <w:r w:rsidR="001F4C30" w:rsidRPr="00EF0711">
        <w:rPr>
          <w:color w:val="000000" w:themeColor="text1"/>
          <w:sz w:val="28"/>
          <w:szCs w:val="28"/>
          <w:lang w:val="uk-UA"/>
        </w:rPr>
        <w:t>]</w:t>
      </w:r>
      <w:r w:rsidR="00445AAE" w:rsidRPr="00EF0711">
        <w:rPr>
          <w:color w:val="000000" w:themeColor="text1"/>
          <w:sz w:val="28"/>
          <w:szCs w:val="28"/>
          <w:lang w:val="uk-UA"/>
        </w:rPr>
        <w:t>.</w:t>
      </w:r>
      <w:r w:rsidR="001F4C30" w:rsidRPr="00EF0711">
        <w:rPr>
          <w:color w:val="000000" w:themeColor="text1"/>
          <w:sz w:val="28"/>
          <w:szCs w:val="28"/>
          <w:lang w:val="uk-UA"/>
        </w:rPr>
        <w:t xml:space="preserve"> </w:t>
      </w:r>
    </w:p>
    <w:p w:rsidR="00A40976" w:rsidRPr="00EF0711" w:rsidRDefault="001F61FC" w:rsidP="009272AD">
      <w:pPr>
        <w:pStyle w:val="af0"/>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Т</w:t>
      </w:r>
      <w:r w:rsidR="00445AAE" w:rsidRPr="00EF0711">
        <w:rPr>
          <w:color w:val="000000" w:themeColor="text1"/>
          <w:sz w:val="28"/>
          <w:szCs w:val="28"/>
          <w:lang w:val="uk-UA"/>
        </w:rPr>
        <w:t xml:space="preserve">оварність плодів </w:t>
      </w:r>
      <w:r w:rsidRPr="00EF0711">
        <w:rPr>
          <w:color w:val="000000" w:themeColor="text1"/>
          <w:sz w:val="28"/>
          <w:szCs w:val="28"/>
          <w:lang w:val="uk-UA"/>
        </w:rPr>
        <w:t xml:space="preserve">визначали в саду під час збирання врожаю </w:t>
      </w:r>
      <w:r w:rsidR="00445AAE" w:rsidRPr="00EF0711">
        <w:rPr>
          <w:color w:val="000000" w:themeColor="text1"/>
          <w:sz w:val="28"/>
          <w:szCs w:val="28"/>
          <w:lang w:val="uk-UA"/>
        </w:rPr>
        <w:t>сортування</w:t>
      </w:r>
      <w:r w:rsidR="006278E3" w:rsidRPr="00EF0711">
        <w:rPr>
          <w:color w:val="000000" w:themeColor="text1"/>
          <w:sz w:val="28"/>
          <w:szCs w:val="28"/>
          <w:lang w:val="uk-UA"/>
        </w:rPr>
        <w:t>м</w:t>
      </w:r>
      <w:r w:rsidR="00445AAE" w:rsidRPr="00EF0711">
        <w:rPr>
          <w:color w:val="000000" w:themeColor="text1"/>
          <w:sz w:val="28"/>
          <w:szCs w:val="28"/>
          <w:lang w:val="uk-UA"/>
        </w:rPr>
        <w:t xml:space="preserve"> згідно чинного ДСТУ 8133-2015 [</w:t>
      </w:r>
      <w:r w:rsidR="00F410CD" w:rsidRPr="00EF0711">
        <w:rPr>
          <w:color w:val="000000" w:themeColor="text1"/>
          <w:sz w:val="28"/>
          <w:szCs w:val="28"/>
          <w:lang w:val="uk-UA"/>
        </w:rPr>
        <w:t>5</w:t>
      </w:r>
      <w:r w:rsidR="00445AAE" w:rsidRPr="00EF0711">
        <w:rPr>
          <w:color w:val="000000" w:themeColor="text1"/>
          <w:sz w:val="28"/>
          <w:szCs w:val="28"/>
          <w:lang w:val="uk-UA"/>
        </w:rPr>
        <w:t>]</w:t>
      </w:r>
      <w:r w:rsidR="00986B8B" w:rsidRPr="00EF0711">
        <w:rPr>
          <w:color w:val="000000" w:themeColor="text1"/>
          <w:sz w:val="28"/>
          <w:szCs w:val="28"/>
          <w:lang w:val="uk-UA"/>
        </w:rPr>
        <w:t xml:space="preserve"> </w:t>
      </w:r>
      <w:r w:rsidR="00986B8B" w:rsidRPr="00EF0711">
        <w:rPr>
          <w:color w:val="000000" w:themeColor="text1"/>
          <w:sz w:val="28"/>
          <w:szCs w:val="28"/>
        </w:rPr>
        <w:t xml:space="preserve">та </w:t>
      </w:r>
      <w:r w:rsidR="00601560" w:rsidRPr="00EF0711">
        <w:rPr>
          <w:color w:val="000000" w:themeColor="text1"/>
          <w:sz w:val="28"/>
          <w:szCs w:val="28"/>
          <w:lang w:val="uk-UA"/>
        </w:rPr>
        <w:t>ДСТУ 8323-2015 [</w:t>
      </w:r>
      <w:r w:rsidR="006C07B2" w:rsidRPr="00EF0711">
        <w:rPr>
          <w:color w:val="000000" w:themeColor="text1"/>
          <w:sz w:val="28"/>
          <w:szCs w:val="28"/>
          <w:lang w:val="uk-UA"/>
        </w:rPr>
        <w:t>6</w:t>
      </w:r>
      <w:r w:rsidR="00601560" w:rsidRPr="00EF0711">
        <w:rPr>
          <w:color w:val="000000" w:themeColor="text1"/>
          <w:sz w:val="28"/>
          <w:szCs w:val="28"/>
          <w:lang w:val="uk-UA"/>
        </w:rPr>
        <w:t>]</w:t>
      </w:r>
      <w:r w:rsidR="00445AAE" w:rsidRPr="00EF0711">
        <w:rPr>
          <w:color w:val="000000" w:themeColor="text1"/>
          <w:sz w:val="28"/>
          <w:szCs w:val="28"/>
          <w:lang w:val="uk-UA"/>
        </w:rPr>
        <w:t xml:space="preserve">. </w:t>
      </w:r>
      <w:r w:rsidRPr="00EF0711">
        <w:rPr>
          <w:color w:val="000000" w:themeColor="text1"/>
          <w:sz w:val="28"/>
          <w:szCs w:val="28"/>
          <w:lang w:val="uk-UA"/>
        </w:rPr>
        <w:t>К</w:t>
      </w:r>
      <w:r w:rsidR="00445AAE" w:rsidRPr="00EF0711">
        <w:rPr>
          <w:color w:val="000000" w:themeColor="text1"/>
          <w:sz w:val="28"/>
          <w:szCs w:val="28"/>
          <w:lang w:val="uk-UA"/>
        </w:rPr>
        <w:t xml:space="preserve">ласифікацію сортів </w:t>
      </w:r>
      <w:r w:rsidRPr="00EF0711">
        <w:rPr>
          <w:color w:val="000000" w:themeColor="text1"/>
          <w:sz w:val="28"/>
          <w:szCs w:val="28"/>
          <w:lang w:val="uk-UA"/>
        </w:rPr>
        <w:t xml:space="preserve">за розмірами  плодів  проводили </w:t>
      </w:r>
      <w:r w:rsidR="00445AAE" w:rsidRPr="00EF0711">
        <w:rPr>
          <w:color w:val="000000" w:themeColor="text1"/>
          <w:sz w:val="28"/>
          <w:szCs w:val="28"/>
          <w:lang w:val="uk-UA"/>
        </w:rPr>
        <w:t>згідно  уніфікованого  класифікатора  європейських країн [</w:t>
      </w:r>
      <w:r w:rsidR="006C07B2" w:rsidRPr="00EF0711">
        <w:rPr>
          <w:color w:val="000000" w:themeColor="text1"/>
          <w:sz w:val="28"/>
          <w:szCs w:val="28"/>
          <w:lang w:val="uk-UA"/>
        </w:rPr>
        <w:t>17</w:t>
      </w:r>
      <w:r w:rsidR="00445AAE" w:rsidRPr="00EF0711">
        <w:rPr>
          <w:color w:val="000000" w:themeColor="text1"/>
          <w:sz w:val="28"/>
          <w:szCs w:val="28"/>
          <w:lang w:val="uk-UA"/>
        </w:rPr>
        <w:t xml:space="preserve">]. </w:t>
      </w:r>
      <w:r w:rsidR="00030573" w:rsidRPr="00EF0711">
        <w:rPr>
          <w:color w:val="000000" w:themeColor="text1"/>
          <w:sz w:val="28"/>
          <w:szCs w:val="28"/>
          <w:lang w:val="uk-UA"/>
        </w:rPr>
        <w:t>Періодично проводили д</w:t>
      </w:r>
      <w:r w:rsidR="00445AAE" w:rsidRPr="00EF0711">
        <w:rPr>
          <w:color w:val="000000" w:themeColor="text1"/>
          <w:sz w:val="28"/>
          <w:szCs w:val="28"/>
          <w:lang w:val="uk-UA"/>
        </w:rPr>
        <w:t>егустації плодів, коли вони були у</w:t>
      </w:r>
      <w:r w:rsidR="00A40976" w:rsidRPr="00EF0711">
        <w:rPr>
          <w:color w:val="000000" w:themeColor="text1"/>
          <w:sz w:val="28"/>
          <w:szCs w:val="28"/>
          <w:lang w:val="uk-UA"/>
        </w:rPr>
        <w:t xml:space="preserve"> стані споживчої стиглості</w:t>
      </w:r>
      <w:r w:rsidR="00445AAE" w:rsidRPr="00EF0711">
        <w:rPr>
          <w:color w:val="000000" w:themeColor="text1"/>
          <w:sz w:val="28"/>
          <w:szCs w:val="28"/>
          <w:lang w:val="uk-UA"/>
        </w:rPr>
        <w:t xml:space="preserve"> за методикою </w:t>
      </w:r>
      <w:r w:rsidR="009272AD" w:rsidRPr="00EF0711">
        <w:rPr>
          <w:color w:val="000000" w:themeColor="text1"/>
          <w:sz w:val="28"/>
          <w:szCs w:val="28"/>
          <w:lang w:val="uk-UA"/>
        </w:rPr>
        <w:t>П.В. Кондратенко [</w:t>
      </w:r>
      <w:r w:rsidR="006C07B2" w:rsidRPr="00EF0711">
        <w:rPr>
          <w:color w:val="000000" w:themeColor="text1"/>
          <w:sz w:val="28"/>
          <w:szCs w:val="28"/>
          <w:lang w:val="uk-UA"/>
        </w:rPr>
        <w:t>9</w:t>
      </w:r>
      <w:r w:rsidR="00445AAE" w:rsidRPr="00EF0711">
        <w:rPr>
          <w:color w:val="000000" w:themeColor="text1"/>
          <w:sz w:val="28"/>
          <w:szCs w:val="28"/>
          <w:lang w:val="uk-UA"/>
        </w:rPr>
        <w:t>].</w:t>
      </w:r>
    </w:p>
    <w:p w:rsidR="00A56B2E" w:rsidRPr="00EF0711" w:rsidRDefault="00030573" w:rsidP="009272AD">
      <w:pPr>
        <w:pStyle w:val="af0"/>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Проводили с</w:t>
      </w:r>
      <w:r w:rsidR="00445AAE" w:rsidRPr="00EF0711">
        <w:rPr>
          <w:color w:val="000000" w:themeColor="text1"/>
          <w:sz w:val="28"/>
          <w:szCs w:val="28"/>
          <w:lang w:val="uk-UA"/>
        </w:rPr>
        <w:t>татистичну обробку експериментальних даних із застосування</w:t>
      </w:r>
      <w:r w:rsidRPr="00EF0711">
        <w:rPr>
          <w:color w:val="000000" w:themeColor="text1"/>
          <w:sz w:val="28"/>
          <w:szCs w:val="28"/>
          <w:lang w:val="uk-UA"/>
        </w:rPr>
        <w:t>м</w:t>
      </w:r>
      <w:r w:rsidR="00445AAE" w:rsidRPr="00EF0711">
        <w:rPr>
          <w:color w:val="000000" w:themeColor="text1"/>
          <w:sz w:val="28"/>
          <w:szCs w:val="28"/>
          <w:lang w:val="uk-UA"/>
        </w:rPr>
        <w:t xml:space="preserve"> методу дисперсійного аналізу.</w:t>
      </w:r>
    </w:p>
    <w:p w:rsidR="00445AAE" w:rsidRPr="00EF0711" w:rsidRDefault="001F4C30" w:rsidP="009272AD">
      <w:pPr>
        <w:spacing w:after="0" w:line="240" w:lineRule="auto"/>
        <w:ind w:firstLine="720"/>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Проведені д</w:t>
      </w:r>
      <w:r w:rsidR="00445AAE" w:rsidRPr="00EF0711">
        <w:rPr>
          <w:rFonts w:ascii="Times New Roman" w:hAnsi="Times New Roman"/>
          <w:color w:val="000000" w:themeColor="text1"/>
          <w:sz w:val="28"/>
          <w:szCs w:val="28"/>
        </w:rPr>
        <w:t>ослідження направлені на ви</w:t>
      </w:r>
      <w:r w:rsidR="00A40976" w:rsidRPr="00EF0711">
        <w:rPr>
          <w:rFonts w:ascii="Times New Roman" w:hAnsi="Times New Roman"/>
          <w:color w:val="000000" w:themeColor="text1"/>
          <w:sz w:val="28"/>
          <w:szCs w:val="28"/>
        </w:rPr>
        <w:t xml:space="preserve">явлення перспективних </w:t>
      </w:r>
      <w:r w:rsidR="00445AAE" w:rsidRPr="00EF0711">
        <w:rPr>
          <w:rFonts w:ascii="Times New Roman" w:hAnsi="Times New Roman"/>
          <w:color w:val="000000" w:themeColor="text1"/>
          <w:sz w:val="28"/>
          <w:szCs w:val="28"/>
        </w:rPr>
        <w:t>сор</w:t>
      </w:r>
      <w:r w:rsidRPr="00EF0711">
        <w:rPr>
          <w:rFonts w:ascii="Times New Roman" w:hAnsi="Times New Roman"/>
          <w:color w:val="000000" w:themeColor="text1"/>
          <w:sz w:val="28"/>
          <w:szCs w:val="28"/>
        </w:rPr>
        <w:t>т</w:t>
      </w:r>
      <w:r w:rsidR="00445AAE" w:rsidRPr="00EF0711">
        <w:rPr>
          <w:rFonts w:ascii="Times New Roman" w:hAnsi="Times New Roman"/>
          <w:color w:val="000000" w:themeColor="text1"/>
          <w:sz w:val="28"/>
          <w:szCs w:val="28"/>
        </w:rPr>
        <w:t xml:space="preserve">ів яблуні </w:t>
      </w:r>
      <w:r w:rsidR="00A40976" w:rsidRPr="00EF0711">
        <w:rPr>
          <w:rFonts w:ascii="Times New Roman" w:hAnsi="Times New Roman"/>
          <w:color w:val="000000" w:themeColor="text1"/>
          <w:sz w:val="28"/>
          <w:szCs w:val="28"/>
        </w:rPr>
        <w:t xml:space="preserve">для вирощування в зоні Західного Лісостепу України </w:t>
      </w:r>
      <w:r w:rsidR="0068528F" w:rsidRPr="00EF0711">
        <w:rPr>
          <w:rFonts w:ascii="Times New Roman" w:hAnsi="Times New Roman"/>
          <w:color w:val="000000" w:themeColor="text1"/>
          <w:sz w:val="28"/>
          <w:szCs w:val="28"/>
        </w:rPr>
        <w:t xml:space="preserve">які </w:t>
      </w:r>
      <w:r w:rsidR="00FB6EF5" w:rsidRPr="00EF0711">
        <w:rPr>
          <w:rFonts w:ascii="Times New Roman" w:hAnsi="Times New Roman"/>
          <w:color w:val="000000" w:themeColor="text1"/>
          <w:sz w:val="28"/>
          <w:szCs w:val="28"/>
        </w:rPr>
        <w:t>будуть конкурентноспроможними на ринку свіжої продукції.</w:t>
      </w:r>
    </w:p>
    <w:p w:rsidR="005C615F" w:rsidRPr="00EF0711" w:rsidRDefault="004D52EB" w:rsidP="00C73EAE">
      <w:pPr>
        <w:pStyle w:val="af0"/>
        <w:spacing w:before="0" w:beforeAutospacing="0" w:after="0" w:afterAutospacing="0"/>
        <w:ind w:firstLine="567"/>
        <w:jc w:val="both"/>
        <w:rPr>
          <w:color w:val="000000" w:themeColor="text1"/>
          <w:sz w:val="28"/>
          <w:lang w:val="uk-UA"/>
        </w:rPr>
      </w:pPr>
      <w:r w:rsidRPr="00EF0711">
        <w:rPr>
          <w:b/>
          <w:color w:val="000000" w:themeColor="text1"/>
          <w:sz w:val="28"/>
          <w:szCs w:val="28"/>
          <w:lang w:val="uk-UA"/>
        </w:rPr>
        <w:t>Виклад основного матеріалу досліджен</w:t>
      </w:r>
      <w:r w:rsidR="00D87E6B" w:rsidRPr="00EF0711">
        <w:rPr>
          <w:b/>
          <w:color w:val="000000" w:themeColor="text1"/>
          <w:sz w:val="28"/>
          <w:szCs w:val="28"/>
          <w:lang w:val="uk-UA"/>
        </w:rPr>
        <w:t>ь</w:t>
      </w:r>
      <w:r w:rsidRPr="00EF0711">
        <w:rPr>
          <w:b/>
          <w:color w:val="000000" w:themeColor="text1"/>
          <w:sz w:val="28"/>
          <w:szCs w:val="28"/>
          <w:lang w:val="uk-UA"/>
        </w:rPr>
        <w:t xml:space="preserve">. </w:t>
      </w:r>
      <w:r w:rsidR="0053780C" w:rsidRPr="00EF0711">
        <w:rPr>
          <w:color w:val="000000" w:themeColor="text1"/>
          <w:sz w:val="28"/>
        </w:rPr>
        <w:t>В досліді найбільш скороплідними виявилися сорти літнього строку дозрівання Вільямс Прайд та Мелба  (контроль). Урожайність дерев сорту Вільямс Прайд на другий рік росту в саду становила 7,4 кг/дер, а на третій – 8,0 кг/дер. У контрольного сорту Мелба урожайність дерев на другий рік росту в саду дорівнювала 4,9 кг/дер. Високоскороплідними в досліді були сорти: літній – Наслєдніца юга, осінні – Вєчєрняя заря, Граф Еззо, Кодровскоє, Сава, Черкаське урожайне, Слава переможцям (контроль), зимові – Бужор, Джонамак, Елізе, Лучафер, Молдавскоє красноє, Ренет мліївський, Фієста,</w:t>
      </w:r>
      <w:r w:rsidR="00C73EAE" w:rsidRPr="00EF0711">
        <w:rPr>
          <w:color w:val="000000" w:themeColor="text1"/>
          <w:sz w:val="28"/>
          <w:lang w:val="uk-UA"/>
        </w:rPr>
        <w:t xml:space="preserve"> </w:t>
      </w:r>
      <w:r w:rsidR="00C73EAE" w:rsidRPr="00EF0711">
        <w:rPr>
          <w:color w:val="000000" w:themeColor="text1"/>
          <w:sz w:val="28"/>
        </w:rPr>
        <w:t>Чемпіон Рено та контрольні сорти Айдаред та Аскольда (табл. 1).</w:t>
      </w:r>
      <w:r w:rsidR="00C73EAE" w:rsidRPr="00EF0711">
        <w:rPr>
          <w:color w:val="000000" w:themeColor="text1"/>
          <w:sz w:val="28"/>
          <w:lang w:val="uk-UA"/>
        </w:rPr>
        <w:t xml:space="preserve"> </w:t>
      </w:r>
    </w:p>
    <w:p w:rsidR="002B182B" w:rsidRPr="00EF0711" w:rsidRDefault="002B182B" w:rsidP="00C73EAE">
      <w:pPr>
        <w:pStyle w:val="af0"/>
        <w:spacing w:before="0" w:beforeAutospacing="0" w:after="0" w:afterAutospacing="0"/>
        <w:ind w:firstLine="567"/>
        <w:jc w:val="both"/>
        <w:rPr>
          <w:color w:val="000000" w:themeColor="text1"/>
          <w:sz w:val="28"/>
          <w:lang w:val="uk-UA"/>
        </w:rPr>
      </w:pPr>
    </w:p>
    <w:p w:rsidR="0040059C" w:rsidRPr="00EF0711" w:rsidRDefault="007E31CB" w:rsidP="002E636D">
      <w:pPr>
        <w:pStyle w:val="af0"/>
        <w:spacing w:before="0" w:beforeAutospacing="0" w:after="0" w:afterAutospacing="0"/>
        <w:ind w:firstLine="567"/>
        <w:jc w:val="both"/>
        <w:rPr>
          <w:color w:val="000000" w:themeColor="text1"/>
          <w:sz w:val="28"/>
          <w:lang w:val="uk-UA"/>
        </w:rPr>
      </w:pPr>
      <w:bookmarkStart w:id="0" w:name="_GoBack"/>
      <w:bookmarkEnd w:id="0"/>
      <w:r w:rsidRPr="00EF0711">
        <w:rPr>
          <w:color w:val="000000" w:themeColor="text1"/>
          <w:sz w:val="28"/>
          <w:lang w:val="uk-UA"/>
        </w:rPr>
        <w:t xml:space="preserve">Урожайність їх рослин   у трирічному </w:t>
      </w:r>
      <w:r w:rsidR="0040059C" w:rsidRPr="00EF0711">
        <w:rPr>
          <w:color w:val="000000" w:themeColor="text1"/>
          <w:sz w:val="28"/>
          <w:lang w:val="uk-UA"/>
        </w:rPr>
        <w:t>насадженні становила 5,6 кг/дер. (літнього), 4,6-12,0 кг/дер. (осінніх) та 3,1-7,7 кг/дер. (зимових). У решти сортів урожай, котрий перевищував 3,0 кг/дер. отримали на четвертий рік росту в саду, крім сорту зимового строку дозрівання Пепін молдавський, який вступив у пору плодоношення найпізніше (на п’ятий рік).</w:t>
      </w:r>
    </w:p>
    <w:p w:rsidR="0040059C" w:rsidRPr="00EF0711" w:rsidRDefault="0040059C" w:rsidP="0040059C">
      <w:pPr>
        <w:pStyle w:val="af0"/>
        <w:spacing w:before="0" w:beforeAutospacing="0" w:after="0" w:afterAutospacing="0"/>
        <w:jc w:val="both"/>
        <w:rPr>
          <w:rFonts w:eastAsia="Calibri"/>
          <w:color w:val="000000" w:themeColor="text1"/>
          <w:sz w:val="28"/>
          <w:szCs w:val="28"/>
          <w:shd w:val="clear" w:color="auto" w:fill="FFFFFF"/>
          <w:lang w:val="uk-UA"/>
        </w:rPr>
      </w:pPr>
    </w:p>
    <w:p w:rsidR="00352738" w:rsidRPr="00EF0711" w:rsidRDefault="00352738" w:rsidP="00352738">
      <w:pPr>
        <w:spacing w:line="240" w:lineRule="auto"/>
        <w:ind w:right="-21"/>
        <w:jc w:val="center"/>
        <w:rPr>
          <w:color w:val="000000" w:themeColor="text1"/>
          <w:szCs w:val="28"/>
        </w:rPr>
      </w:pPr>
      <w:r w:rsidRPr="00EF0711">
        <w:rPr>
          <w:color w:val="000000" w:themeColor="text1"/>
          <w:szCs w:val="28"/>
        </w:rPr>
        <w:t xml:space="preserve">              </w:t>
      </w:r>
      <w:r w:rsidRPr="00EF0711">
        <w:rPr>
          <w:noProof/>
          <w:color w:val="000000" w:themeColor="text1"/>
          <w:szCs w:val="28"/>
          <w:lang w:eastAsia="uk-UA"/>
        </w:rPr>
        <w:drawing>
          <wp:inline distT="0" distB="0" distL="0" distR="0" wp14:anchorId="53F94BAB" wp14:editId="1DD8B49E">
            <wp:extent cx="2612390" cy="1950222"/>
            <wp:effectExtent l="0" t="0" r="0" b="0"/>
            <wp:docPr id="6" name="Рисунок 6" descr="Кодровско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дровско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160" cy="1953036"/>
                    </a:xfrm>
                    <a:prstGeom prst="rect">
                      <a:avLst/>
                    </a:prstGeom>
                    <a:noFill/>
                    <a:ln>
                      <a:noFill/>
                    </a:ln>
                  </pic:spPr>
                </pic:pic>
              </a:graphicData>
            </a:graphic>
          </wp:inline>
        </w:drawing>
      </w:r>
      <w:r w:rsidRPr="00EF0711">
        <w:rPr>
          <w:color w:val="000000" w:themeColor="text1"/>
          <w:szCs w:val="28"/>
        </w:rPr>
        <w:t xml:space="preserve"> </w:t>
      </w:r>
      <w:r w:rsidRPr="00EF0711">
        <w:rPr>
          <w:noProof/>
          <w:color w:val="000000" w:themeColor="text1"/>
          <w:szCs w:val="28"/>
          <w:lang w:eastAsia="uk-UA"/>
        </w:rPr>
        <w:drawing>
          <wp:inline distT="0" distB="0" distL="0" distR="0" wp14:anchorId="1D95CE8B" wp14:editId="1721665E">
            <wp:extent cx="2609560" cy="1954897"/>
            <wp:effectExtent l="0" t="0" r="635" b="7620"/>
            <wp:docPr id="5" name="Рисунок 5" descr="Фієст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ієст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767" cy="1956550"/>
                    </a:xfrm>
                    <a:prstGeom prst="rect">
                      <a:avLst/>
                    </a:prstGeom>
                    <a:noFill/>
                    <a:ln>
                      <a:noFill/>
                    </a:ln>
                  </pic:spPr>
                </pic:pic>
              </a:graphicData>
            </a:graphic>
          </wp:inline>
        </w:drawing>
      </w:r>
    </w:p>
    <w:p w:rsidR="00352738" w:rsidRPr="00EF0711" w:rsidRDefault="00352738" w:rsidP="00352738">
      <w:pPr>
        <w:spacing w:line="240" w:lineRule="auto"/>
        <w:ind w:right="-21"/>
        <w:jc w:val="center"/>
        <w:rPr>
          <w:color w:val="000000" w:themeColor="text1"/>
          <w:szCs w:val="28"/>
        </w:rPr>
      </w:pPr>
      <w:r w:rsidRPr="00EF0711">
        <w:rPr>
          <w:color w:val="000000" w:themeColor="text1"/>
          <w:sz w:val="28"/>
          <w:szCs w:val="28"/>
        </w:rPr>
        <w:t>а)                                                   б)</w:t>
      </w:r>
    </w:p>
    <w:p w:rsidR="00352738" w:rsidRPr="00EF0711" w:rsidRDefault="00352738" w:rsidP="00352738">
      <w:pPr>
        <w:pStyle w:val="af6"/>
        <w:spacing w:after="0" w:line="240" w:lineRule="auto"/>
        <w:ind w:left="0" w:firstLine="720"/>
        <w:jc w:val="center"/>
        <w:rPr>
          <w:rFonts w:ascii="Times New Roman" w:hAnsi="Times New Roman"/>
          <w:color w:val="000000" w:themeColor="text1"/>
          <w:sz w:val="28"/>
        </w:rPr>
      </w:pPr>
      <w:r w:rsidRPr="00EF0711">
        <w:rPr>
          <w:noProof/>
          <w:color w:val="000000" w:themeColor="text1"/>
          <w:szCs w:val="28"/>
          <w:lang w:eastAsia="uk-UA"/>
        </w:rPr>
        <w:lastRenderedPageBreak/>
        <w:drawing>
          <wp:inline distT="0" distB="0" distL="0" distR="0" wp14:anchorId="7760DCA4" wp14:editId="59FD7E21">
            <wp:extent cx="2664949" cy="1923964"/>
            <wp:effectExtent l="0" t="0" r="2540" b="635"/>
            <wp:docPr id="9" name="Рисунок 9" descr="Чемпіон Р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мпіон Рен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371" cy="1931488"/>
                    </a:xfrm>
                    <a:prstGeom prst="rect">
                      <a:avLst/>
                    </a:prstGeom>
                    <a:noFill/>
                    <a:ln>
                      <a:noFill/>
                    </a:ln>
                  </pic:spPr>
                </pic:pic>
              </a:graphicData>
            </a:graphic>
          </wp:inline>
        </w:drawing>
      </w:r>
      <w:r w:rsidRPr="00EF0711">
        <w:rPr>
          <w:rFonts w:ascii="Times New Roman" w:hAnsi="Times New Roman"/>
          <w:color w:val="000000" w:themeColor="text1"/>
          <w:sz w:val="28"/>
        </w:rPr>
        <w:t xml:space="preserve"> </w:t>
      </w:r>
      <w:r w:rsidRPr="00EF0711">
        <w:rPr>
          <w:noProof/>
          <w:color w:val="000000" w:themeColor="text1"/>
          <w:szCs w:val="28"/>
          <w:lang w:eastAsia="uk-UA"/>
        </w:rPr>
        <w:drawing>
          <wp:inline distT="0" distB="0" distL="0" distR="0" wp14:anchorId="6CDCB03F" wp14:editId="69624F2E">
            <wp:extent cx="2562225" cy="1934741"/>
            <wp:effectExtent l="0" t="0" r="0" b="8890"/>
            <wp:docPr id="8" name="Рисунок 8" descr="William’s Pr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liam’s Prid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569" cy="1944817"/>
                    </a:xfrm>
                    <a:prstGeom prst="rect">
                      <a:avLst/>
                    </a:prstGeom>
                    <a:noFill/>
                    <a:ln>
                      <a:noFill/>
                    </a:ln>
                  </pic:spPr>
                </pic:pic>
              </a:graphicData>
            </a:graphic>
          </wp:inline>
        </w:drawing>
      </w:r>
    </w:p>
    <w:p w:rsidR="00352738" w:rsidRPr="00EF0711" w:rsidRDefault="00352738" w:rsidP="00352738">
      <w:pPr>
        <w:pStyle w:val="af6"/>
        <w:spacing w:after="0" w:line="240" w:lineRule="auto"/>
        <w:ind w:left="0" w:firstLine="720"/>
        <w:jc w:val="center"/>
        <w:rPr>
          <w:rFonts w:ascii="Times New Roman" w:hAnsi="Times New Roman"/>
          <w:color w:val="000000" w:themeColor="text1"/>
          <w:sz w:val="28"/>
        </w:rPr>
      </w:pPr>
      <w:r w:rsidRPr="00EF0711">
        <w:rPr>
          <w:color w:val="000000" w:themeColor="text1"/>
          <w:sz w:val="28"/>
          <w:szCs w:val="28"/>
        </w:rPr>
        <w:t>в)                                                   г)</w:t>
      </w:r>
    </w:p>
    <w:p w:rsidR="00352738" w:rsidRPr="00EF0711" w:rsidRDefault="00352738" w:rsidP="00352738">
      <w:pPr>
        <w:pStyle w:val="af6"/>
        <w:spacing w:after="0" w:line="240" w:lineRule="auto"/>
        <w:ind w:left="0" w:firstLine="720"/>
        <w:jc w:val="both"/>
        <w:rPr>
          <w:rFonts w:ascii="Times New Roman" w:hAnsi="Times New Roman"/>
          <w:color w:val="000000" w:themeColor="text1"/>
          <w:sz w:val="28"/>
          <w:szCs w:val="28"/>
          <w:shd w:val="clear" w:color="auto" w:fill="FFFFFF"/>
        </w:rPr>
      </w:pPr>
      <w:r w:rsidRPr="00EF0711">
        <w:rPr>
          <w:rFonts w:ascii="Times New Roman" w:hAnsi="Times New Roman"/>
          <w:color w:val="000000" w:themeColor="text1"/>
          <w:sz w:val="28"/>
          <w:szCs w:val="28"/>
          <w:shd w:val="clear" w:color="auto" w:fill="FFFFFF"/>
        </w:rPr>
        <w:t xml:space="preserve"> </w:t>
      </w:r>
    </w:p>
    <w:p w:rsidR="00352738" w:rsidRPr="00EF0711" w:rsidRDefault="00352738" w:rsidP="00352738">
      <w:pPr>
        <w:spacing w:after="0" w:line="240" w:lineRule="auto"/>
        <w:ind w:right="-23"/>
        <w:jc w:val="center"/>
        <w:rPr>
          <w:color w:val="000000" w:themeColor="text1"/>
          <w:sz w:val="28"/>
          <w:szCs w:val="28"/>
        </w:rPr>
      </w:pPr>
      <w:r w:rsidRPr="00EF0711">
        <w:rPr>
          <w:noProof/>
          <w:color w:val="000000" w:themeColor="text1"/>
          <w:lang w:eastAsia="uk-UA"/>
        </w:rPr>
        <w:drawing>
          <wp:inline distT="0" distB="0" distL="0" distR="0" wp14:anchorId="7B847FEF" wp14:editId="252CE711">
            <wp:extent cx="2003732" cy="2428875"/>
            <wp:effectExtent l="0" t="0" r="0" b="0"/>
            <wp:docPr id="4" name="Рисунок 4" descr="Граф Ез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раф Езз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3241" cy="2440402"/>
                    </a:xfrm>
                    <a:prstGeom prst="rect">
                      <a:avLst/>
                    </a:prstGeom>
                    <a:noFill/>
                    <a:ln>
                      <a:noFill/>
                    </a:ln>
                  </pic:spPr>
                </pic:pic>
              </a:graphicData>
            </a:graphic>
          </wp:inline>
        </w:drawing>
      </w:r>
      <w:r w:rsidRPr="00EF0711">
        <w:rPr>
          <w:color w:val="000000" w:themeColor="text1"/>
          <w:sz w:val="28"/>
          <w:szCs w:val="28"/>
        </w:rPr>
        <w:t xml:space="preserve">   </w:t>
      </w:r>
    </w:p>
    <w:p w:rsidR="00352738" w:rsidRPr="00EF0711" w:rsidRDefault="00352738" w:rsidP="00352738">
      <w:pPr>
        <w:spacing w:after="0" w:line="240" w:lineRule="auto"/>
        <w:ind w:right="-23"/>
        <w:jc w:val="center"/>
        <w:rPr>
          <w:color w:val="000000" w:themeColor="text1"/>
          <w:sz w:val="28"/>
          <w:szCs w:val="28"/>
        </w:rPr>
      </w:pPr>
      <w:r w:rsidRPr="00EF0711">
        <w:rPr>
          <w:color w:val="000000" w:themeColor="text1"/>
          <w:sz w:val="28"/>
          <w:szCs w:val="28"/>
        </w:rPr>
        <w:t>д)</w:t>
      </w:r>
    </w:p>
    <w:p w:rsidR="00352738" w:rsidRPr="00EF0711" w:rsidRDefault="00352738" w:rsidP="00784817">
      <w:pPr>
        <w:spacing w:after="0" w:line="240" w:lineRule="auto"/>
        <w:ind w:right="-23" w:firstLine="567"/>
        <w:rPr>
          <w:rFonts w:ascii="Times New Roman" w:hAnsi="Times New Roman"/>
          <w:color w:val="000000" w:themeColor="text1"/>
          <w:sz w:val="24"/>
          <w:szCs w:val="24"/>
        </w:rPr>
      </w:pPr>
      <w:r w:rsidRPr="00EF0711">
        <w:rPr>
          <w:snapToGrid w:val="0"/>
          <w:color w:val="000000" w:themeColor="text1"/>
          <w:w w:val="0"/>
          <w:sz w:val="0"/>
          <w:szCs w:val="0"/>
          <w:u w:color="000000"/>
          <w:bdr w:val="none" w:sz="0" w:space="0" w:color="000000"/>
          <w:shd w:val="clear" w:color="000000" w:fill="000000"/>
          <w:lang w:eastAsia="x-none" w:bidi="x-none"/>
        </w:rPr>
        <w:t xml:space="preserve"> </w:t>
      </w:r>
      <w:r w:rsidRPr="00EF0711">
        <w:rPr>
          <w:rFonts w:ascii="Times New Roman" w:hAnsi="Times New Roman"/>
          <w:color w:val="000000" w:themeColor="text1"/>
          <w:sz w:val="24"/>
          <w:szCs w:val="24"/>
        </w:rPr>
        <w:t>Рис. 1. Плоди сортів Кодровскоє (а), Фієста (б), Чемпіон Рено (в), Вільямс Прайд (г) і Граф Еззо (д).</w:t>
      </w:r>
    </w:p>
    <w:p w:rsidR="005C615F" w:rsidRPr="00EF0711" w:rsidRDefault="005C615F">
      <w:pPr>
        <w:spacing w:after="0" w:line="240" w:lineRule="auto"/>
        <w:rPr>
          <w:rStyle w:val="120"/>
          <w:rFonts w:eastAsia="Calibri"/>
          <w:color w:val="000000" w:themeColor="text1"/>
          <w:sz w:val="28"/>
          <w:szCs w:val="28"/>
          <w:lang w:eastAsia="ru-RU"/>
        </w:rPr>
      </w:pPr>
    </w:p>
    <w:p w:rsidR="0040059C" w:rsidRPr="00EF0711" w:rsidRDefault="0040059C" w:rsidP="0040059C">
      <w:pPr>
        <w:spacing w:after="0" w:line="240" w:lineRule="auto"/>
        <w:ind w:firstLine="567"/>
        <w:jc w:val="both"/>
        <w:rPr>
          <w:rFonts w:ascii="Times New Roman" w:hAnsi="Times New Roman"/>
          <w:color w:val="000000" w:themeColor="text1"/>
          <w:sz w:val="28"/>
        </w:rPr>
      </w:pPr>
      <w:r w:rsidRPr="00EF0711">
        <w:rPr>
          <w:rFonts w:ascii="Times New Roman" w:hAnsi="Times New Roman"/>
          <w:color w:val="000000" w:themeColor="text1"/>
          <w:sz w:val="28"/>
        </w:rPr>
        <w:t>Найвищу врожайність 20,3-75,4 т/га отримали в 2018 р., на дванадцятий рік після с</w:t>
      </w:r>
      <w:r w:rsidR="00C73EAE" w:rsidRPr="00EF0711">
        <w:rPr>
          <w:rFonts w:ascii="Times New Roman" w:hAnsi="Times New Roman"/>
          <w:color w:val="000000" w:themeColor="text1"/>
          <w:sz w:val="28"/>
        </w:rPr>
        <w:t>адіння в сад. Найурожайнішим</w:t>
      </w:r>
      <w:r w:rsidRPr="00EF0711">
        <w:rPr>
          <w:rFonts w:ascii="Times New Roman" w:hAnsi="Times New Roman"/>
          <w:color w:val="000000" w:themeColor="text1"/>
          <w:sz w:val="28"/>
        </w:rPr>
        <w:t xml:space="preserve"> серед літніх сортів був Вільямс Прайд – 44,4 т/га. Усі сорти осіннього строку дозрівання за урожайністю (34,3-75,4 т/га) переважали вихідний сорт Слава переможцям (23,4 т/га). Найпродуктивнішим серед них був сорт Граф Еззо – 75,4 т/га (322 % від контролю). Серед зимових сортів найвищу врожайність (55,0-57,5 т/га) </w:t>
      </w:r>
      <w:r w:rsidR="00C73EAE" w:rsidRPr="00EF0711">
        <w:rPr>
          <w:rFonts w:ascii="Times New Roman" w:hAnsi="Times New Roman"/>
          <w:color w:val="000000" w:themeColor="text1"/>
          <w:sz w:val="28"/>
        </w:rPr>
        <w:t xml:space="preserve">в умовах року </w:t>
      </w:r>
      <w:r w:rsidRPr="00EF0711">
        <w:rPr>
          <w:rFonts w:ascii="Times New Roman" w:hAnsi="Times New Roman"/>
          <w:color w:val="000000" w:themeColor="text1"/>
          <w:sz w:val="28"/>
        </w:rPr>
        <w:t xml:space="preserve">мали </w:t>
      </w:r>
      <w:r w:rsidR="00C73EAE" w:rsidRPr="00EF0711">
        <w:rPr>
          <w:rFonts w:ascii="Times New Roman" w:hAnsi="Times New Roman"/>
          <w:color w:val="000000" w:themeColor="text1"/>
          <w:sz w:val="28"/>
        </w:rPr>
        <w:t xml:space="preserve">сорти </w:t>
      </w:r>
      <w:r w:rsidRPr="00EF0711">
        <w:rPr>
          <w:rFonts w:ascii="Times New Roman" w:hAnsi="Times New Roman"/>
          <w:color w:val="000000" w:themeColor="text1"/>
          <w:sz w:val="28"/>
        </w:rPr>
        <w:t>Ренет мліївський, Фієста і Чемпіон Рено (табл. 1).</w:t>
      </w:r>
    </w:p>
    <w:p w:rsidR="0040059C" w:rsidRPr="00EF0711" w:rsidRDefault="0040059C" w:rsidP="0040059C">
      <w:pPr>
        <w:spacing w:after="0" w:line="240" w:lineRule="auto"/>
        <w:ind w:firstLine="567"/>
        <w:jc w:val="both"/>
        <w:rPr>
          <w:rFonts w:ascii="Times New Roman" w:hAnsi="Times New Roman"/>
          <w:color w:val="000000" w:themeColor="text1"/>
          <w:sz w:val="28"/>
        </w:rPr>
      </w:pPr>
      <w:r w:rsidRPr="00EF0711">
        <w:rPr>
          <w:rFonts w:ascii="Times New Roman" w:hAnsi="Times New Roman"/>
          <w:color w:val="000000" w:themeColor="text1"/>
          <w:sz w:val="28"/>
        </w:rPr>
        <w:t>Нейменший урожай зібрали у 2019 (0,0-25,8 т/га) та 2017 роках (0,0-44,8 т/га). Кращими за продуктивністю в умовах 2019 року були дерева сортів: осінні</w:t>
      </w:r>
      <w:r w:rsidR="00C73EAE" w:rsidRPr="00EF0711">
        <w:rPr>
          <w:rFonts w:ascii="Times New Roman" w:hAnsi="Times New Roman"/>
          <w:color w:val="000000" w:themeColor="text1"/>
          <w:sz w:val="28"/>
        </w:rPr>
        <w:t>х</w:t>
      </w:r>
      <w:r w:rsidRPr="00EF0711">
        <w:rPr>
          <w:rFonts w:ascii="Times New Roman" w:hAnsi="Times New Roman"/>
          <w:color w:val="000000" w:themeColor="text1"/>
          <w:sz w:val="28"/>
        </w:rPr>
        <w:t xml:space="preserve"> – Граф Еззо та</w:t>
      </w:r>
      <w:r w:rsidR="00C73EAE" w:rsidRPr="00EF0711">
        <w:rPr>
          <w:rFonts w:ascii="Times New Roman" w:hAnsi="Times New Roman"/>
          <w:color w:val="000000" w:themeColor="text1"/>
          <w:sz w:val="28"/>
        </w:rPr>
        <w:t xml:space="preserve"> Сава (21,3-21,6 т/га) і зимового</w:t>
      </w:r>
      <w:r w:rsidRPr="00EF0711">
        <w:rPr>
          <w:rFonts w:ascii="Times New Roman" w:hAnsi="Times New Roman"/>
          <w:color w:val="000000" w:themeColor="text1"/>
          <w:sz w:val="28"/>
        </w:rPr>
        <w:t xml:space="preserve"> – Елізе (25,8 т/га). У 2017 році за урожайністю виділились сорти: літній – Наслєдніца юга (27,8 т/га), осінні – Граф Еззо, Сава, Черкаське урожайне (44,8-20,3 т/га) та зимовий сорт Елізе (20,3 т/га) (табл. 1). Стабільно високою врожайністю протягом 2016-2020 рр. відзначився сорт осіннього строку дозрівання Граф Еззо (табл.</w:t>
      </w:r>
      <w:r w:rsidR="002E636D" w:rsidRPr="00EF0711">
        <w:rPr>
          <w:rFonts w:ascii="Times New Roman" w:hAnsi="Times New Roman"/>
          <w:color w:val="000000" w:themeColor="text1"/>
          <w:sz w:val="28"/>
        </w:rPr>
        <w:t xml:space="preserve">  </w:t>
      </w:r>
      <w:r w:rsidRPr="00EF0711">
        <w:rPr>
          <w:rFonts w:ascii="Times New Roman" w:hAnsi="Times New Roman"/>
          <w:color w:val="000000" w:themeColor="text1"/>
          <w:sz w:val="28"/>
        </w:rPr>
        <w:t>1).</w:t>
      </w:r>
    </w:p>
    <w:p w:rsidR="0040059C" w:rsidRPr="00EF0711" w:rsidRDefault="0040059C" w:rsidP="00C73EAE">
      <w:pPr>
        <w:spacing w:after="0" w:line="240" w:lineRule="auto"/>
        <w:ind w:firstLine="567"/>
        <w:jc w:val="both"/>
        <w:rPr>
          <w:rFonts w:ascii="Times New Roman" w:hAnsi="Times New Roman"/>
          <w:color w:val="000000" w:themeColor="text1"/>
          <w:sz w:val="28"/>
        </w:rPr>
      </w:pPr>
      <w:r w:rsidRPr="00EF0711">
        <w:rPr>
          <w:rFonts w:ascii="Times New Roman" w:hAnsi="Times New Roman"/>
          <w:color w:val="000000" w:themeColor="text1"/>
          <w:sz w:val="28"/>
        </w:rPr>
        <w:t>За Кондратенко Т.Є. [</w:t>
      </w:r>
      <w:r w:rsidR="005B61A3" w:rsidRPr="00EF0711">
        <w:rPr>
          <w:rFonts w:ascii="Times New Roman" w:hAnsi="Times New Roman"/>
          <w:color w:val="000000" w:themeColor="text1"/>
          <w:sz w:val="28"/>
          <w:szCs w:val="28"/>
        </w:rPr>
        <w:t>17</w:t>
      </w:r>
      <w:r w:rsidRPr="00EF0711">
        <w:rPr>
          <w:rFonts w:ascii="Times New Roman" w:hAnsi="Times New Roman"/>
          <w:color w:val="000000" w:themeColor="text1"/>
          <w:sz w:val="28"/>
        </w:rPr>
        <w:t>] до високоврожайних відносяться сорти, які мають урожайність понад 25 т/га, урожайних – 20,1-25 т/га, середньоврожайних – 15-20 т/га, маловрожайних – менше 15 т/га.</w:t>
      </w:r>
      <w:r w:rsidRPr="00EF0711">
        <w:rPr>
          <w:rFonts w:ascii="Times New Roman" w:hAnsi="Times New Roman"/>
          <w:color w:val="000000" w:themeColor="text1"/>
          <w:sz w:val="28"/>
          <w:szCs w:val="28"/>
        </w:rPr>
        <w:t xml:space="preserve"> В середньому за 2016-2020 рр. у насадженні 2006 року садіння найвищу урожайність мали сорти осіннього строку дозрівання Граф Еззо, Кодровскоє та зимовий сорт Чемпіон Рено. Їх середня урожайність </w:t>
      </w:r>
      <w:r w:rsidRPr="00EF0711">
        <w:rPr>
          <w:rFonts w:ascii="Times New Roman" w:hAnsi="Times New Roman"/>
          <w:color w:val="000000" w:themeColor="text1"/>
          <w:sz w:val="28"/>
          <w:szCs w:val="28"/>
        </w:rPr>
        <w:lastRenderedPageBreak/>
        <w:t>склала 39,4 т/га, 27,7 т/га та 25,3 т/га (відповідно), що становить 313 %, 220 % і 132 % від відповідних контрольних сортів</w:t>
      </w:r>
      <w:r w:rsidR="00C73EAE" w:rsidRPr="00EF0711">
        <w:rPr>
          <w:rFonts w:ascii="Times New Roman" w:hAnsi="Times New Roman"/>
          <w:color w:val="000000" w:themeColor="text1"/>
          <w:sz w:val="28"/>
        </w:rPr>
        <w:t xml:space="preserve"> (табл. 1</w:t>
      </w:r>
      <w:r w:rsidRPr="00EF0711">
        <w:rPr>
          <w:rFonts w:ascii="Times New Roman" w:hAnsi="Times New Roman"/>
          <w:color w:val="000000" w:themeColor="text1"/>
          <w:sz w:val="28"/>
        </w:rPr>
        <w:t>).</w:t>
      </w:r>
      <w:r w:rsidR="00C73EAE" w:rsidRPr="00EF0711">
        <w:rPr>
          <w:rFonts w:ascii="Times New Roman" w:hAnsi="Times New Roman"/>
          <w:color w:val="000000" w:themeColor="text1"/>
          <w:sz w:val="28"/>
        </w:rPr>
        <w:t xml:space="preserve"> </w:t>
      </w:r>
      <w:r w:rsidRPr="00EF0711">
        <w:rPr>
          <w:rFonts w:ascii="Times New Roman" w:hAnsi="Times New Roman"/>
          <w:color w:val="000000" w:themeColor="text1"/>
          <w:sz w:val="28"/>
        </w:rPr>
        <w:t xml:space="preserve">Урожайними були сорти: літній - Вільямс Прайд (22,4 т/га), осінні </w:t>
      </w:r>
      <w:r w:rsidR="005B61A3" w:rsidRPr="00EF0711">
        <w:rPr>
          <w:rFonts w:ascii="Times New Roman" w:hAnsi="Times New Roman"/>
          <w:color w:val="000000" w:themeColor="text1"/>
          <w:sz w:val="28"/>
        </w:rPr>
        <w:t>–</w:t>
      </w:r>
      <w:r w:rsidRPr="00EF0711">
        <w:rPr>
          <w:rFonts w:ascii="Times New Roman" w:hAnsi="Times New Roman"/>
          <w:color w:val="000000" w:themeColor="text1"/>
          <w:sz w:val="28"/>
        </w:rPr>
        <w:t xml:space="preserve"> Вєчєрняя заря, Тоамна (20,6-20,3 т/га) та зимові – Джонамак, Лучафер, Ренет мліївський, Фієста, Ярна, Аскольда (21,7-24,5 т/га). Решта сортів мали середню врожайність, крім сортів Джонавелд, Пепін молдавський (зимових) та Слави переможцям (осінній контрольний сорт) – маловрожайні.</w:t>
      </w:r>
    </w:p>
    <w:p w:rsidR="0040059C" w:rsidRPr="00EF0711" w:rsidRDefault="0040059C" w:rsidP="0040059C">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За уніфікованим класифікатором європейських країн крупними плодами (201-</w:t>
      </w:r>
      <w:smartTag w:uri="urn:schemas-microsoft-com:office:smarttags" w:element="metricconverter">
        <w:smartTagPr>
          <w:attr w:name="ProductID" w:val="250 г"/>
        </w:smartTagPr>
        <w:r w:rsidRPr="00EF0711">
          <w:rPr>
            <w:rFonts w:ascii="Times New Roman" w:hAnsi="Times New Roman"/>
            <w:color w:val="000000" w:themeColor="text1"/>
            <w:sz w:val="28"/>
          </w:rPr>
          <w:t>250 г</w:t>
        </w:r>
      </w:smartTag>
      <w:r w:rsidRPr="00EF0711">
        <w:rPr>
          <w:rFonts w:ascii="Times New Roman" w:hAnsi="Times New Roman"/>
          <w:color w:val="000000" w:themeColor="text1"/>
          <w:sz w:val="28"/>
        </w:rPr>
        <w:t xml:space="preserve">) на протязі п’яти років характеризувалися сорти: осіннього строку дозрівання Граф Еззо та зимового строку дозрівання Ренет мліївський </w:t>
      </w:r>
      <w:r w:rsidR="00F55C35" w:rsidRPr="00EF0711">
        <w:rPr>
          <w:rFonts w:ascii="Times New Roman" w:hAnsi="Times New Roman"/>
          <w:color w:val="000000" w:themeColor="text1"/>
          <w:sz w:val="28"/>
        </w:rPr>
        <w:t>(табл. 2</w:t>
      </w:r>
      <w:r w:rsidRPr="00EF0711">
        <w:rPr>
          <w:rFonts w:ascii="Times New Roman" w:hAnsi="Times New Roman"/>
          <w:color w:val="000000" w:themeColor="text1"/>
          <w:sz w:val="28"/>
        </w:rPr>
        <w:t>). Плоди вище середнього розміру (151-200 г) мали дерева сортів: осінніх – Вєчєрняя заря, Кодровскоє, Сава та зимових – Аскольда, Елізе. У решти сортів плоди були середнього розміру (111-150 г). Виняток становили плоди сорту Мелба (літній контроль) середня маса яких дорівнювала 98 г (менші за середній розмір).</w:t>
      </w:r>
    </w:p>
    <w:p w:rsidR="0040059C" w:rsidRPr="00EF0711" w:rsidRDefault="0040059C" w:rsidP="0040059C">
      <w:pPr>
        <w:spacing w:after="0" w:line="240" w:lineRule="auto"/>
        <w:ind w:firstLine="567"/>
        <w:jc w:val="both"/>
        <w:rPr>
          <w:rFonts w:ascii="Times New Roman" w:hAnsi="Times New Roman"/>
          <w:color w:val="000000" w:themeColor="text1"/>
          <w:sz w:val="28"/>
        </w:rPr>
      </w:pPr>
      <w:r w:rsidRPr="00EF0711">
        <w:rPr>
          <w:rFonts w:ascii="Times New Roman" w:hAnsi="Times New Roman"/>
          <w:color w:val="000000" w:themeColor="text1"/>
          <w:sz w:val="28"/>
        </w:rPr>
        <w:t xml:space="preserve">Дуже привабливі (8,0-8,4 бала) плоди мали сорти: літні – Вільямс Прайд, Наслєдніца юга, всі осінні сорти крім Норок і Черкаське урожайне та зимові – Арлєт, Джонамак, Елізе, Емпайр, Ренет мліївський, Фієста, Чемпіон Рено </w:t>
      </w:r>
      <w:r w:rsidR="00C941FF" w:rsidRPr="00EF0711">
        <w:rPr>
          <w:rFonts w:ascii="Times New Roman" w:hAnsi="Times New Roman"/>
          <w:color w:val="000000" w:themeColor="text1"/>
          <w:sz w:val="28"/>
        </w:rPr>
        <w:t>(рисунок 1)</w:t>
      </w:r>
      <w:r w:rsidRPr="00EF0711">
        <w:rPr>
          <w:rFonts w:ascii="Times New Roman" w:hAnsi="Times New Roman"/>
          <w:color w:val="000000" w:themeColor="text1"/>
          <w:sz w:val="28"/>
        </w:rPr>
        <w:t>.</w:t>
      </w:r>
    </w:p>
    <w:p w:rsidR="0040059C" w:rsidRPr="00EF0711" w:rsidRDefault="00F55C35" w:rsidP="00F900AC">
      <w:pPr>
        <w:pStyle w:val="af6"/>
        <w:spacing w:after="0" w:line="240" w:lineRule="auto"/>
        <w:ind w:left="0" w:firstLine="720"/>
        <w:jc w:val="both"/>
        <w:rPr>
          <w:rFonts w:ascii="Times New Roman" w:hAnsi="Times New Roman"/>
          <w:color w:val="000000" w:themeColor="text1"/>
          <w:sz w:val="28"/>
        </w:rPr>
      </w:pPr>
      <w:r w:rsidRPr="00EF0711">
        <w:rPr>
          <w:rFonts w:ascii="Times New Roman" w:hAnsi="Times New Roman"/>
          <w:color w:val="000000" w:themeColor="text1"/>
          <w:sz w:val="28"/>
        </w:rPr>
        <w:t>В</w:t>
      </w:r>
      <w:r w:rsidR="0040059C" w:rsidRPr="00EF0711">
        <w:rPr>
          <w:rFonts w:ascii="Times New Roman" w:hAnsi="Times New Roman"/>
          <w:color w:val="000000" w:themeColor="text1"/>
          <w:sz w:val="28"/>
        </w:rPr>
        <w:t>ідмінними смаковими якостями (7,8</w:t>
      </w:r>
      <w:r w:rsidRPr="00EF0711">
        <w:rPr>
          <w:rFonts w:ascii="Times New Roman" w:hAnsi="Times New Roman"/>
          <w:color w:val="000000" w:themeColor="text1"/>
          <w:sz w:val="28"/>
        </w:rPr>
        <w:t xml:space="preserve">-8,5 бала) характеризувалися </w:t>
      </w:r>
      <w:r w:rsidR="0040059C" w:rsidRPr="00EF0711">
        <w:rPr>
          <w:rFonts w:ascii="Times New Roman" w:hAnsi="Times New Roman"/>
          <w:color w:val="000000" w:themeColor="text1"/>
          <w:sz w:val="28"/>
        </w:rPr>
        <w:t xml:space="preserve"> плоди сортів: літніх – Вільямс Прайд, Наслєдніца юга та контрольного сорту Мелба, осінніх – Слава переможцям (контроль), Граф Еззо, Кодровскоє, Норок, Сава, Тоамна, Черкаське урожайне та зимові – Аскольда, Арлєт, Джонамак, Джонавелд, </w:t>
      </w:r>
      <w:r w:rsidRPr="00EF0711">
        <w:rPr>
          <w:rFonts w:ascii="Times New Roman" w:hAnsi="Times New Roman"/>
          <w:color w:val="000000" w:themeColor="text1"/>
          <w:sz w:val="28"/>
        </w:rPr>
        <w:t xml:space="preserve">Емпайр, Фієста, Чемпіон Рено, Ярна (табл. 2). </w:t>
      </w:r>
      <w:r w:rsidR="002E636D" w:rsidRPr="00EF0711">
        <w:rPr>
          <w:rFonts w:ascii="Times New Roman" w:hAnsi="Times New Roman"/>
          <w:color w:val="000000" w:themeColor="text1"/>
          <w:sz w:val="28"/>
        </w:rPr>
        <w:t xml:space="preserve">У решти </w:t>
      </w:r>
      <w:r w:rsidR="0040059C" w:rsidRPr="00EF0711">
        <w:rPr>
          <w:rFonts w:ascii="Times New Roman" w:hAnsi="Times New Roman"/>
          <w:color w:val="000000" w:themeColor="text1"/>
          <w:sz w:val="28"/>
        </w:rPr>
        <w:t>сортів яблука були добрих смакових якостей (6,9-7,7 бала).</w:t>
      </w:r>
    </w:p>
    <w:p w:rsidR="003D58C4" w:rsidRPr="00EF0711" w:rsidRDefault="00160A2E" w:rsidP="002E636D">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Найвищу товарність (</w:t>
      </w:r>
      <w:r w:rsidR="003D58C4" w:rsidRPr="00EF0711">
        <w:rPr>
          <w:rFonts w:ascii="Times New Roman" w:hAnsi="Times New Roman"/>
          <w:color w:val="000000" w:themeColor="text1"/>
          <w:sz w:val="28"/>
        </w:rPr>
        <w:t xml:space="preserve">вихід </w:t>
      </w:r>
      <w:r w:rsidRPr="00EF0711">
        <w:rPr>
          <w:rFonts w:ascii="Times New Roman" w:hAnsi="Times New Roman"/>
          <w:color w:val="000000" w:themeColor="text1"/>
          <w:sz w:val="28"/>
        </w:rPr>
        <w:t xml:space="preserve">плодів </w:t>
      </w:r>
      <w:r w:rsidR="003D58C4" w:rsidRPr="00EF0711">
        <w:rPr>
          <w:rFonts w:ascii="Times New Roman" w:hAnsi="Times New Roman"/>
          <w:color w:val="000000" w:themeColor="text1"/>
          <w:sz w:val="28"/>
        </w:rPr>
        <w:t>вищого і першого това</w:t>
      </w:r>
      <w:r w:rsidR="0068719F" w:rsidRPr="00EF0711">
        <w:rPr>
          <w:rFonts w:ascii="Times New Roman" w:hAnsi="Times New Roman"/>
          <w:color w:val="000000" w:themeColor="text1"/>
          <w:sz w:val="28"/>
        </w:rPr>
        <w:t>р</w:t>
      </w:r>
      <w:r w:rsidR="003D58C4" w:rsidRPr="00EF0711">
        <w:rPr>
          <w:rFonts w:ascii="Times New Roman" w:hAnsi="Times New Roman"/>
          <w:color w:val="000000" w:themeColor="text1"/>
          <w:sz w:val="28"/>
        </w:rPr>
        <w:t>них сортів) в умовах років дослідження, що склалися  мали плоди сортів</w:t>
      </w:r>
      <w:r w:rsidRPr="00EF0711">
        <w:rPr>
          <w:rFonts w:ascii="Times New Roman" w:hAnsi="Times New Roman"/>
          <w:color w:val="000000" w:themeColor="text1"/>
          <w:sz w:val="28"/>
        </w:rPr>
        <w:t xml:space="preserve">: літнього </w:t>
      </w:r>
      <w:r w:rsidR="00F06A9B" w:rsidRPr="00EF0711">
        <w:rPr>
          <w:rFonts w:ascii="Times New Roman" w:hAnsi="Times New Roman"/>
          <w:color w:val="000000" w:themeColor="text1"/>
          <w:sz w:val="28"/>
        </w:rPr>
        <w:t>–</w:t>
      </w:r>
      <w:r w:rsidRPr="00EF0711">
        <w:rPr>
          <w:rFonts w:ascii="Times New Roman" w:hAnsi="Times New Roman"/>
          <w:color w:val="000000" w:themeColor="text1"/>
          <w:sz w:val="28"/>
        </w:rPr>
        <w:t xml:space="preserve"> Наслєдніца юга (37 %), осінніх </w:t>
      </w:r>
      <w:r w:rsidR="00F06A9B" w:rsidRPr="00EF0711">
        <w:rPr>
          <w:rFonts w:ascii="Times New Roman" w:hAnsi="Times New Roman"/>
          <w:color w:val="000000" w:themeColor="text1"/>
          <w:sz w:val="28"/>
        </w:rPr>
        <w:t>–</w:t>
      </w:r>
      <w:r w:rsidRPr="00EF0711">
        <w:rPr>
          <w:rFonts w:ascii="Times New Roman" w:hAnsi="Times New Roman"/>
          <w:color w:val="000000" w:themeColor="text1"/>
          <w:sz w:val="28"/>
        </w:rPr>
        <w:t xml:space="preserve"> Кодровскоє, Граф Еззо, Сава (37-42 %) та зимових – Бужор, Ренет молдавський, Фієста, Чемпіон Рено (40-49 %) </w:t>
      </w:r>
      <w:r w:rsidR="00F55C35" w:rsidRPr="00EF0711">
        <w:rPr>
          <w:rFonts w:ascii="Times New Roman" w:hAnsi="Times New Roman"/>
          <w:color w:val="000000" w:themeColor="text1"/>
          <w:sz w:val="28"/>
        </w:rPr>
        <w:t>(табл. 2</w:t>
      </w:r>
      <w:r w:rsidR="003D58C4" w:rsidRPr="00EF0711">
        <w:rPr>
          <w:rFonts w:ascii="Times New Roman" w:hAnsi="Times New Roman"/>
          <w:color w:val="000000" w:themeColor="text1"/>
          <w:sz w:val="28"/>
        </w:rPr>
        <w:t xml:space="preserve">). </w:t>
      </w:r>
    </w:p>
    <w:p w:rsidR="00147271" w:rsidRPr="00EF0711" w:rsidRDefault="00147271" w:rsidP="00147271">
      <w:pPr>
        <w:pStyle w:val="af6"/>
        <w:spacing w:after="0" w:line="240" w:lineRule="auto"/>
        <w:ind w:left="0" w:firstLine="720"/>
        <w:jc w:val="both"/>
        <w:rPr>
          <w:rFonts w:ascii="Times New Roman" w:hAnsi="Times New Roman"/>
          <w:color w:val="000000" w:themeColor="text1"/>
          <w:sz w:val="28"/>
        </w:rPr>
      </w:pPr>
      <w:r w:rsidRPr="00EF0711">
        <w:rPr>
          <w:rFonts w:ascii="Times New Roman" w:hAnsi="Times New Roman"/>
          <w:color w:val="000000" w:themeColor="text1"/>
          <w:sz w:val="28"/>
        </w:rPr>
        <w:t>Придатність яблук до тривалого зберігання вивчали лише у сортів зимового строку дозрівання. Зберігали плоди в холодильнику при температурі +1...+2</w:t>
      </w:r>
      <w:r w:rsidRPr="00EF0711">
        <w:rPr>
          <w:rFonts w:ascii="Times New Roman" w:hAnsi="Times New Roman"/>
          <w:color w:val="000000" w:themeColor="text1"/>
          <w:sz w:val="28"/>
        </w:rPr>
        <w:sym w:font="Symbol" w:char="F0B0"/>
      </w:r>
      <w:r w:rsidRPr="00EF0711">
        <w:rPr>
          <w:rFonts w:ascii="Times New Roman" w:hAnsi="Times New Roman"/>
          <w:color w:val="000000" w:themeColor="text1"/>
          <w:sz w:val="28"/>
        </w:rPr>
        <w:t xml:space="preserve">С та вологості повітря 85-90%. Показником закінчення строку зберігання було утворення втрат плодів за рахунок перестигання, фізіологічних і мікробіологічних хвороб в розмірі 10 % до початкової кількості. Найдовше зберігалися яблука сортів: Айдаред (контроль), Аскольда, Джонавелд, Елізе, Емпайр. Плоди цих сортів зберігалися від 170 до 201 доби (табл. 2). Тривалим терміном зберігання яблук (5 місяців) характеризувалися сорти </w:t>
      </w:r>
      <w:r w:rsidRPr="00EF0711">
        <w:rPr>
          <w:rFonts w:ascii="Times New Roman" w:hAnsi="Times New Roman"/>
          <w:color w:val="000000" w:themeColor="text1"/>
          <w:sz w:val="28"/>
          <w:szCs w:val="28"/>
        </w:rPr>
        <w:t xml:space="preserve">Кальвіль молдавський, Пепін молдавський, Ренет молдавський та Ярна. У решти сортів плоди зберігалися від 2 до 4 місяців </w:t>
      </w:r>
      <w:r w:rsidRPr="00EF0711">
        <w:rPr>
          <w:rFonts w:ascii="Times New Roman" w:hAnsi="Times New Roman"/>
          <w:color w:val="000000" w:themeColor="text1"/>
          <w:sz w:val="28"/>
        </w:rPr>
        <w:t>(табл. 2).</w:t>
      </w:r>
    </w:p>
    <w:p w:rsidR="00180B5F" w:rsidRPr="00EF0711" w:rsidRDefault="00352738" w:rsidP="0097298C">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b/>
          <w:color w:val="000000" w:themeColor="text1"/>
          <w:sz w:val="28"/>
          <w:szCs w:val="28"/>
        </w:rPr>
        <w:t>Висновки</w:t>
      </w:r>
      <w:r w:rsidRPr="00EF0711">
        <w:rPr>
          <w:rFonts w:ascii="Times New Roman" w:hAnsi="Times New Roman"/>
          <w:color w:val="000000" w:themeColor="text1"/>
          <w:sz w:val="28"/>
          <w:szCs w:val="28"/>
        </w:rPr>
        <w:t xml:space="preserve">. </w:t>
      </w:r>
      <w:r w:rsidR="0097298C" w:rsidRPr="00EF0711">
        <w:rPr>
          <w:rFonts w:ascii="Times New Roman" w:hAnsi="Times New Roman"/>
          <w:color w:val="000000" w:themeColor="text1"/>
          <w:sz w:val="28"/>
          <w:szCs w:val="28"/>
        </w:rPr>
        <w:t>Вивчення урожайності</w:t>
      </w:r>
      <w:r w:rsidRPr="00EF0711">
        <w:rPr>
          <w:rFonts w:ascii="Times New Roman" w:hAnsi="Times New Roman"/>
          <w:color w:val="000000" w:themeColor="text1"/>
          <w:sz w:val="28"/>
        </w:rPr>
        <w:t xml:space="preserve"> 24 сортів яблуні української та зарубіжної селекції в умовах Поділля </w:t>
      </w:r>
      <w:r w:rsidR="00180B5F" w:rsidRPr="00EF0711">
        <w:rPr>
          <w:rFonts w:ascii="Times New Roman" w:hAnsi="Times New Roman"/>
          <w:color w:val="000000" w:themeColor="text1"/>
          <w:sz w:val="28"/>
        </w:rPr>
        <w:t>показало, що найпродуктивнішим</w:t>
      </w:r>
      <w:r w:rsidR="0097298C" w:rsidRPr="00EF0711">
        <w:rPr>
          <w:rFonts w:ascii="Times New Roman" w:hAnsi="Times New Roman"/>
          <w:color w:val="000000" w:themeColor="text1"/>
          <w:sz w:val="28"/>
        </w:rPr>
        <w:t xml:space="preserve"> серед </w:t>
      </w:r>
      <w:r w:rsidR="00180B5F" w:rsidRPr="00EF0711">
        <w:rPr>
          <w:rFonts w:ascii="Times New Roman" w:hAnsi="Times New Roman"/>
          <w:color w:val="000000" w:themeColor="text1"/>
          <w:sz w:val="28"/>
        </w:rPr>
        <w:t xml:space="preserve">сортів </w:t>
      </w:r>
      <w:r w:rsidR="0097298C" w:rsidRPr="00EF0711">
        <w:rPr>
          <w:rFonts w:ascii="Times New Roman" w:hAnsi="Times New Roman"/>
          <w:color w:val="000000" w:themeColor="text1"/>
          <w:sz w:val="28"/>
        </w:rPr>
        <w:t>літнього строку дозрівання є</w:t>
      </w:r>
      <w:r w:rsidR="00180B5F" w:rsidRPr="00EF0711">
        <w:rPr>
          <w:rFonts w:ascii="Times New Roman" w:hAnsi="Times New Roman"/>
          <w:color w:val="000000" w:themeColor="text1"/>
          <w:sz w:val="28"/>
        </w:rPr>
        <w:t xml:space="preserve"> сорт</w:t>
      </w:r>
      <w:r w:rsidR="0097298C" w:rsidRPr="00EF0711">
        <w:rPr>
          <w:rFonts w:ascii="Times New Roman" w:hAnsi="Times New Roman"/>
          <w:color w:val="000000" w:themeColor="text1"/>
          <w:sz w:val="28"/>
        </w:rPr>
        <w:t xml:space="preserve"> Вільямс Прайд, </w:t>
      </w:r>
      <w:r w:rsidR="0097298C" w:rsidRPr="00EF0711">
        <w:rPr>
          <w:rFonts w:ascii="Times New Roman" w:hAnsi="Times New Roman"/>
          <w:color w:val="000000" w:themeColor="text1"/>
          <w:sz w:val="28"/>
          <w:szCs w:val="28"/>
        </w:rPr>
        <w:t xml:space="preserve">серед осінніх </w:t>
      </w:r>
      <w:r w:rsidR="007E31CB" w:rsidRPr="00EF0711">
        <w:rPr>
          <w:rFonts w:ascii="Times New Roman" w:hAnsi="Times New Roman"/>
          <w:color w:val="000000" w:themeColor="text1"/>
          <w:sz w:val="28"/>
          <w:szCs w:val="28"/>
        </w:rPr>
        <w:t>–</w:t>
      </w:r>
      <w:r w:rsidR="0097298C" w:rsidRPr="00EF0711">
        <w:rPr>
          <w:rFonts w:ascii="Times New Roman" w:hAnsi="Times New Roman"/>
          <w:color w:val="000000" w:themeColor="text1"/>
          <w:sz w:val="28"/>
          <w:szCs w:val="28"/>
        </w:rPr>
        <w:t xml:space="preserve"> Граф Еззо, Кодровскоє та зимових</w:t>
      </w:r>
      <w:r w:rsidR="00180B5F" w:rsidRPr="00EF0711">
        <w:rPr>
          <w:rFonts w:ascii="Times New Roman" w:hAnsi="Times New Roman"/>
          <w:color w:val="000000" w:themeColor="text1"/>
          <w:sz w:val="28"/>
          <w:szCs w:val="28"/>
        </w:rPr>
        <w:t xml:space="preserve"> </w:t>
      </w:r>
      <w:r w:rsidR="007E31CB" w:rsidRPr="00EF0711">
        <w:rPr>
          <w:rFonts w:ascii="Times New Roman" w:hAnsi="Times New Roman"/>
          <w:color w:val="000000" w:themeColor="text1"/>
          <w:sz w:val="28"/>
          <w:szCs w:val="28"/>
        </w:rPr>
        <w:t>–</w:t>
      </w:r>
      <w:r w:rsidR="0097298C" w:rsidRPr="00EF0711">
        <w:rPr>
          <w:rFonts w:ascii="Times New Roman" w:hAnsi="Times New Roman"/>
          <w:color w:val="000000" w:themeColor="text1"/>
          <w:sz w:val="28"/>
          <w:szCs w:val="28"/>
        </w:rPr>
        <w:t xml:space="preserve"> Чемпіон Рено</w:t>
      </w:r>
      <w:r w:rsidR="00180B5F" w:rsidRPr="00EF0711">
        <w:rPr>
          <w:rFonts w:ascii="Times New Roman" w:hAnsi="Times New Roman"/>
          <w:color w:val="000000" w:themeColor="text1"/>
          <w:sz w:val="28"/>
          <w:szCs w:val="28"/>
        </w:rPr>
        <w:t>.</w:t>
      </w:r>
      <w:r w:rsidR="0097298C" w:rsidRPr="00EF0711">
        <w:rPr>
          <w:rFonts w:ascii="Times New Roman" w:hAnsi="Times New Roman"/>
          <w:color w:val="000000" w:themeColor="text1"/>
          <w:sz w:val="28"/>
        </w:rPr>
        <w:t xml:space="preserve"> </w:t>
      </w:r>
      <w:r w:rsidR="00180B5F" w:rsidRPr="00EF0711">
        <w:rPr>
          <w:rFonts w:ascii="Times New Roman" w:hAnsi="Times New Roman"/>
          <w:color w:val="000000" w:themeColor="text1"/>
          <w:sz w:val="28"/>
        </w:rPr>
        <w:t xml:space="preserve">В досліді найбільш скороплідним виявився сорт літнього строку дозрівання Вільямс Прайд, а серед осінніх – Вєчєрняя заря, Граф Еззо, Кодровскоє, Сава, Черкаське урожайне, зимових – </w:t>
      </w:r>
      <w:r w:rsidR="00180B5F" w:rsidRPr="00EF0711">
        <w:rPr>
          <w:rFonts w:ascii="Times New Roman" w:hAnsi="Times New Roman"/>
          <w:color w:val="000000" w:themeColor="text1"/>
          <w:sz w:val="28"/>
        </w:rPr>
        <w:lastRenderedPageBreak/>
        <w:t>Бужор, Джонамак, Елізе, Лучафер, Молдавскоє красноє, Ренет мліївський, Фієста, Чемпіон Рено.</w:t>
      </w:r>
    </w:p>
    <w:p w:rsidR="00180B5F" w:rsidRPr="00EF0711" w:rsidRDefault="00180B5F" w:rsidP="00180B5F">
      <w:pPr>
        <w:spacing w:after="0" w:line="240" w:lineRule="auto"/>
        <w:ind w:firstLine="567"/>
        <w:jc w:val="both"/>
        <w:rPr>
          <w:rFonts w:ascii="Times New Roman" w:hAnsi="Times New Roman"/>
          <w:color w:val="000000" w:themeColor="text1"/>
          <w:sz w:val="28"/>
        </w:rPr>
      </w:pPr>
      <w:r w:rsidRPr="00EF0711">
        <w:rPr>
          <w:rFonts w:ascii="Times New Roman" w:hAnsi="Times New Roman"/>
          <w:color w:val="000000" w:themeColor="text1"/>
          <w:sz w:val="28"/>
        </w:rPr>
        <w:t>Найпривабливішими плодами характеризувалися сорти: літні – Віл</w:t>
      </w:r>
      <w:r w:rsidR="00FE305A" w:rsidRPr="00EF0711">
        <w:rPr>
          <w:rFonts w:ascii="Times New Roman" w:hAnsi="Times New Roman"/>
          <w:color w:val="000000" w:themeColor="text1"/>
          <w:sz w:val="28"/>
        </w:rPr>
        <w:t xml:space="preserve">ьямс Прайд, Наслєдніца юга, </w:t>
      </w:r>
      <w:r w:rsidRPr="00EF0711">
        <w:rPr>
          <w:rFonts w:ascii="Times New Roman" w:hAnsi="Times New Roman"/>
          <w:color w:val="000000" w:themeColor="text1"/>
          <w:sz w:val="28"/>
        </w:rPr>
        <w:t xml:space="preserve">осінні сорти </w:t>
      </w:r>
      <w:r w:rsidR="00FE305A" w:rsidRPr="00EF0711">
        <w:rPr>
          <w:rFonts w:ascii="Times New Roman" w:hAnsi="Times New Roman"/>
          <w:color w:val="000000" w:themeColor="text1"/>
          <w:sz w:val="28"/>
        </w:rPr>
        <w:t xml:space="preserve">Вєчєрняя заря, Граф Еззо, Кодровскоє, Сава, </w:t>
      </w:r>
      <w:r w:rsidR="00C941FF" w:rsidRPr="00EF0711">
        <w:rPr>
          <w:rFonts w:ascii="Times New Roman" w:hAnsi="Times New Roman"/>
          <w:color w:val="000000" w:themeColor="text1"/>
          <w:sz w:val="28"/>
        </w:rPr>
        <w:t xml:space="preserve">Тоамна </w:t>
      </w:r>
      <w:r w:rsidRPr="00EF0711">
        <w:rPr>
          <w:rFonts w:ascii="Times New Roman" w:hAnsi="Times New Roman"/>
          <w:color w:val="000000" w:themeColor="text1"/>
          <w:sz w:val="28"/>
        </w:rPr>
        <w:t>та зимові – Арлєт, Джонамак, Елізе, Емпайр, Ренет мліївський, Фієста, Чемпіон Рено.</w:t>
      </w:r>
    </w:p>
    <w:p w:rsidR="00180B5F" w:rsidRPr="00EF0711" w:rsidRDefault="00B3369B" w:rsidP="00180B5F">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 xml:space="preserve">Відмінні смакові якості  плодів мають сорти: літні – </w:t>
      </w:r>
      <w:r w:rsidR="00C941FF" w:rsidRPr="00EF0711">
        <w:rPr>
          <w:rFonts w:ascii="Times New Roman" w:hAnsi="Times New Roman"/>
          <w:color w:val="000000" w:themeColor="text1"/>
          <w:sz w:val="28"/>
        </w:rPr>
        <w:t xml:space="preserve">сортів </w:t>
      </w:r>
      <w:r w:rsidR="00180B5F" w:rsidRPr="00EF0711">
        <w:rPr>
          <w:rFonts w:ascii="Times New Roman" w:hAnsi="Times New Roman"/>
          <w:color w:val="000000" w:themeColor="text1"/>
          <w:sz w:val="28"/>
        </w:rPr>
        <w:t>Вільямс Прайд, Наслєдніца юга, осінніх –</w:t>
      </w:r>
      <w:r w:rsidR="00C941FF" w:rsidRPr="00EF0711">
        <w:rPr>
          <w:rFonts w:ascii="Times New Roman" w:hAnsi="Times New Roman"/>
          <w:color w:val="000000" w:themeColor="text1"/>
          <w:sz w:val="28"/>
        </w:rPr>
        <w:t xml:space="preserve"> </w:t>
      </w:r>
      <w:r w:rsidR="00180B5F" w:rsidRPr="00EF0711">
        <w:rPr>
          <w:rFonts w:ascii="Times New Roman" w:hAnsi="Times New Roman"/>
          <w:color w:val="000000" w:themeColor="text1"/>
          <w:sz w:val="28"/>
        </w:rPr>
        <w:t xml:space="preserve">Граф Еззо, Кодровскоє, Норок, Сава, Тоамна, Черкаське урожайне </w:t>
      </w:r>
      <w:r w:rsidR="00C941FF" w:rsidRPr="00EF0711">
        <w:rPr>
          <w:rFonts w:ascii="Times New Roman" w:hAnsi="Times New Roman"/>
          <w:color w:val="000000" w:themeColor="text1"/>
          <w:sz w:val="28"/>
        </w:rPr>
        <w:t>та зимових</w:t>
      </w:r>
      <w:r w:rsidR="00180B5F" w:rsidRPr="00EF0711">
        <w:rPr>
          <w:rFonts w:ascii="Times New Roman" w:hAnsi="Times New Roman"/>
          <w:color w:val="000000" w:themeColor="text1"/>
          <w:sz w:val="28"/>
        </w:rPr>
        <w:t xml:space="preserve"> –</w:t>
      </w:r>
      <w:r w:rsidR="00C941FF" w:rsidRPr="00EF0711">
        <w:rPr>
          <w:rFonts w:ascii="Times New Roman" w:hAnsi="Times New Roman"/>
          <w:color w:val="000000" w:themeColor="text1"/>
          <w:sz w:val="28"/>
        </w:rPr>
        <w:t xml:space="preserve"> </w:t>
      </w:r>
      <w:r w:rsidR="00180B5F" w:rsidRPr="00EF0711">
        <w:rPr>
          <w:rFonts w:ascii="Times New Roman" w:hAnsi="Times New Roman"/>
          <w:color w:val="000000" w:themeColor="text1"/>
          <w:sz w:val="28"/>
        </w:rPr>
        <w:t>Арлєт, Джонамак, Джонавелд, Емпайр, Фієста, Чемпіон Рено, Ярна.</w:t>
      </w:r>
    </w:p>
    <w:p w:rsidR="00147271" w:rsidRPr="00EF0711" w:rsidRDefault="00147271" w:rsidP="00147271">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Найвищим виходом плодів вищого та першого ґатунку виділялися  сорти: літній – Наслєдніца юга, осінній – Кодровскоє, Граф Еззо, Сава та зимові – Бужор, Ренет молдавський, Фієста, Чемпіон Рено.</w:t>
      </w:r>
    </w:p>
    <w:p w:rsidR="00147271" w:rsidRPr="00EF0711" w:rsidRDefault="00147271" w:rsidP="00147271">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Серед сортів зимового строку дозрівання найкращу лежкоздатність мали яблука сортів Джонавелд, Елізе, Емпайр (на рівні контролю).</w:t>
      </w:r>
    </w:p>
    <w:p w:rsidR="00147271" w:rsidRPr="00EF0711" w:rsidRDefault="00147271" w:rsidP="00147271">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t>Найкращими за комплексом ознак є сорти: літній – Вільямс Прайд, осінні – Граф Еззо, Кодровскоє та зимові – Фієста, Чемпіон Рено.</w:t>
      </w:r>
    </w:p>
    <w:p w:rsidR="00AA5FD0" w:rsidRPr="00EF0711" w:rsidRDefault="00AA5FD0" w:rsidP="0097298C">
      <w:pPr>
        <w:pStyle w:val="af6"/>
        <w:spacing w:after="0" w:line="240" w:lineRule="auto"/>
        <w:ind w:left="0" w:firstLine="567"/>
        <w:jc w:val="both"/>
        <w:rPr>
          <w:rFonts w:ascii="Times New Roman" w:hAnsi="Times New Roman"/>
          <w:color w:val="000000" w:themeColor="text1"/>
          <w:sz w:val="28"/>
        </w:rPr>
      </w:pPr>
      <w:r w:rsidRPr="00EF0711">
        <w:rPr>
          <w:rFonts w:ascii="Times New Roman" w:hAnsi="Times New Roman"/>
          <w:color w:val="000000" w:themeColor="text1"/>
          <w:sz w:val="28"/>
        </w:rPr>
        <w:br w:type="page"/>
      </w:r>
    </w:p>
    <w:p w:rsidR="00977151" w:rsidRPr="00EF0711" w:rsidRDefault="00977151" w:rsidP="00352738">
      <w:pPr>
        <w:pStyle w:val="tm5"/>
        <w:spacing w:before="0" w:beforeAutospacing="0" w:after="0" w:afterAutospacing="0"/>
        <w:jc w:val="center"/>
        <w:rPr>
          <w:b/>
          <w:color w:val="000000" w:themeColor="text1"/>
          <w:sz w:val="28"/>
          <w:szCs w:val="28"/>
          <w:lang w:val="uk-UA"/>
        </w:rPr>
      </w:pPr>
      <w:r w:rsidRPr="00EF0711">
        <w:rPr>
          <w:b/>
          <w:color w:val="000000" w:themeColor="text1"/>
          <w:sz w:val="28"/>
          <w:szCs w:val="28"/>
          <w:lang w:val="uk-UA"/>
        </w:rPr>
        <w:lastRenderedPageBreak/>
        <w:t>Список використаної літератури</w:t>
      </w:r>
    </w:p>
    <w:p w:rsidR="0088783B" w:rsidRPr="00EF0711" w:rsidRDefault="00847DF4"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lang w:val="uk-UA"/>
        </w:rPr>
        <w:t xml:space="preserve">1. </w:t>
      </w:r>
      <w:r w:rsidR="0088783B" w:rsidRPr="00EF0711">
        <w:rPr>
          <w:color w:val="000000" w:themeColor="text1"/>
          <w:sz w:val="28"/>
          <w:szCs w:val="28"/>
        </w:rPr>
        <w:t>Августин Міка. Якість яблук у Європі / Августин Міка / Садівництво по-українськи. 2014. №</w:t>
      </w:r>
      <w:r w:rsidR="00BB38C7" w:rsidRPr="00EF0711">
        <w:rPr>
          <w:color w:val="000000" w:themeColor="text1"/>
          <w:sz w:val="28"/>
          <w:szCs w:val="28"/>
        </w:rPr>
        <w:t xml:space="preserve"> </w:t>
      </w:r>
      <w:r w:rsidR="0088783B" w:rsidRPr="00EF0711">
        <w:rPr>
          <w:color w:val="000000" w:themeColor="text1"/>
          <w:sz w:val="28"/>
          <w:szCs w:val="28"/>
        </w:rPr>
        <w:t>4</w:t>
      </w:r>
      <w:r w:rsidR="0088783B" w:rsidRPr="00EF0711">
        <w:rPr>
          <w:color w:val="000000" w:themeColor="text1"/>
          <w:sz w:val="28"/>
          <w:szCs w:val="28"/>
          <w:lang w:val="uk-UA"/>
        </w:rPr>
        <w:t xml:space="preserve"> </w:t>
      </w:r>
      <w:r w:rsidR="0088783B" w:rsidRPr="00EF0711">
        <w:rPr>
          <w:color w:val="000000" w:themeColor="text1"/>
          <w:sz w:val="28"/>
          <w:szCs w:val="28"/>
        </w:rPr>
        <w:t>(4) С. 12.</w:t>
      </w:r>
    </w:p>
    <w:p w:rsidR="007C73FC" w:rsidRPr="00EF0711" w:rsidRDefault="00847DF4"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lang w:val="uk-UA"/>
        </w:rPr>
        <w:t xml:space="preserve">2. </w:t>
      </w:r>
      <w:r w:rsidR="007C73FC" w:rsidRPr="00EF0711">
        <w:rPr>
          <w:color w:val="000000" w:themeColor="text1"/>
          <w:sz w:val="28"/>
          <w:szCs w:val="28"/>
        </w:rPr>
        <w:t>Аналітичні огляди Асоціації Укрсадпром. URL: http://ukrsadprom.org/ (дата звернення: 20.04.2018).</w:t>
      </w:r>
    </w:p>
    <w:p w:rsidR="007C73FC" w:rsidRPr="00EF0711" w:rsidRDefault="00847DF4"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lang w:val="uk-UA"/>
        </w:rPr>
        <w:t xml:space="preserve">3. </w:t>
      </w:r>
      <w:r w:rsidR="007C73FC" w:rsidRPr="00EF0711">
        <w:rPr>
          <w:color w:val="000000" w:themeColor="text1"/>
          <w:sz w:val="28"/>
          <w:szCs w:val="28"/>
        </w:rPr>
        <w:t>Бюлетень Продовольчої і сільськогосподарської організації ООН (ФАО). URL: http://www.fao.org/docrep/005/y2515e/y2515e01.htm #TopOfPage (дата звернення: 20.04.2018).</w:t>
      </w:r>
    </w:p>
    <w:p w:rsidR="00E6538C" w:rsidRPr="00EF0711" w:rsidRDefault="00847DF4"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lang w:val="uk-UA"/>
        </w:rPr>
        <w:t xml:space="preserve">4. </w:t>
      </w:r>
      <w:r w:rsidR="00E6538C" w:rsidRPr="00EF0711">
        <w:rPr>
          <w:color w:val="000000" w:themeColor="text1"/>
          <w:sz w:val="28"/>
          <w:szCs w:val="28"/>
          <w:lang w:val="uk-UA"/>
        </w:rPr>
        <w:t>Дослідна справа в аг рономії: навч. посібник: у 2 кн.  Кн. 1. Теоретичні аспекти дослідної справи / А. О. Рожков, В. К. Пузік, С. М. Каленська та ін.; за ред. А. О. Рожкова.  Х.: Майдан, 2016. 316 с.</w:t>
      </w:r>
    </w:p>
    <w:p w:rsidR="00E6538C" w:rsidRPr="00EF0711" w:rsidRDefault="00847DF4"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5. </w:t>
      </w:r>
      <w:r w:rsidR="00E6538C" w:rsidRPr="00EF0711">
        <w:rPr>
          <w:color w:val="000000" w:themeColor="text1"/>
          <w:sz w:val="28"/>
          <w:szCs w:val="28"/>
          <w:lang w:val="uk-UA"/>
        </w:rPr>
        <w:t>ДСТУ 8133:2015. Яблука свіжі середніх та пізніх термінів достигання. Технічні умови. [Чинний від 2017-01-01]. Київ, 2017. 9 с. (Інформація та доку-ментація).</w:t>
      </w:r>
    </w:p>
    <w:p w:rsidR="00D0653E" w:rsidRPr="00EF0711" w:rsidRDefault="00847DF4"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6. </w:t>
      </w:r>
      <w:r w:rsidR="00D0653E" w:rsidRPr="00EF0711">
        <w:rPr>
          <w:color w:val="000000" w:themeColor="text1"/>
          <w:sz w:val="28"/>
          <w:szCs w:val="28"/>
          <w:lang w:val="uk-UA"/>
        </w:rPr>
        <w:t>ДСТУ 8323:2015. Яблука свіжі ранніх термінів достигання. Технічні умови. [Чинний від 01.07.2017]. Київ, 2017. 9 с. (Інформація та документація)</w:t>
      </w:r>
      <w:r w:rsidR="000E1C8C" w:rsidRPr="00EF0711">
        <w:rPr>
          <w:color w:val="000000" w:themeColor="text1"/>
          <w:sz w:val="28"/>
          <w:szCs w:val="28"/>
          <w:lang w:val="uk-UA"/>
        </w:rPr>
        <w:t>.</w:t>
      </w:r>
    </w:p>
    <w:p w:rsidR="00847DF4" w:rsidRPr="00EF0711" w:rsidRDefault="00847DF4" w:rsidP="000B11F0">
      <w:pPr>
        <w:pStyle w:val="af5"/>
        <w:tabs>
          <w:tab w:val="left" w:pos="993"/>
          <w:tab w:val="left" w:pos="1134"/>
        </w:tabs>
        <w:spacing w:after="0" w:line="240" w:lineRule="auto"/>
        <w:ind w:left="0" w:firstLine="567"/>
        <w:rPr>
          <w:rFonts w:ascii="Times New Roman" w:hAnsi="Times New Roman" w:cs="Times New Roman"/>
          <w:color w:val="000000" w:themeColor="text1"/>
          <w:sz w:val="28"/>
          <w:szCs w:val="28"/>
          <w:shd w:val="clear" w:color="auto" w:fill="FFFFFF"/>
          <w:lang w:val="ru-RU"/>
        </w:rPr>
      </w:pPr>
      <w:r w:rsidRPr="00EF0711">
        <w:rPr>
          <w:rFonts w:ascii="Times New Roman" w:hAnsi="Times New Roman" w:cs="Times New Roman"/>
          <w:color w:val="000000" w:themeColor="text1"/>
          <w:sz w:val="28"/>
          <w:szCs w:val="28"/>
          <w:shd w:val="clear" w:color="auto" w:fill="FFFFFF"/>
          <w:lang w:val="ru-RU"/>
        </w:rPr>
        <w:t xml:space="preserve">7. </w:t>
      </w:r>
      <w:r w:rsidR="000B11F0" w:rsidRPr="00EF0711">
        <w:rPr>
          <w:rFonts w:ascii="Times New Roman" w:hAnsi="Times New Roman" w:cs="Times New Roman"/>
          <w:color w:val="000000" w:themeColor="text1"/>
          <w:sz w:val="28"/>
          <w:szCs w:val="28"/>
          <w:lang w:val="ru-RU"/>
        </w:rPr>
        <w:t xml:space="preserve">Експрес-випуски Державної служби статистики України. </w:t>
      </w:r>
      <w:r w:rsidR="000B11F0" w:rsidRPr="00EF0711">
        <w:rPr>
          <w:rFonts w:ascii="Times New Roman" w:hAnsi="Times New Roman" w:cs="Times New Roman"/>
          <w:color w:val="000000" w:themeColor="text1"/>
          <w:sz w:val="28"/>
          <w:szCs w:val="28"/>
        </w:rPr>
        <w:t>URL</w:t>
      </w:r>
      <w:r w:rsidR="000B11F0" w:rsidRPr="00EF0711">
        <w:rPr>
          <w:rFonts w:ascii="Times New Roman" w:hAnsi="Times New Roman" w:cs="Times New Roman"/>
          <w:color w:val="000000" w:themeColor="text1"/>
          <w:sz w:val="28"/>
          <w:szCs w:val="28"/>
          <w:lang w:val="ru-RU"/>
        </w:rPr>
        <w:t xml:space="preserve">: </w:t>
      </w:r>
      <w:r w:rsidR="000B11F0" w:rsidRPr="00EF0711">
        <w:rPr>
          <w:rFonts w:ascii="Times New Roman" w:hAnsi="Times New Roman" w:cs="Times New Roman"/>
          <w:color w:val="000000" w:themeColor="text1"/>
          <w:sz w:val="28"/>
          <w:szCs w:val="28"/>
        </w:rPr>
        <w:t>http</w:t>
      </w:r>
      <w:r w:rsidR="000B11F0" w:rsidRPr="00EF0711">
        <w:rPr>
          <w:rFonts w:ascii="Times New Roman" w:hAnsi="Times New Roman" w:cs="Times New Roman"/>
          <w:color w:val="000000" w:themeColor="text1"/>
          <w:sz w:val="28"/>
          <w:szCs w:val="28"/>
          <w:lang w:val="ru-RU"/>
        </w:rPr>
        <w:t>://</w:t>
      </w:r>
      <w:r w:rsidR="000B11F0" w:rsidRPr="00EF0711">
        <w:rPr>
          <w:rFonts w:ascii="Times New Roman" w:hAnsi="Times New Roman" w:cs="Times New Roman"/>
          <w:color w:val="000000" w:themeColor="text1"/>
          <w:sz w:val="28"/>
          <w:szCs w:val="28"/>
        </w:rPr>
        <w:t>www</w:t>
      </w:r>
      <w:r w:rsidR="000B11F0" w:rsidRPr="00EF0711">
        <w:rPr>
          <w:rFonts w:ascii="Times New Roman" w:hAnsi="Times New Roman" w:cs="Times New Roman"/>
          <w:color w:val="000000" w:themeColor="text1"/>
          <w:sz w:val="28"/>
          <w:szCs w:val="28"/>
          <w:lang w:val="ru-RU"/>
        </w:rPr>
        <w:t>.</w:t>
      </w:r>
      <w:r w:rsidR="000B11F0" w:rsidRPr="00EF0711">
        <w:rPr>
          <w:rFonts w:ascii="Times New Roman" w:hAnsi="Times New Roman" w:cs="Times New Roman"/>
          <w:color w:val="000000" w:themeColor="text1"/>
          <w:sz w:val="28"/>
          <w:szCs w:val="28"/>
        </w:rPr>
        <w:t>ukrstat</w:t>
      </w:r>
      <w:r w:rsidR="000B11F0" w:rsidRPr="00EF0711">
        <w:rPr>
          <w:rFonts w:ascii="Times New Roman" w:hAnsi="Times New Roman" w:cs="Times New Roman"/>
          <w:color w:val="000000" w:themeColor="text1"/>
          <w:sz w:val="28"/>
          <w:szCs w:val="28"/>
          <w:lang w:val="ru-RU"/>
        </w:rPr>
        <w:t>.</w:t>
      </w:r>
      <w:r w:rsidR="000B11F0" w:rsidRPr="00EF0711">
        <w:rPr>
          <w:rFonts w:ascii="Times New Roman" w:hAnsi="Times New Roman" w:cs="Times New Roman"/>
          <w:color w:val="000000" w:themeColor="text1"/>
          <w:sz w:val="28"/>
          <w:szCs w:val="28"/>
        </w:rPr>
        <w:t>gov</w:t>
      </w:r>
      <w:r w:rsidR="000B11F0" w:rsidRPr="00EF0711">
        <w:rPr>
          <w:rFonts w:ascii="Times New Roman" w:hAnsi="Times New Roman" w:cs="Times New Roman"/>
          <w:color w:val="000000" w:themeColor="text1"/>
          <w:sz w:val="28"/>
          <w:szCs w:val="28"/>
          <w:lang w:val="ru-RU"/>
        </w:rPr>
        <w:t>.</w:t>
      </w:r>
      <w:r w:rsidR="000B11F0" w:rsidRPr="00EF0711">
        <w:rPr>
          <w:rFonts w:ascii="Times New Roman" w:hAnsi="Times New Roman" w:cs="Times New Roman"/>
          <w:color w:val="000000" w:themeColor="text1"/>
          <w:sz w:val="28"/>
          <w:szCs w:val="28"/>
        </w:rPr>
        <w:t>ua</w:t>
      </w:r>
      <w:r w:rsidR="000B11F0" w:rsidRPr="00EF0711">
        <w:rPr>
          <w:rFonts w:ascii="Times New Roman" w:hAnsi="Times New Roman" w:cs="Times New Roman"/>
          <w:color w:val="000000" w:themeColor="text1"/>
          <w:sz w:val="28"/>
          <w:szCs w:val="28"/>
          <w:lang w:val="ru-RU"/>
        </w:rPr>
        <w:t>/ (дата звернення: 21.04.2018).</w:t>
      </w:r>
    </w:p>
    <w:p w:rsidR="0088783B" w:rsidRPr="00EF0711" w:rsidRDefault="000B11F0" w:rsidP="000B11F0">
      <w:pPr>
        <w:pStyle w:val="af5"/>
        <w:tabs>
          <w:tab w:val="left" w:pos="993"/>
          <w:tab w:val="left" w:pos="1134"/>
        </w:tabs>
        <w:spacing w:after="0" w:line="240" w:lineRule="auto"/>
        <w:ind w:left="0" w:firstLine="567"/>
        <w:rPr>
          <w:rStyle w:val="af1"/>
          <w:rFonts w:ascii="Times New Roman" w:hAnsi="Times New Roman" w:cs="Times New Roman"/>
          <w:color w:val="000000" w:themeColor="text1"/>
          <w:sz w:val="28"/>
          <w:szCs w:val="28"/>
          <w:shd w:val="clear" w:color="auto" w:fill="FFFFFF"/>
          <w:lang w:val="ru-RU"/>
        </w:rPr>
      </w:pPr>
      <w:r w:rsidRPr="00EF0711">
        <w:rPr>
          <w:rFonts w:ascii="Times New Roman" w:hAnsi="Times New Roman" w:cs="Times New Roman"/>
          <w:color w:val="000000" w:themeColor="text1"/>
          <w:sz w:val="28"/>
          <w:szCs w:val="28"/>
          <w:lang w:val="uk-UA"/>
        </w:rPr>
        <w:t xml:space="preserve">8. </w:t>
      </w:r>
      <w:r w:rsidR="0088783B" w:rsidRPr="00EF0711">
        <w:rPr>
          <w:rFonts w:ascii="Times New Roman" w:hAnsi="Times New Roman" w:cs="Times New Roman"/>
          <w:color w:val="000000" w:themeColor="text1"/>
          <w:sz w:val="28"/>
          <w:szCs w:val="28"/>
          <w:shd w:val="clear" w:color="auto" w:fill="FFFFFF"/>
          <w:lang w:val="ru-RU"/>
        </w:rPr>
        <w:t xml:space="preserve">Кондратенко П.В. Адаптація яблуні в Україні. К.: Світ. </w:t>
      </w:r>
      <w:r w:rsidR="0088783B" w:rsidRPr="00EF0711">
        <w:rPr>
          <w:rStyle w:val="af1"/>
          <w:rFonts w:ascii="Times New Roman" w:hAnsi="Times New Roman" w:cs="Times New Roman"/>
          <w:b w:val="0"/>
          <w:color w:val="000000" w:themeColor="text1"/>
          <w:sz w:val="28"/>
          <w:szCs w:val="28"/>
          <w:shd w:val="clear" w:color="auto" w:fill="FFFFFF"/>
          <w:lang w:val="ru-RU"/>
        </w:rPr>
        <w:t>2001.  191 с.</w:t>
      </w:r>
    </w:p>
    <w:p w:rsidR="00E6538C" w:rsidRPr="00EF0711" w:rsidRDefault="000B11F0"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rPr>
        <w:t>9.</w:t>
      </w:r>
      <w:r w:rsidRPr="00EF0711">
        <w:rPr>
          <w:color w:val="000000" w:themeColor="text1"/>
          <w:sz w:val="28"/>
          <w:szCs w:val="28"/>
          <w:lang w:val="uk-UA"/>
        </w:rPr>
        <w:t xml:space="preserve"> </w:t>
      </w:r>
      <w:r w:rsidR="00E6538C" w:rsidRPr="00EF0711">
        <w:rPr>
          <w:color w:val="000000" w:themeColor="text1"/>
          <w:sz w:val="28"/>
          <w:szCs w:val="28"/>
          <w:lang w:val="uk-UA"/>
        </w:rPr>
        <w:t>Кондратенко П.В. Методика оцінки якості плодово-ягідної продукції /П. В. Кондратенко, Л.М. Шевчук, Л.М. Левчук К.: СПД «Житєлев С.І.», 2008. 80 с.</w:t>
      </w:r>
    </w:p>
    <w:p w:rsidR="0011415C" w:rsidRPr="00EF0711" w:rsidRDefault="000B11F0" w:rsidP="000B11F0">
      <w:pPr>
        <w:pStyle w:val="af5"/>
        <w:tabs>
          <w:tab w:val="left" w:pos="993"/>
          <w:tab w:val="left" w:pos="1134"/>
        </w:tabs>
        <w:spacing w:after="0" w:line="240" w:lineRule="auto"/>
        <w:ind w:left="0" w:firstLine="567"/>
        <w:rPr>
          <w:rFonts w:ascii="Times New Roman" w:hAnsi="Times New Roman" w:cs="Times New Roman"/>
          <w:color w:val="000000" w:themeColor="text1"/>
          <w:sz w:val="28"/>
          <w:szCs w:val="28"/>
          <w:lang w:val="ru-RU"/>
        </w:rPr>
      </w:pPr>
      <w:r w:rsidRPr="00EF0711">
        <w:rPr>
          <w:rFonts w:ascii="Times New Roman" w:hAnsi="Times New Roman" w:cs="Times New Roman"/>
          <w:color w:val="000000" w:themeColor="text1"/>
          <w:sz w:val="28"/>
          <w:szCs w:val="28"/>
          <w:lang w:val="uk-UA"/>
        </w:rPr>
        <w:t xml:space="preserve">10. </w:t>
      </w:r>
      <w:r w:rsidR="00015E68" w:rsidRPr="00EF0711">
        <w:rPr>
          <w:rFonts w:ascii="Times New Roman" w:hAnsi="Times New Roman" w:cs="Times New Roman"/>
          <w:color w:val="000000" w:themeColor="text1"/>
          <w:sz w:val="28"/>
          <w:szCs w:val="28"/>
          <w:lang w:val="ru-RU"/>
        </w:rPr>
        <w:t>Кондратенко</w:t>
      </w:r>
      <w:r w:rsidR="00352977" w:rsidRPr="00EF0711">
        <w:rPr>
          <w:rFonts w:ascii="Times New Roman" w:hAnsi="Times New Roman" w:cs="Times New Roman"/>
          <w:color w:val="000000" w:themeColor="text1"/>
          <w:sz w:val="28"/>
          <w:szCs w:val="28"/>
          <w:lang w:val="ru-RU"/>
        </w:rPr>
        <w:t xml:space="preserve"> </w:t>
      </w:r>
      <w:r w:rsidR="00015E68" w:rsidRPr="00EF0711">
        <w:rPr>
          <w:rFonts w:ascii="Times New Roman" w:hAnsi="Times New Roman" w:cs="Times New Roman"/>
          <w:color w:val="000000" w:themeColor="text1"/>
          <w:sz w:val="28"/>
          <w:szCs w:val="28"/>
          <w:lang w:val="ru-RU"/>
        </w:rPr>
        <w:t xml:space="preserve">Т. Є.  Яблуня (сорти). КП «Редакція журналу «Дім, сад, город». </w:t>
      </w:r>
      <w:r w:rsidR="0011415C" w:rsidRPr="00EF0711">
        <w:rPr>
          <w:rFonts w:ascii="Times New Roman" w:hAnsi="Times New Roman" w:cs="Times New Roman"/>
          <w:color w:val="000000" w:themeColor="text1"/>
          <w:sz w:val="28"/>
          <w:szCs w:val="28"/>
          <w:lang w:val="ru-RU"/>
        </w:rPr>
        <w:t xml:space="preserve">2005. </w:t>
      </w:r>
      <w:r w:rsidR="00015E68" w:rsidRPr="00EF0711">
        <w:rPr>
          <w:rFonts w:ascii="Times New Roman" w:hAnsi="Times New Roman" w:cs="Times New Roman"/>
          <w:color w:val="000000" w:themeColor="text1"/>
          <w:sz w:val="28"/>
          <w:szCs w:val="28"/>
          <w:lang w:val="ru-RU"/>
        </w:rPr>
        <w:t>54.</w:t>
      </w:r>
      <w:r w:rsidR="0011415C" w:rsidRPr="00EF0711">
        <w:rPr>
          <w:rFonts w:ascii="Times New Roman" w:hAnsi="Times New Roman" w:cs="Times New Roman"/>
          <w:color w:val="000000" w:themeColor="text1"/>
          <w:sz w:val="28"/>
          <w:szCs w:val="28"/>
          <w:lang w:val="ru-RU"/>
        </w:rPr>
        <w:t xml:space="preserve"> С. 126.</w:t>
      </w:r>
    </w:p>
    <w:p w:rsidR="0088783B" w:rsidRPr="00EF0711" w:rsidRDefault="000B11F0"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lang w:val="uk-UA"/>
        </w:rPr>
        <w:t xml:space="preserve">11. </w:t>
      </w:r>
      <w:r w:rsidR="0088783B" w:rsidRPr="00EF0711">
        <w:rPr>
          <w:color w:val="000000" w:themeColor="text1"/>
          <w:sz w:val="28"/>
          <w:szCs w:val="28"/>
        </w:rPr>
        <w:t>Куян В.Г. Плодівництво / В. Г. Куян.  Житомир, 2009.  479 с.</w:t>
      </w:r>
    </w:p>
    <w:p w:rsidR="00697FFC" w:rsidRPr="00EF0711" w:rsidRDefault="000B11F0" w:rsidP="000B11F0">
      <w:pPr>
        <w:pStyle w:val="tm5"/>
        <w:tabs>
          <w:tab w:val="left" w:pos="1134"/>
        </w:tabs>
        <w:spacing w:before="0" w:beforeAutospacing="0" w:after="0" w:afterAutospacing="0"/>
        <w:ind w:firstLine="567"/>
        <w:jc w:val="both"/>
        <w:rPr>
          <w:color w:val="000000" w:themeColor="text1"/>
          <w:sz w:val="28"/>
          <w:szCs w:val="28"/>
        </w:rPr>
      </w:pPr>
      <w:r w:rsidRPr="00EF0711">
        <w:rPr>
          <w:color w:val="000000" w:themeColor="text1"/>
          <w:sz w:val="28"/>
          <w:szCs w:val="28"/>
          <w:lang w:val="uk-UA"/>
        </w:rPr>
        <w:t xml:space="preserve">12. </w:t>
      </w:r>
      <w:r w:rsidR="00697FFC" w:rsidRPr="00EF0711">
        <w:rPr>
          <w:color w:val="000000" w:themeColor="text1"/>
          <w:sz w:val="28"/>
          <w:szCs w:val="28"/>
        </w:rPr>
        <w:t>Мельник  І.О.  Майбутнє  за  високим  веретеном  /  І.  О.  Мельник, О. В. Мельник // Новини садівництва.  2011.  № 1.  С. 25.</w:t>
      </w:r>
    </w:p>
    <w:p w:rsidR="00E6538C" w:rsidRPr="00EF0711" w:rsidRDefault="000B11F0"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13. </w:t>
      </w:r>
      <w:r w:rsidR="00E6538C" w:rsidRPr="00EF0711">
        <w:rPr>
          <w:color w:val="000000" w:themeColor="text1"/>
          <w:sz w:val="28"/>
          <w:szCs w:val="28"/>
          <w:lang w:val="uk-UA"/>
        </w:rPr>
        <w:t>Методика державної науково-технічної (кваліфікаційної)  експертизи  сільськогосподарських видів  рослин  на  придатність  до  поширення  в  країні. Київ, 2013. Вип. 5. 82 c.</w:t>
      </w:r>
    </w:p>
    <w:p w:rsidR="00697FFC" w:rsidRPr="00EF0711" w:rsidRDefault="000B11F0"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14. </w:t>
      </w:r>
      <w:r w:rsidR="00697FFC" w:rsidRPr="00EF0711">
        <w:rPr>
          <w:color w:val="000000" w:themeColor="text1"/>
          <w:sz w:val="28"/>
          <w:szCs w:val="28"/>
          <w:lang w:val="uk-UA"/>
        </w:rPr>
        <w:t>Методика  економічної  та  енергетичної  оцінки  типів  насаджень,  сортів,  інвестицій  в основний капітал. під ред. О. М. Шестопаля. К.: ІС НААН, 2006. 140 с.</w:t>
      </w:r>
    </w:p>
    <w:p w:rsidR="00697FFC" w:rsidRPr="00EF0711" w:rsidRDefault="000B11F0"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15. </w:t>
      </w:r>
      <w:r w:rsidR="00697FFC" w:rsidRPr="00EF0711">
        <w:rPr>
          <w:color w:val="000000" w:themeColor="text1"/>
          <w:sz w:val="28"/>
          <w:szCs w:val="28"/>
          <w:lang w:val="uk-UA"/>
        </w:rPr>
        <w:t>Методика  проведення  польових  досліджень  з  плодовими  культурами.    К.: Аграрна наука, 1996.  72 с.</w:t>
      </w:r>
    </w:p>
    <w:p w:rsidR="007C73FC" w:rsidRPr="00EF0711" w:rsidRDefault="000B11F0"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16. </w:t>
      </w:r>
      <w:r w:rsidR="007C73FC" w:rsidRPr="00EF0711">
        <w:rPr>
          <w:color w:val="000000" w:themeColor="text1"/>
          <w:sz w:val="28"/>
          <w:szCs w:val="28"/>
        </w:rPr>
        <w:t>Митна статистика Державної фіскальної служби України. URL: http://sfs.gov.ua/ (дата звернення: 20.04.2018).</w:t>
      </w:r>
    </w:p>
    <w:p w:rsidR="00E6538C" w:rsidRPr="00EF0711" w:rsidRDefault="000B11F0" w:rsidP="000B11F0">
      <w:pPr>
        <w:pStyle w:val="tm5"/>
        <w:tabs>
          <w:tab w:val="left" w:pos="1134"/>
        </w:tabs>
        <w:spacing w:before="0" w:beforeAutospacing="0" w:after="0" w:afterAutospacing="0"/>
        <w:ind w:firstLine="567"/>
        <w:jc w:val="both"/>
        <w:rPr>
          <w:color w:val="000000" w:themeColor="text1"/>
          <w:sz w:val="28"/>
          <w:szCs w:val="28"/>
          <w:lang w:val="uk-UA"/>
        </w:rPr>
      </w:pPr>
      <w:r w:rsidRPr="00EF0711">
        <w:rPr>
          <w:color w:val="000000" w:themeColor="text1"/>
          <w:sz w:val="28"/>
          <w:szCs w:val="28"/>
          <w:lang w:val="uk-UA"/>
        </w:rPr>
        <w:t xml:space="preserve">17. </w:t>
      </w:r>
      <w:r w:rsidR="00E6538C" w:rsidRPr="00EF0711">
        <w:rPr>
          <w:color w:val="000000" w:themeColor="text1"/>
          <w:sz w:val="28"/>
          <w:szCs w:val="28"/>
          <w:lang w:val="uk-UA"/>
        </w:rPr>
        <w:t>Помологія. Яблуня / за заг. ред. П.В. Кондратенка, Т.Є. Кондратенко. Вінниця: Нілан-ЛТД, 2013. 626 с.</w:t>
      </w:r>
    </w:p>
    <w:p w:rsidR="00CB144D" w:rsidRPr="00EF0711" w:rsidRDefault="0011415C" w:rsidP="000B11F0">
      <w:pPr>
        <w:pStyle w:val="tm5"/>
        <w:numPr>
          <w:ilvl w:val="0"/>
          <w:numId w:val="45"/>
        </w:numPr>
        <w:tabs>
          <w:tab w:val="left" w:pos="1134"/>
        </w:tabs>
        <w:spacing w:before="0" w:beforeAutospacing="0" w:after="0" w:afterAutospacing="0"/>
        <w:jc w:val="both"/>
        <w:rPr>
          <w:color w:val="000000" w:themeColor="text1"/>
          <w:sz w:val="28"/>
          <w:szCs w:val="28"/>
        </w:rPr>
      </w:pPr>
      <w:r w:rsidRPr="00EF0711">
        <w:rPr>
          <w:color w:val="000000" w:themeColor="text1"/>
          <w:sz w:val="28"/>
          <w:szCs w:val="28"/>
        </w:rPr>
        <w:t>Седов Е.Н. Селекция и новые сорта яблони. Орел: ВНИИСПК, 2011. 624 с.</w:t>
      </w:r>
    </w:p>
    <w:p w:rsidR="00057347" w:rsidRPr="00EF0711" w:rsidRDefault="00057347" w:rsidP="00A07741">
      <w:pPr>
        <w:pStyle w:val="tm5"/>
        <w:spacing w:before="0" w:beforeAutospacing="0" w:after="0" w:afterAutospacing="0"/>
        <w:ind w:firstLine="567"/>
        <w:jc w:val="center"/>
        <w:rPr>
          <w:b/>
          <w:color w:val="000000" w:themeColor="text1"/>
          <w:sz w:val="28"/>
          <w:szCs w:val="28"/>
          <w:lang w:val="uk-UA"/>
        </w:rPr>
      </w:pPr>
      <w:r w:rsidRPr="00EF0711">
        <w:rPr>
          <w:b/>
          <w:color w:val="000000" w:themeColor="text1"/>
          <w:sz w:val="28"/>
          <w:szCs w:val="28"/>
          <w:lang w:val="uk-UA"/>
        </w:rPr>
        <w:t>Список використаної літератури у транслітерації / References</w:t>
      </w:r>
    </w:p>
    <w:p w:rsidR="00D71C83" w:rsidRPr="00EF0711" w:rsidRDefault="00D71C83"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 Augustine Micah. </w:t>
      </w:r>
      <w:r w:rsidR="00F53AB0" w:rsidRPr="00EF0711">
        <w:rPr>
          <w:rFonts w:ascii="Times New Roman" w:hAnsi="Times New Roman"/>
          <w:color w:val="000000" w:themeColor="text1"/>
          <w:sz w:val="28"/>
          <w:szCs w:val="28"/>
        </w:rPr>
        <w:t xml:space="preserve">(2014). </w:t>
      </w:r>
      <w:r w:rsidR="00BB38C7" w:rsidRPr="00EF0711">
        <w:rPr>
          <w:rFonts w:ascii="Times New Roman" w:hAnsi="Times New Roman"/>
          <w:color w:val="000000" w:themeColor="text1"/>
          <w:sz w:val="28"/>
          <w:szCs w:val="28"/>
        </w:rPr>
        <w:t xml:space="preserve">The quality of apples in Europe. </w:t>
      </w:r>
      <w:r w:rsidRPr="00EF0711">
        <w:rPr>
          <w:rFonts w:ascii="Times New Roman" w:hAnsi="Times New Roman"/>
          <w:color w:val="000000" w:themeColor="text1"/>
          <w:sz w:val="28"/>
          <w:szCs w:val="28"/>
        </w:rPr>
        <w:t xml:space="preserve"> Horticulture in Ukrainian. </w:t>
      </w:r>
      <w:r w:rsidR="00BB38C7" w:rsidRPr="00EF0711">
        <w:rPr>
          <w:rFonts w:ascii="Times New Roman" w:hAnsi="Times New Roman"/>
          <w:color w:val="000000" w:themeColor="text1"/>
          <w:sz w:val="28"/>
          <w:szCs w:val="28"/>
        </w:rPr>
        <w:t xml:space="preserve">No. 4 (4) P. 12.  </w:t>
      </w:r>
      <w:r w:rsidR="00F53AB0" w:rsidRPr="00EF0711">
        <w:rPr>
          <w:rFonts w:ascii="Times New Roman" w:hAnsi="Times New Roman"/>
          <w:color w:val="000000" w:themeColor="text1"/>
          <w:sz w:val="28"/>
          <w:szCs w:val="28"/>
        </w:rPr>
        <w:t>[in Ukrainian].</w:t>
      </w:r>
    </w:p>
    <w:p w:rsidR="00F53AB0" w:rsidRPr="00EF0711" w:rsidRDefault="00D71C83" w:rsidP="005B61A3">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2. </w:t>
      </w:r>
      <w:r w:rsidR="005B61A3" w:rsidRPr="00EF0711">
        <w:rPr>
          <w:rFonts w:ascii="Times New Roman" w:hAnsi="Times New Roman"/>
          <w:color w:val="000000" w:themeColor="text1"/>
          <w:sz w:val="28"/>
          <w:szCs w:val="28"/>
        </w:rPr>
        <w:t xml:space="preserve">Analytical reviews of the Ukrsadprom Association. URL: http://ukrsadprom.org/ (access date: 04/20/2018). </w:t>
      </w:r>
      <w:r w:rsidR="00BB38C7" w:rsidRPr="00EF0711">
        <w:rPr>
          <w:rFonts w:ascii="Times New Roman" w:hAnsi="Times New Roman"/>
          <w:color w:val="000000" w:themeColor="text1"/>
          <w:sz w:val="28"/>
          <w:szCs w:val="28"/>
        </w:rPr>
        <w:t xml:space="preserve"> </w:t>
      </w:r>
      <w:r w:rsidRPr="00EF0711">
        <w:rPr>
          <w:rFonts w:ascii="Times New Roman" w:hAnsi="Times New Roman"/>
          <w:color w:val="000000" w:themeColor="text1"/>
          <w:sz w:val="28"/>
          <w:szCs w:val="28"/>
        </w:rPr>
        <w:t xml:space="preserve">  </w:t>
      </w:r>
      <w:r w:rsidR="00F53AB0" w:rsidRPr="00EF0711">
        <w:rPr>
          <w:rFonts w:ascii="Times New Roman" w:hAnsi="Times New Roman"/>
          <w:color w:val="000000" w:themeColor="text1"/>
          <w:sz w:val="28"/>
          <w:szCs w:val="28"/>
        </w:rPr>
        <w:t>[in Ukrainian].</w:t>
      </w:r>
    </w:p>
    <w:p w:rsidR="00F53AB0" w:rsidRPr="00EF0711" w:rsidRDefault="00D71C83" w:rsidP="005B61A3">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3. </w:t>
      </w:r>
      <w:r w:rsidR="005B61A3" w:rsidRPr="00EF0711">
        <w:rPr>
          <w:rFonts w:ascii="Times New Roman" w:hAnsi="Times New Roman"/>
          <w:color w:val="000000" w:themeColor="text1"/>
          <w:sz w:val="28"/>
          <w:szCs w:val="28"/>
        </w:rPr>
        <w:t xml:space="preserve">Bulletin of the Food and Agricultural Organization of the United Nations (FAO). URL: http://www.fao.org/docrep/005/y2515e/y2515e01.htm #TopOfPage (accessed 20/04/2018). </w:t>
      </w:r>
      <w:r w:rsidR="00BB38C7" w:rsidRPr="00EF0711">
        <w:rPr>
          <w:rFonts w:ascii="Times New Roman" w:hAnsi="Times New Roman"/>
          <w:color w:val="000000" w:themeColor="text1"/>
          <w:sz w:val="28"/>
          <w:szCs w:val="28"/>
        </w:rPr>
        <w:t xml:space="preserve">  </w:t>
      </w:r>
      <w:r w:rsidR="00F53AB0" w:rsidRPr="00EF0711">
        <w:rPr>
          <w:rFonts w:ascii="Times New Roman" w:hAnsi="Times New Roman"/>
          <w:color w:val="000000" w:themeColor="text1"/>
          <w:sz w:val="28"/>
          <w:szCs w:val="28"/>
        </w:rPr>
        <w:t>[in Ukrainian].</w:t>
      </w:r>
    </w:p>
    <w:p w:rsidR="00D71C83" w:rsidRPr="00EF0711" w:rsidRDefault="00D71C83" w:rsidP="00D24B5C">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lastRenderedPageBreak/>
        <w:t xml:space="preserve">4. </w:t>
      </w:r>
      <w:r w:rsidR="00D24B5C" w:rsidRPr="00EF0711">
        <w:rPr>
          <w:rFonts w:ascii="Times New Roman" w:hAnsi="Times New Roman"/>
          <w:color w:val="000000" w:themeColor="text1"/>
          <w:sz w:val="28"/>
          <w:szCs w:val="28"/>
        </w:rPr>
        <w:t xml:space="preserve">Research case in agronomy: teaching. manual: in 2 books Book 1. Theoretical aspects of the research case / A. O. Rozhkov, V. K. Puzik, S. M. Kalenska, etc.; under the editorship A. O. Rozhkova. Kh.: Maidan, 2016. 316 p. </w:t>
      </w:r>
      <w:r w:rsidR="00BB38C7" w:rsidRPr="00EF0711">
        <w:rPr>
          <w:rFonts w:ascii="Times New Roman" w:hAnsi="Times New Roman"/>
          <w:color w:val="000000" w:themeColor="text1"/>
          <w:sz w:val="28"/>
          <w:szCs w:val="28"/>
        </w:rPr>
        <w:t xml:space="preserve"> </w:t>
      </w:r>
      <w:r w:rsidR="00F53AB0" w:rsidRPr="00EF0711">
        <w:rPr>
          <w:rFonts w:ascii="Times New Roman" w:hAnsi="Times New Roman"/>
          <w:color w:val="000000" w:themeColor="text1"/>
          <w:sz w:val="28"/>
          <w:szCs w:val="28"/>
        </w:rPr>
        <w:t>[in Ukrainian].</w:t>
      </w:r>
    </w:p>
    <w:p w:rsidR="002A6B82" w:rsidRPr="00EF0711" w:rsidRDefault="002A6B82" w:rsidP="00D24B5C">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5. DSTU 8133:2015. Fresh apples of medium and late ripening. Specifications. [Effective from 2017-01-01]. Kyiv, 2017. 9 p. (Information and documentation).</w:t>
      </w:r>
      <w:r w:rsidR="00F53AB0" w:rsidRPr="00EF0711">
        <w:rPr>
          <w:rFonts w:ascii="Times New Roman" w:hAnsi="Times New Roman"/>
          <w:color w:val="000000" w:themeColor="text1"/>
          <w:sz w:val="28"/>
          <w:szCs w:val="28"/>
        </w:rPr>
        <w:t xml:space="preserve"> [in Ukrainian].</w:t>
      </w:r>
    </w:p>
    <w:p w:rsidR="002A6B82" w:rsidRPr="00EF0711" w:rsidRDefault="002A6B82" w:rsidP="00D24B5C">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6. </w:t>
      </w:r>
      <w:r w:rsidR="00D24B5C" w:rsidRPr="00EF0711">
        <w:rPr>
          <w:rFonts w:ascii="Times New Roman" w:hAnsi="Times New Roman"/>
          <w:color w:val="000000" w:themeColor="text1"/>
          <w:sz w:val="28"/>
          <w:szCs w:val="28"/>
        </w:rPr>
        <w:t xml:space="preserve">DSTU 8323:2015. Fresh apples of early ripening. Specifications. [Effective from 01.07.2017]. Kyiv, 2017. 9 p. (Information and documentation). </w:t>
      </w:r>
      <w:r w:rsidR="00F53AB0" w:rsidRPr="00EF0711">
        <w:rPr>
          <w:rFonts w:ascii="Times New Roman" w:hAnsi="Times New Roman"/>
          <w:color w:val="000000" w:themeColor="text1"/>
          <w:sz w:val="28"/>
          <w:szCs w:val="28"/>
        </w:rPr>
        <w:t>[in Ukrainian].</w:t>
      </w:r>
    </w:p>
    <w:p w:rsidR="00D24B5C" w:rsidRPr="00EF0711" w:rsidRDefault="002A6B82" w:rsidP="00D24B5C">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7. </w:t>
      </w:r>
      <w:r w:rsidR="00D24B5C" w:rsidRPr="00EF0711">
        <w:rPr>
          <w:rFonts w:ascii="Times New Roman" w:hAnsi="Times New Roman"/>
          <w:color w:val="000000" w:themeColor="text1"/>
          <w:sz w:val="28"/>
          <w:szCs w:val="28"/>
        </w:rPr>
        <w:t>Express issues of the State Statistics Service of Ukraine. URL: http://www.ukrstat.gov.ua/ (date of application: 04/21/2018). [in Ukrainian].</w:t>
      </w:r>
    </w:p>
    <w:p w:rsidR="002A6B82" w:rsidRPr="00EF0711" w:rsidRDefault="00D24B5C" w:rsidP="00D24B5C">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8. </w:t>
      </w:r>
      <w:r w:rsidR="002A6B82" w:rsidRPr="00EF0711">
        <w:rPr>
          <w:rFonts w:ascii="Times New Roman" w:hAnsi="Times New Roman"/>
          <w:color w:val="000000" w:themeColor="text1"/>
          <w:sz w:val="28"/>
          <w:szCs w:val="28"/>
        </w:rPr>
        <w:t xml:space="preserve">Kondratenko P.V. </w:t>
      </w:r>
      <w:r w:rsidR="00F53AB0" w:rsidRPr="00EF0711">
        <w:rPr>
          <w:rFonts w:ascii="Times New Roman" w:hAnsi="Times New Roman"/>
          <w:color w:val="000000" w:themeColor="text1"/>
          <w:sz w:val="28"/>
          <w:szCs w:val="28"/>
        </w:rPr>
        <w:t xml:space="preserve">(2001). </w:t>
      </w:r>
      <w:r w:rsidR="002A6B82" w:rsidRPr="00EF0711">
        <w:rPr>
          <w:rFonts w:ascii="Times New Roman" w:hAnsi="Times New Roman"/>
          <w:color w:val="000000" w:themeColor="text1"/>
          <w:sz w:val="28"/>
          <w:szCs w:val="28"/>
        </w:rPr>
        <w:t xml:space="preserve">Adaptation of the apple tree in Ukraine. </w:t>
      </w:r>
      <w:r w:rsidR="00F53AB0" w:rsidRPr="00EF0711">
        <w:rPr>
          <w:rFonts w:ascii="Times New Roman" w:hAnsi="Times New Roman"/>
          <w:color w:val="000000" w:themeColor="text1"/>
          <w:sz w:val="28"/>
          <w:szCs w:val="28"/>
        </w:rPr>
        <w:t>Kyiv</w:t>
      </w:r>
      <w:r w:rsidR="002A6B82" w:rsidRPr="00EF0711">
        <w:rPr>
          <w:rFonts w:ascii="Times New Roman" w:hAnsi="Times New Roman"/>
          <w:color w:val="000000" w:themeColor="text1"/>
          <w:sz w:val="28"/>
          <w:szCs w:val="28"/>
        </w:rPr>
        <w:t xml:space="preserve">. </w:t>
      </w:r>
      <w:r w:rsidR="00BB38C7" w:rsidRPr="00EF0711">
        <w:rPr>
          <w:rFonts w:ascii="Times New Roman" w:hAnsi="Times New Roman"/>
          <w:color w:val="000000" w:themeColor="text1"/>
          <w:sz w:val="28"/>
          <w:szCs w:val="28"/>
        </w:rPr>
        <w:t xml:space="preserve">191 </w:t>
      </w:r>
      <w:r w:rsidR="00BB38C7" w:rsidRPr="00EF0711">
        <w:rPr>
          <w:rFonts w:ascii="Times New Roman" w:hAnsi="Times New Roman"/>
          <w:color w:val="000000" w:themeColor="text1"/>
          <w:sz w:val="28"/>
          <w:szCs w:val="28"/>
          <w:lang w:val="en-US"/>
        </w:rPr>
        <w:t>p</w:t>
      </w:r>
      <w:r w:rsidR="00BB38C7" w:rsidRPr="00EF0711">
        <w:rPr>
          <w:rFonts w:ascii="Times New Roman" w:hAnsi="Times New Roman"/>
          <w:color w:val="000000" w:themeColor="text1"/>
          <w:sz w:val="28"/>
          <w:szCs w:val="28"/>
        </w:rPr>
        <w:t xml:space="preserve">. </w:t>
      </w:r>
      <w:r w:rsidR="00F53AB0" w:rsidRPr="00EF0711">
        <w:rPr>
          <w:rFonts w:ascii="Times New Roman" w:hAnsi="Times New Roman"/>
          <w:color w:val="000000" w:themeColor="text1"/>
          <w:sz w:val="28"/>
          <w:szCs w:val="28"/>
        </w:rPr>
        <w:t>[in Ukrainian].</w:t>
      </w:r>
    </w:p>
    <w:p w:rsidR="002A6B82" w:rsidRPr="00EF0711" w:rsidRDefault="00D24B5C" w:rsidP="00A365F2">
      <w:pPr>
        <w:spacing w:after="0" w:line="240" w:lineRule="auto"/>
        <w:ind w:firstLine="709"/>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9.</w:t>
      </w:r>
      <w:r w:rsidR="002A6B82" w:rsidRPr="00EF0711">
        <w:rPr>
          <w:rFonts w:ascii="Times New Roman" w:hAnsi="Times New Roman"/>
          <w:color w:val="000000" w:themeColor="text1"/>
          <w:sz w:val="28"/>
          <w:szCs w:val="28"/>
        </w:rPr>
        <w:t>Kondratenko P.V.</w:t>
      </w:r>
      <w:r w:rsidR="00F53AB0" w:rsidRPr="00EF0711">
        <w:rPr>
          <w:rFonts w:ascii="Times New Roman" w:hAnsi="Times New Roman"/>
          <w:color w:val="000000" w:themeColor="text1"/>
          <w:sz w:val="28"/>
          <w:szCs w:val="28"/>
        </w:rPr>
        <w:t>, Shevchuk L.M., Levchuk</w:t>
      </w:r>
      <w:r w:rsidR="002A6B82" w:rsidRPr="00EF0711">
        <w:rPr>
          <w:rFonts w:ascii="Times New Roman" w:hAnsi="Times New Roman"/>
          <w:color w:val="000000" w:themeColor="text1"/>
          <w:sz w:val="28"/>
          <w:szCs w:val="28"/>
        </w:rPr>
        <w:t xml:space="preserve"> </w:t>
      </w:r>
      <w:r w:rsidR="00F53AB0" w:rsidRPr="00EF0711">
        <w:rPr>
          <w:rFonts w:ascii="Times New Roman" w:hAnsi="Times New Roman"/>
          <w:color w:val="000000" w:themeColor="text1"/>
          <w:sz w:val="28"/>
          <w:szCs w:val="28"/>
        </w:rPr>
        <w:t xml:space="preserve">L.M. </w:t>
      </w:r>
      <w:r w:rsidR="002C6B0C" w:rsidRPr="00EF0711">
        <w:rPr>
          <w:rFonts w:ascii="Times New Roman" w:hAnsi="Times New Roman"/>
          <w:color w:val="000000" w:themeColor="text1"/>
          <w:sz w:val="28"/>
          <w:szCs w:val="28"/>
        </w:rPr>
        <w:t xml:space="preserve">(2008). </w:t>
      </w:r>
      <w:r w:rsidR="002A6B82" w:rsidRPr="00EF0711">
        <w:rPr>
          <w:rFonts w:ascii="Times New Roman" w:hAnsi="Times New Roman"/>
          <w:color w:val="000000" w:themeColor="text1"/>
          <w:sz w:val="28"/>
          <w:szCs w:val="28"/>
        </w:rPr>
        <w:t>Methodology for assessing the quality of fruit and berry products</w:t>
      </w:r>
      <w:r w:rsidR="002C6B0C" w:rsidRPr="00EF0711">
        <w:rPr>
          <w:rFonts w:ascii="Times New Roman" w:hAnsi="Times New Roman"/>
          <w:color w:val="000000" w:themeColor="text1"/>
          <w:sz w:val="28"/>
          <w:szCs w:val="28"/>
        </w:rPr>
        <w:t>.</w:t>
      </w:r>
      <w:r w:rsidR="002A6B82" w:rsidRPr="00EF0711">
        <w:rPr>
          <w:rFonts w:ascii="Times New Roman" w:hAnsi="Times New Roman"/>
          <w:color w:val="000000" w:themeColor="text1"/>
          <w:sz w:val="28"/>
          <w:szCs w:val="28"/>
        </w:rPr>
        <w:t xml:space="preserve"> </w:t>
      </w:r>
      <w:r w:rsidR="002C6B0C" w:rsidRPr="00EF0711">
        <w:rPr>
          <w:rFonts w:ascii="Times New Roman" w:hAnsi="Times New Roman"/>
          <w:color w:val="000000" w:themeColor="text1"/>
          <w:sz w:val="28"/>
          <w:szCs w:val="28"/>
        </w:rPr>
        <w:t>Kyiv</w:t>
      </w:r>
      <w:r w:rsidR="002A6B82" w:rsidRPr="00EF0711">
        <w:rPr>
          <w:rFonts w:ascii="Times New Roman" w:hAnsi="Times New Roman"/>
          <w:color w:val="000000" w:themeColor="text1"/>
          <w:sz w:val="28"/>
          <w:szCs w:val="28"/>
        </w:rPr>
        <w:t xml:space="preserve"> SPD "Zhytielev S.I."</w:t>
      </w:r>
      <w:r w:rsidR="002C6B0C" w:rsidRPr="00EF0711">
        <w:rPr>
          <w:rFonts w:ascii="Times New Roman" w:hAnsi="Times New Roman"/>
          <w:color w:val="000000" w:themeColor="text1"/>
          <w:sz w:val="28"/>
          <w:szCs w:val="28"/>
        </w:rPr>
        <w:t xml:space="preserve">. </w:t>
      </w:r>
      <w:r w:rsidR="00BB38C7" w:rsidRPr="00EF0711">
        <w:rPr>
          <w:rFonts w:ascii="Times New Roman" w:hAnsi="Times New Roman"/>
          <w:color w:val="000000" w:themeColor="text1"/>
          <w:sz w:val="28"/>
          <w:szCs w:val="28"/>
        </w:rPr>
        <w:t xml:space="preserve">80 </w:t>
      </w:r>
      <w:r w:rsidR="00BB38C7" w:rsidRPr="00EF0711">
        <w:rPr>
          <w:rFonts w:ascii="Times New Roman" w:hAnsi="Times New Roman"/>
          <w:color w:val="000000" w:themeColor="text1"/>
          <w:sz w:val="28"/>
          <w:szCs w:val="28"/>
          <w:lang w:val="en-US"/>
        </w:rPr>
        <w:t>p</w:t>
      </w:r>
      <w:r w:rsidR="00BB38C7" w:rsidRPr="00EF0711">
        <w:rPr>
          <w:rFonts w:ascii="Times New Roman" w:hAnsi="Times New Roman"/>
          <w:color w:val="000000" w:themeColor="text1"/>
          <w:sz w:val="28"/>
          <w:szCs w:val="28"/>
        </w:rPr>
        <w:t xml:space="preserve">. </w:t>
      </w:r>
      <w:r w:rsidR="002C6B0C" w:rsidRPr="00EF0711">
        <w:rPr>
          <w:rFonts w:ascii="Times New Roman" w:hAnsi="Times New Roman"/>
          <w:color w:val="000000" w:themeColor="text1"/>
          <w:sz w:val="28"/>
          <w:szCs w:val="28"/>
        </w:rPr>
        <w:t>[in Ukrainian].</w:t>
      </w:r>
    </w:p>
    <w:p w:rsidR="002A6B82" w:rsidRPr="00EF0711" w:rsidRDefault="00D24B5C" w:rsidP="00EE33CB">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10. </w:t>
      </w:r>
      <w:r w:rsidR="002A6B82" w:rsidRPr="00EF0711">
        <w:rPr>
          <w:rFonts w:ascii="Times New Roman" w:hAnsi="Times New Roman"/>
          <w:color w:val="000000" w:themeColor="text1"/>
          <w:sz w:val="28"/>
          <w:szCs w:val="28"/>
        </w:rPr>
        <w:t xml:space="preserve">Kondratenko T. E. </w:t>
      </w:r>
      <w:r w:rsidR="002C6B0C" w:rsidRPr="00EF0711">
        <w:rPr>
          <w:rFonts w:ascii="Times New Roman" w:hAnsi="Times New Roman"/>
          <w:color w:val="000000" w:themeColor="text1"/>
          <w:sz w:val="28"/>
          <w:szCs w:val="28"/>
        </w:rPr>
        <w:t xml:space="preserve">(2005). </w:t>
      </w:r>
      <w:r w:rsidR="002A6B82" w:rsidRPr="00EF0711">
        <w:rPr>
          <w:rFonts w:ascii="Times New Roman" w:hAnsi="Times New Roman"/>
          <w:color w:val="000000" w:themeColor="text1"/>
          <w:sz w:val="28"/>
          <w:szCs w:val="28"/>
        </w:rPr>
        <w:t xml:space="preserve">Apple (varieties). KP "Editorial Office of the magazine "Home, garden, garden". </w:t>
      </w:r>
      <w:r w:rsidR="00BB38C7" w:rsidRPr="00EF0711">
        <w:rPr>
          <w:rFonts w:ascii="Times New Roman" w:hAnsi="Times New Roman"/>
          <w:color w:val="000000" w:themeColor="text1"/>
          <w:sz w:val="28"/>
          <w:szCs w:val="28"/>
        </w:rPr>
        <w:t xml:space="preserve">54. </w:t>
      </w:r>
      <w:r w:rsidR="00BB38C7" w:rsidRPr="00EF0711">
        <w:rPr>
          <w:rFonts w:ascii="Times New Roman" w:hAnsi="Times New Roman"/>
          <w:color w:val="000000" w:themeColor="text1"/>
          <w:sz w:val="28"/>
          <w:szCs w:val="28"/>
          <w:lang w:val="en-US"/>
        </w:rPr>
        <w:t>P</w:t>
      </w:r>
      <w:r w:rsidR="00BB38C7" w:rsidRPr="00EF0711">
        <w:rPr>
          <w:rFonts w:ascii="Times New Roman" w:hAnsi="Times New Roman"/>
          <w:color w:val="000000" w:themeColor="text1"/>
          <w:sz w:val="28"/>
          <w:szCs w:val="28"/>
        </w:rPr>
        <w:t>. 126.</w:t>
      </w:r>
      <w:r w:rsidR="002A6B82" w:rsidRPr="00EF0711">
        <w:rPr>
          <w:rFonts w:ascii="Times New Roman" w:hAnsi="Times New Roman"/>
          <w:color w:val="000000" w:themeColor="text1"/>
          <w:sz w:val="28"/>
          <w:szCs w:val="28"/>
        </w:rPr>
        <w:t xml:space="preserve"> </w:t>
      </w:r>
      <w:r w:rsidR="002C6B0C" w:rsidRPr="00EF0711">
        <w:rPr>
          <w:rFonts w:ascii="Times New Roman" w:hAnsi="Times New Roman"/>
          <w:color w:val="000000" w:themeColor="text1"/>
          <w:sz w:val="28"/>
          <w:szCs w:val="28"/>
        </w:rPr>
        <w:t>[in Ukrainian].</w:t>
      </w:r>
    </w:p>
    <w:p w:rsidR="001F031A" w:rsidRPr="00EF0711" w:rsidRDefault="001F031A"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11. Kuyan V.G. (2009). Fertilization Zhytomyr. </w:t>
      </w:r>
      <w:r w:rsidR="00EE33CB" w:rsidRPr="00EF0711">
        <w:rPr>
          <w:rFonts w:ascii="Times New Roman" w:hAnsi="Times New Roman"/>
          <w:color w:val="000000" w:themeColor="text1"/>
          <w:sz w:val="28"/>
          <w:szCs w:val="28"/>
        </w:rPr>
        <w:t xml:space="preserve">479 p. </w:t>
      </w:r>
      <w:r w:rsidRPr="00EF0711">
        <w:rPr>
          <w:rFonts w:ascii="Times New Roman" w:hAnsi="Times New Roman"/>
          <w:color w:val="000000" w:themeColor="text1"/>
          <w:sz w:val="28"/>
          <w:szCs w:val="28"/>
        </w:rPr>
        <w:t>[in Ukrainian].</w:t>
      </w:r>
    </w:p>
    <w:p w:rsidR="001F031A" w:rsidRPr="00EF0711" w:rsidRDefault="001F031A"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12. Melnyk I.O. (2011). The future is behind a tall spindle / Horticulture News. </w:t>
      </w:r>
      <w:r w:rsidR="00EE33CB" w:rsidRPr="00EF0711">
        <w:rPr>
          <w:rFonts w:ascii="Times New Roman" w:hAnsi="Times New Roman"/>
          <w:color w:val="000000" w:themeColor="text1"/>
          <w:sz w:val="28"/>
          <w:szCs w:val="28"/>
        </w:rPr>
        <w:t xml:space="preserve">No. 1. P. 25.  </w:t>
      </w:r>
      <w:r w:rsidRPr="00EF0711">
        <w:rPr>
          <w:rFonts w:ascii="Times New Roman" w:hAnsi="Times New Roman"/>
          <w:color w:val="000000" w:themeColor="text1"/>
          <w:sz w:val="28"/>
          <w:szCs w:val="28"/>
        </w:rPr>
        <w:t>[in Ukrainian].</w:t>
      </w:r>
    </w:p>
    <w:p w:rsidR="001F031A" w:rsidRPr="00EF0711" w:rsidRDefault="001F031A"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13. Methodology of state scientific and technical (qualification) examination of agricultural plant species for suitability for distribution in the country. Kyiv, 2013. </w:t>
      </w:r>
      <w:r w:rsidR="00EE33CB" w:rsidRPr="00EF0711">
        <w:rPr>
          <w:rFonts w:ascii="Times New Roman" w:hAnsi="Times New Roman"/>
          <w:color w:val="000000" w:themeColor="text1"/>
          <w:sz w:val="28"/>
          <w:szCs w:val="28"/>
        </w:rPr>
        <w:t xml:space="preserve">Vol. 5. 82 p.  </w:t>
      </w:r>
      <w:r w:rsidRPr="00EF0711">
        <w:rPr>
          <w:rFonts w:ascii="Times New Roman" w:hAnsi="Times New Roman"/>
          <w:color w:val="000000" w:themeColor="text1"/>
          <w:sz w:val="28"/>
          <w:szCs w:val="28"/>
        </w:rPr>
        <w:t>[in Ukrainian].</w:t>
      </w:r>
    </w:p>
    <w:p w:rsidR="001F031A" w:rsidRPr="00EF0711" w:rsidRDefault="001F031A"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14. Methods of economic and energy assessment of types of plantations, varieties, investments in fixed capital. under the editorship O. M. Shestopalya. Kyiv, IS NAAS, 2006. </w:t>
      </w:r>
      <w:r w:rsidR="00EE33CB" w:rsidRPr="00EF0711">
        <w:rPr>
          <w:rFonts w:ascii="Times New Roman" w:hAnsi="Times New Roman"/>
          <w:color w:val="000000" w:themeColor="text1"/>
          <w:sz w:val="28"/>
          <w:szCs w:val="28"/>
        </w:rPr>
        <w:t xml:space="preserve">140 p. </w:t>
      </w:r>
      <w:r w:rsidRPr="00EF0711">
        <w:rPr>
          <w:rFonts w:ascii="Times New Roman" w:hAnsi="Times New Roman"/>
          <w:color w:val="000000" w:themeColor="text1"/>
          <w:sz w:val="28"/>
          <w:szCs w:val="28"/>
        </w:rPr>
        <w:t>[in Ukrainian].</w:t>
      </w:r>
    </w:p>
    <w:p w:rsidR="001F031A" w:rsidRPr="00EF0711" w:rsidRDefault="001F031A"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15. Methods of field research with fruit crops. Kyiv, Agrarian science, 1996. </w:t>
      </w:r>
      <w:r w:rsidR="00EE33CB" w:rsidRPr="00EF0711">
        <w:rPr>
          <w:rFonts w:ascii="Times New Roman" w:hAnsi="Times New Roman"/>
          <w:color w:val="000000" w:themeColor="text1"/>
          <w:sz w:val="28"/>
          <w:szCs w:val="28"/>
        </w:rPr>
        <w:t xml:space="preserve">72 p. </w:t>
      </w:r>
      <w:r w:rsidRPr="00EF0711">
        <w:rPr>
          <w:rFonts w:ascii="Times New Roman" w:hAnsi="Times New Roman"/>
          <w:color w:val="000000" w:themeColor="text1"/>
          <w:sz w:val="28"/>
          <w:szCs w:val="28"/>
        </w:rPr>
        <w:t>[in Ukrainian].</w:t>
      </w:r>
    </w:p>
    <w:p w:rsidR="001F031A" w:rsidRPr="00EF0711" w:rsidRDefault="001F031A" w:rsidP="00D24B5C">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lang w:val="en-US"/>
        </w:rPr>
        <w:t xml:space="preserve">16. </w:t>
      </w:r>
      <w:r w:rsidR="00D24B5C" w:rsidRPr="00EF0711">
        <w:rPr>
          <w:rFonts w:ascii="Times New Roman" w:hAnsi="Times New Roman"/>
          <w:color w:val="000000" w:themeColor="text1"/>
          <w:sz w:val="28"/>
          <w:szCs w:val="28"/>
        </w:rPr>
        <w:t xml:space="preserve">Customs statistics of the State Fiscal Service of Ukraine. URL: http://sfs.gov.ua/ (date of application: 04/20/2018). </w:t>
      </w:r>
      <w:r w:rsidR="00EE33CB" w:rsidRPr="00EF0711">
        <w:rPr>
          <w:rFonts w:ascii="Times New Roman" w:hAnsi="Times New Roman"/>
          <w:color w:val="000000" w:themeColor="text1"/>
          <w:sz w:val="28"/>
          <w:szCs w:val="28"/>
        </w:rPr>
        <w:t xml:space="preserve"> </w:t>
      </w:r>
      <w:r w:rsidRPr="00EF0711">
        <w:rPr>
          <w:rFonts w:ascii="Times New Roman" w:hAnsi="Times New Roman"/>
          <w:color w:val="000000" w:themeColor="text1"/>
          <w:sz w:val="28"/>
          <w:szCs w:val="28"/>
        </w:rPr>
        <w:t>[in Ukrainian].</w:t>
      </w:r>
    </w:p>
    <w:p w:rsidR="001F031A" w:rsidRPr="00EF0711" w:rsidRDefault="001F031A" w:rsidP="009B2676">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17. </w:t>
      </w:r>
      <w:r w:rsidR="009B2676" w:rsidRPr="00EF0711">
        <w:rPr>
          <w:rFonts w:ascii="Times New Roman" w:hAnsi="Times New Roman"/>
          <w:color w:val="000000" w:themeColor="text1"/>
          <w:sz w:val="28"/>
          <w:szCs w:val="28"/>
        </w:rPr>
        <w:t>Pomology. Apple tree / in general ed. P.V. Kondratenko, T.E. Kondratenko. Vinnytsia: Nilan-LTD, 2013. 626 p. [in Ukrainian].</w:t>
      </w:r>
    </w:p>
    <w:p w:rsidR="001F031A" w:rsidRPr="00EF0711" w:rsidRDefault="001F031A" w:rsidP="0068528F">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18. </w:t>
      </w:r>
      <w:r w:rsidR="009B2676" w:rsidRPr="00EF0711">
        <w:rPr>
          <w:rFonts w:ascii="Times New Roman" w:hAnsi="Times New Roman"/>
          <w:color w:val="000000" w:themeColor="text1"/>
          <w:sz w:val="28"/>
          <w:szCs w:val="28"/>
        </w:rPr>
        <w:t>Sedov E.N. (2011). Selection and new varieties of apple trees. Orel: VNIISPK.  624 p.  [in Ukrainian].</w:t>
      </w:r>
    </w:p>
    <w:p w:rsidR="00C77981" w:rsidRPr="00EF0711" w:rsidRDefault="00C77981" w:rsidP="00FE3870">
      <w:pPr>
        <w:pStyle w:val="tm5"/>
        <w:tabs>
          <w:tab w:val="left" w:pos="1134"/>
        </w:tabs>
        <w:spacing w:before="0" w:beforeAutospacing="0" w:after="0" w:afterAutospacing="0"/>
        <w:ind w:firstLine="567"/>
        <w:jc w:val="center"/>
        <w:rPr>
          <w:b/>
          <w:color w:val="000000" w:themeColor="text1"/>
          <w:sz w:val="28"/>
          <w:szCs w:val="28"/>
          <w:lang w:val="uk-UA"/>
        </w:rPr>
      </w:pPr>
      <w:r w:rsidRPr="00EF0711">
        <w:rPr>
          <w:b/>
          <w:color w:val="000000" w:themeColor="text1"/>
          <w:sz w:val="28"/>
          <w:szCs w:val="28"/>
          <w:lang w:val="uk-UA"/>
        </w:rPr>
        <w:t>АННОТАЦИЯ</w:t>
      </w:r>
    </w:p>
    <w:p w:rsidR="000312F3" w:rsidRPr="00EF0711" w:rsidRDefault="000312F3" w:rsidP="000312F3">
      <w:pPr>
        <w:spacing w:after="0" w:line="240" w:lineRule="auto"/>
        <w:jc w:val="center"/>
        <w:rPr>
          <w:rFonts w:ascii="Times New Roman" w:hAnsi="Times New Roman"/>
          <w:b/>
          <w:color w:val="000000" w:themeColor="text1"/>
          <w:sz w:val="28"/>
          <w:szCs w:val="28"/>
        </w:rPr>
      </w:pPr>
      <w:r w:rsidRPr="00EF0711">
        <w:rPr>
          <w:rFonts w:ascii="Times New Roman" w:hAnsi="Times New Roman"/>
          <w:b/>
          <w:color w:val="000000" w:themeColor="text1"/>
          <w:sz w:val="28"/>
          <w:szCs w:val="28"/>
        </w:rPr>
        <w:t>АНАЛИЗ ПОКАЗАТЕЛЕЙ УРОЖАЙНОСТИ И КАЧЕСТВА ПЛОДОВ СОРТОВ ЯБЛУНИ УКРАИНСКОЙ И ЗАРУБЕЖНОЙ СЕЛЕКЦИИ (MALUS DOMESTICA BORKH.) В УСЛОВИЯХ ПОДОЛЬЯ</w:t>
      </w:r>
    </w:p>
    <w:p w:rsidR="00D0653E" w:rsidRPr="00EF0711" w:rsidRDefault="00D0653E" w:rsidP="000312F3">
      <w:pPr>
        <w:spacing w:after="0"/>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В статье представлены результаты изучения 24 сортов яблони украинской и зарубежной селекции разных сроков созревания в условиях Подолья. По средним показателям 2016-2020 гг. исследований дана оценка сортов по комплексу основных признаков: скороплодность, урожайность, товарность, лежкость и вкусовые качества плодов. Установлено, что лучше сорта: летний – Уильямс Прайд, осенние – Граф Эззо, Кодровское и зимние – Фиеста, Чемпион рено. В плодоношение они вступают в двухлетнем (Уильямс Прайд) и трехлетнем возрасте (Граф Эззо, Кодровское, Фиеста, Чемпион Рено). </w:t>
      </w:r>
      <w:r w:rsidRPr="00EF0711">
        <w:rPr>
          <w:rFonts w:ascii="Times New Roman" w:hAnsi="Times New Roman"/>
          <w:color w:val="000000" w:themeColor="text1"/>
          <w:sz w:val="28"/>
          <w:szCs w:val="28"/>
        </w:rPr>
        <w:lastRenderedPageBreak/>
        <w:t>Урожайность десяти-четырнадцатилетних деревьев достигает 22,4-39,4 т/га. Выход плодов высшего и первого сорта в среднем за пять лет исследований составил 27-49%.  Плоды выделенных сортов привлекательны (8,2-8,4 балла), отличного, очень гармоничного кисло-сладкого вкуса (8,2-8,5 балла).</w:t>
      </w:r>
    </w:p>
    <w:p w:rsidR="00D0653E" w:rsidRPr="00EF0711" w:rsidRDefault="00D0653E" w:rsidP="00D0653E">
      <w:pPr>
        <w:spacing w:after="0" w:line="240" w:lineRule="auto"/>
        <w:ind w:firstLine="567"/>
        <w:rPr>
          <w:rFonts w:ascii="Times New Roman" w:hAnsi="Times New Roman"/>
          <w:color w:val="000000" w:themeColor="text1"/>
          <w:sz w:val="28"/>
          <w:szCs w:val="28"/>
        </w:rPr>
      </w:pPr>
      <w:r w:rsidRPr="00EF0711">
        <w:rPr>
          <w:rFonts w:ascii="Times New Roman" w:hAnsi="Times New Roman"/>
          <w:b/>
          <w:color w:val="000000" w:themeColor="text1"/>
          <w:sz w:val="28"/>
          <w:szCs w:val="28"/>
        </w:rPr>
        <w:t>Ключевые слова:</w:t>
      </w:r>
      <w:r w:rsidRPr="00EF0711">
        <w:rPr>
          <w:rFonts w:ascii="Times New Roman" w:hAnsi="Times New Roman"/>
          <w:color w:val="000000" w:themeColor="text1"/>
          <w:sz w:val="28"/>
          <w:szCs w:val="28"/>
        </w:rPr>
        <w:t xml:space="preserve"> яблоня, сорт, скороплодность, урожайность, качество и товарность плодов, дегустационная оценка.</w:t>
      </w:r>
    </w:p>
    <w:p w:rsidR="009D3F86" w:rsidRPr="00EF0711" w:rsidRDefault="009D3F86" w:rsidP="00FE3870">
      <w:pPr>
        <w:spacing w:after="0" w:line="240" w:lineRule="auto"/>
        <w:ind w:firstLine="567"/>
        <w:jc w:val="both"/>
        <w:rPr>
          <w:rFonts w:ascii="Times New Roman" w:hAnsi="Times New Roman"/>
          <w:b/>
          <w:color w:val="000000" w:themeColor="text1"/>
          <w:sz w:val="28"/>
          <w:szCs w:val="28"/>
        </w:rPr>
      </w:pPr>
      <w:r w:rsidRPr="00EF0711">
        <w:rPr>
          <w:rFonts w:ascii="Times New Roman" w:hAnsi="Times New Roman"/>
          <w:b/>
          <w:color w:val="000000" w:themeColor="text1"/>
          <w:sz w:val="28"/>
          <w:szCs w:val="28"/>
        </w:rPr>
        <w:t>Лит. 1</w:t>
      </w:r>
      <w:r w:rsidR="002C6B0C" w:rsidRPr="00EF0711">
        <w:rPr>
          <w:rFonts w:ascii="Times New Roman" w:hAnsi="Times New Roman"/>
          <w:b/>
          <w:color w:val="000000" w:themeColor="text1"/>
          <w:sz w:val="28"/>
          <w:szCs w:val="28"/>
        </w:rPr>
        <w:t>8</w:t>
      </w:r>
      <w:r w:rsidRPr="00EF0711">
        <w:rPr>
          <w:rFonts w:ascii="Times New Roman" w:hAnsi="Times New Roman"/>
          <w:b/>
          <w:color w:val="000000" w:themeColor="text1"/>
          <w:sz w:val="28"/>
          <w:szCs w:val="28"/>
        </w:rPr>
        <w:t xml:space="preserve">, табл. </w:t>
      </w:r>
      <w:r w:rsidR="00147271" w:rsidRPr="00EF0711">
        <w:rPr>
          <w:rFonts w:ascii="Times New Roman" w:hAnsi="Times New Roman"/>
          <w:b/>
          <w:color w:val="000000" w:themeColor="text1"/>
          <w:sz w:val="28"/>
          <w:szCs w:val="28"/>
        </w:rPr>
        <w:t>2</w:t>
      </w:r>
      <w:r w:rsidR="003A2E0D" w:rsidRPr="00EF0711">
        <w:rPr>
          <w:rFonts w:ascii="Times New Roman" w:hAnsi="Times New Roman"/>
          <w:b/>
          <w:color w:val="000000" w:themeColor="text1"/>
          <w:sz w:val="28"/>
          <w:szCs w:val="28"/>
        </w:rPr>
        <w:t>, рис. 1</w:t>
      </w:r>
      <w:r w:rsidRPr="00EF0711">
        <w:rPr>
          <w:rFonts w:ascii="Times New Roman" w:hAnsi="Times New Roman"/>
          <w:b/>
          <w:color w:val="000000" w:themeColor="text1"/>
          <w:sz w:val="28"/>
          <w:szCs w:val="28"/>
        </w:rPr>
        <w:t>.</w:t>
      </w:r>
    </w:p>
    <w:p w:rsidR="00684F59" w:rsidRPr="00EF0711" w:rsidRDefault="00CB6456" w:rsidP="00FE3870">
      <w:pPr>
        <w:spacing w:after="0" w:line="240" w:lineRule="auto"/>
        <w:ind w:firstLine="567"/>
        <w:jc w:val="center"/>
        <w:rPr>
          <w:rFonts w:ascii="Times New Roman" w:hAnsi="Times New Roman"/>
          <w:b/>
          <w:i/>
          <w:color w:val="000000" w:themeColor="text1"/>
          <w:sz w:val="28"/>
          <w:szCs w:val="28"/>
        </w:rPr>
      </w:pPr>
      <w:r w:rsidRPr="00EF0711">
        <w:rPr>
          <w:rFonts w:ascii="Times New Roman" w:hAnsi="Times New Roman"/>
          <w:b/>
          <w:i/>
          <w:color w:val="000000" w:themeColor="text1"/>
          <w:sz w:val="28"/>
          <w:szCs w:val="28"/>
        </w:rPr>
        <w:t>ANNOTATION</w:t>
      </w:r>
    </w:p>
    <w:p w:rsidR="000312F3" w:rsidRPr="00EF0711" w:rsidRDefault="000312F3" w:rsidP="000312F3">
      <w:pPr>
        <w:spacing w:after="0" w:line="240" w:lineRule="auto"/>
        <w:jc w:val="center"/>
        <w:rPr>
          <w:rFonts w:ascii="Times New Roman" w:hAnsi="Times New Roman"/>
          <w:b/>
          <w:color w:val="000000" w:themeColor="text1"/>
          <w:sz w:val="28"/>
          <w:szCs w:val="28"/>
        </w:rPr>
      </w:pPr>
      <w:r w:rsidRPr="00EF0711">
        <w:rPr>
          <w:rFonts w:ascii="Times New Roman" w:hAnsi="Times New Roman"/>
          <w:b/>
          <w:color w:val="000000" w:themeColor="text1"/>
          <w:sz w:val="28"/>
          <w:szCs w:val="28"/>
        </w:rPr>
        <w:t>ANALYSIS OF INDICATORS OF THE YIELD AND QUALITY OF FRUITS OF UKRAINIAN AND FOREIGN BREEDING APPLE VARIETIES (MALUS DOMESTICA BORKH.) IN THE CONDITIONS OF DIVISION</w:t>
      </w:r>
    </w:p>
    <w:p w:rsidR="00D0653E" w:rsidRPr="00EF0711" w:rsidRDefault="00D0653E" w:rsidP="000312F3">
      <w:pPr>
        <w:ind w:firstLine="567"/>
        <w:jc w:val="both"/>
        <w:rPr>
          <w:rFonts w:ascii="Times New Roman" w:hAnsi="Times New Roman"/>
          <w:color w:val="000000" w:themeColor="text1"/>
          <w:sz w:val="28"/>
          <w:szCs w:val="28"/>
        </w:rPr>
      </w:pPr>
      <w:r w:rsidRPr="00EF0711">
        <w:rPr>
          <w:rFonts w:ascii="Times New Roman" w:hAnsi="Times New Roman"/>
          <w:color w:val="000000" w:themeColor="text1"/>
          <w:sz w:val="28"/>
          <w:szCs w:val="28"/>
        </w:rPr>
        <w:t xml:space="preserve">The article presents the results of the study of 24 apple varieties of Ukrainian and foreign selection of different ripening periods in the conditions of Podillia. According to the average indicators of 2016-2020 research, the evaluation of varieties is given based on a set of main characteristics: early fruiting, yield, marketability, shelf life and taste of fruits. It was established that the best varieties are: summer </w:t>
      </w:r>
      <w:r w:rsidR="00674B7D" w:rsidRPr="00EF0711">
        <w:rPr>
          <w:rFonts w:ascii="Times New Roman" w:hAnsi="Times New Roman"/>
          <w:color w:val="000000" w:themeColor="text1"/>
          <w:sz w:val="28"/>
          <w:szCs w:val="28"/>
        </w:rPr>
        <w:t>–</w:t>
      </w:r>
      <w:r w:rsidRPr="00EF0711">
        <w:rPr>
          <w:rFonts w:ascii="Times New Roman" w:hAnsi="Times New Roman"/>
          <w:color w:val="000000" w:themeColor="text1"/>
          <w:sz w:val="28"/>
          <w:szCs w:val="28"/>
        </w:rPr>
        <w:t xml:space="preserve"> Williams Pride, autumn </w:t>
      </w:r>
      <w:r w:rsidR="00674B7D" w:rsidRPr="00EF0711">
        <w:rPr>
          <w:rFonts w:ascii="Times New Roman" w:hAnsi="Times New Roman"/>
          <w:color w:val="000000" w:themeColor="text1"/>
          <w:sz w:val="28"/>
          <w:szCs w:val="28"/>
        </w:rPr>
        <w:t>–</w:t>
      </w:r>
      <w:r w:rsidRPr="00EF0711">
        <w:rPr>
          <w:rFonts w:ascii="Times New Roman" w:hAnsi="Times New Roman"/>
          <w:color w:val="000000" w:themeColor="text1"/>
          <w:sz w:val="28"/>
          <w:szCs w:val="28"/>
        </w:rPr>
        <w:t xml:space="preserve"> Count Ezzo, Kodrovskoe and winter </w:t>
      </w:r>
      <w:r w:rsidR="00674B7D" w:rsidRPr="00EF0711">
        <w:rPr>
          <w:rFonts w:ascii="Times New Roman" w:hAnsi="Times New Roman"/>
          <w:color w:val="000000" w:themeColor="text1"/>
          <w:sz w:val="28"/>
          <w:szCs w:val="28"/>
        </w:rPr>
        <w:t>–</w:t>
      </w:r>
      <w:r w:rsidRPr="00EF0711">
        <w:rPr>
          <w:rFonts w:ascii="Times New Roman" w:hAnsi="Times New Roman"/>
          <w:color w:val="000000" w:themeColor="text1"/>
          <w:sz w:val="28"/>
          <w:szCs w:val="28"/>
        </w:rPr>
        <w:t xml:space="preserve"> Fiesta, Champion Renault. They begin to bear fruit at the age of two years (Williams Pride) and three years (Count Ezzo, Kodrovskoye, Fiesta, Champion Renault). The yield of ten- to fourteen-year-old trees reaches 22.4-39.4 t/ha. The yield of fruits of the highest and first grade was 27-49% on average over five years of research. The fruits of selected varieties are attractive (8.2-8.4 points), excellent, very harmonious sweet-sour taste (8.2-8.5 points).</w:t>
      </w:r>
    </w:p>
    <w:p w:rsidR="00D0653E" w:rsidRPr="00EF0711" w:rsidRDefault="00D0653E" w:rsidP="00D0653E">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b/>
          <w:color w:val="000000" w:themeColor="text1"/>
          <w:sz w:val="28"/>
          <w:szCs w:val="28"/>
        </w:rPr>
        <w:t>Key words:</w:t>
      </w:r>
      <w:r w:rsidRPr="00EF0711">
        <w:rPr>
          <w:rFonts w:ascii="Times New Roman" w:hAnsi="Times New Roman"/>
          <w:color w:val="000000" w:themeColor="text1"/>
          <w:sz w:val="28"/>
          <w:szCs w:val="28"/>
        </w:rPr>
        <w:t xml:space="preserve"> apple tree, variety, early fruiting, productivity, quality and marketability of fruits, tasting evaluation.</w:t>
      </w:r>
    </w:p>
    <w:p w:rsidR="003A2E0D" w:rsidRPr="00EF0711" w:rsidRDefault="00D35760" w:rsidP="00D0653E">
      <w:pPr>
        <w:spacing w:after="0" w:line="240" w:lineRule="auto"/>
        <w:ind w:firstLine="567"/>
        <w:jc w:val="both"/>
        <w:rPr>
          <w:rFonts w:ascii="Times New Roman" w:hAnsi="Times New Roman"/>
          <w:color w:val="000000" w:themeColor="text1"/>
          <w:sz w:val="28"/>
          <w:szCs w:val="28"/>
        </w:rPr>
      </w:pPr>
      <w:r w:rsidRPr="00EF0711">
        <w:rPr>
          <w:rFonts w:ascii="Times New Roman" w:hAnsi="Times New Roman"/>
          <w:b/>
          <w:color w:val="000000" w:themeColor="text1"/>
          <w:sz w:val="28"/>
          <w:szCs w:val="28"/>
        </w:rPr>
        <w:t>Lit. 1</w:t>
      </w:r>
      <w:r w:rsidR="002C6B0C" w:rsidRPr="00EF0711">
        <w:rPr>
          <w:rFonts w:ascii="Times New Roman" w:hAnsi="Times New Roman"/>
          <w:b/>
          <w:color w:val="000000" w:themeColor="text1"/>
          <w:sz w:val="28"/>
          <w:szCs w:val="28"/>
        </w:rPr>
        <w:t>8</w:t>
      </w:r>
      <w:r w:rsidRPr="00EF0711">
        <w:rPr>
          <w:rFonts w:ascii="Times New Roman" w:hAnsi="Times New Roman"/>
          <w:b/>
          <w:color w:val="000000" w:themeColor="text1"/>
          <w:sz w:val="28"/>
          <w:szCs w:val="28"/>
        </w:rPr>
        <w:t xml:space="preserve">, table. </w:t>
      </w:r>
      <w:r w:rsidR="00147271" w:rsidRPr="00EF0711">
        <w:rPr>
          <w:rFonts w:ascii="Times New Roman" w:hAnsi="Times New Roman"/>
          <w:b/>
          <w:color w:val="000000" w:themeColor="text1"/>
          <w:sz w:val="28"/>
          <w:szCs w:val="28"/>
        </w:rPr>
        <w:t>2</w:t>
      </w:r>
      <w:r w:rsidR="003A2E0D" w:rsidRPr="00EF0711">
        <w:rPr>
          <w:rFonts w:ascii="Times New Roman" w:hAnsi="Times New Roman"/>
          <w:b/>
          <w:color w:val="000000" w:themeColor="text1"/>
          <w:sz w:val="28"/>
          <w:szCs w:val="28"/>
        </w:rPr>
        <w:t>, drawing 1.</w:t>
      </w:r>
    </w:p>
    <w:sectPr w:rsidR="003A2E0D" w:rsidRPr="00EF0711" w:rsidSect="002C5800">
      <w:footnotePr>
        <w:numFmt w:val="chicago"/>
      </w:footnotePr>
      <w:type w:val="continuous"/>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23" w:rsidRDefault="005A4523">
      <w:r>
        <w:separator/>
      </w:r>
    </w:p>
  </w:endnote>
  <w:endnote w:type="continuationSeparator" w:id="0">
    <w:p w:rsidR="005A4523" w:rsidRDefault="005A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23" w:rsidRDefault="005A4523">
      <w:r>
        <w:separator/>
      </w:r>
    </w:p>
  </w:footnote>
  <w:footnote w:type="continuationSeparator" w:id="0">
    <w:p w:rsidR="005A4523" w:rsidRDefault="005A4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85"/>
    <w:multiLevelType w:val="multilevel"/>
    <w:tmpl w:val="00000084"/>
    <w:lvl w:ilvl="0">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40F55B7"/>
    <w:multiLevelType w:val="hybridMultilevel"/>
    <w:tmpl w:val="DE201978"/>
    <w:lvl w:ilvl="0" w:tplc="E78A2A4A">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CC5661"/>
    <w:multiLevelType w:val="multilevel"/>
    <w:tmpl w:val="3E5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C121C"/>
    <w:multiLevelType w:val="hybridMultilevel"/>
    <w:tmpl w:val="E9A8996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D96EB4"/>
    <w:multiLevelType w:val="hybridMultilevel"/>
    <w:tmpl w:val="7FAED9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5260B6F"/>
    <w:multiLevelType w:val="hybridMultilevel"/>
    <w:tmpl w:val="71820B74"/>
    <w:lvl w:ilvl="0" w:tplc="2CD0A1AA">
      <w:start w:val="1"/>
      <w:numFmt w:val="decimal"/>
      <w:lvlText w:val="%1."/>
      <w:lvlJc w:val="left"/>
      <w:pPr>
        <w:ind w:left="1287"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440E43"/>
    <w:multiLevelType w:val="hybridMultilevel"/>
    <w:tmpl w:val="503ECA12"/>
    <w:lvl w:ilvl="0" w:tplc="4B4ACFFA">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C8E364D"/>
    <w:multiLevelType w:val="multilevel"/>
    <w:tmpl w:val="E15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963A1"/>
    <w:multiLevelType w:val="multilevel"/>
    <w:tmpl w:val="C550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40AB"/>
    <w:multiLevelType w:val="multilevel"/>
    <w:tmpl w:val="1FDA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D798E"/>
    <w:multiLevelType w:val="hybridMultilevel"/>
    <w:tmpl w:val="FB86E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744A4"/>
    <w:multiLevelType w:val="hybridMultilevel"/>
    <w:tmpl w:val="0318324C"/>
    <w:lvl w:ilvl="0" w:tplc="8E803DF4">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6670287"/>
    <w:multiLevelType w:val="hybridMultilevel"/>
    <w:tmpl w:val="3DCC237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27F80E68"/>
    <w:multiLevelType w:val="multilevel"/>
    <w:tmpl w:val="A9B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A7B4D"/>
    <w:multiLevelType w:val="hybridMultilevel"/>
    <w:tmpl w:val="4A287376"/>
    <w:lvl w:ilvl="0" w:tplc="0930F870">
      <w:start w:val="1"/>
      <w:numFmt w:val="decimal"/>
      <w:lvlText w:val="%1."/>
      <w:lvlJc w:val="left"/>
      <w:pPr>
        <w:ind w:left="1070" w:hanging="360"/>
      </w:pPr>
      <w:rPr>
        <w:rFonts w:ascii="Times New Roman" w:hAnsi="Times New Roman" w:cs="Arial" w:hint="default"/>
        <w:b w:val="0"/>
        <w:color w:val="231F20"/>
        <w:spacing w:val="-16"/>
        <w:w w:val="100"/>
        <w:sz w:val="28"/>
        <w:szCs w:val="2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C6B4671"/>
    <w:multiLevelType w:val="hybridMultilevel"/>
    <w:tmpl w:val="34AE6A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105529"/>
    <w:multiLevelType w:val="hybridMultilevel"/>
    <w:tmpl w:val="0A88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A2FE1"/>
    <w:multiLevelType w:val="multilevel"/>
    <w:tmpl w:val="026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009A6"/>
    <w:multiLevelType w:val="hybridMultilevel"/>
    <w:tmpl w:val="A746D88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A6E3B90"/>
    <w:multiLevelType w:val="hybridMultilevel"/>
    <w:tmpl w:val="61403D52"/>
    <w:lvl w:ilvl="0" w:tplc="040A5376">
      <w:start w:val="1"/>
      <w:numFmt w:val="bullet"/>
      <w:lvlText w:val=""/>
      <w:lvlJc w:val="left"/>
      <w:pPr>
        <w:tabs>
          <w:tab w:val="num" w:pos="720"/>
        </w:tabs>
        <w:ind w:left="720" w:hanging="360"/>
      </w:pPr>
      <w:rPr>
        <w:rFonts w:ascii="Wingdings" w:hAnsi="Wingdings" w:hint="default"/>
      </w:rPr>
    </w:lvl>
    <w:lvl w:ilvl="1" w:tplc="57ACBD78" w:tentative="1">
      <w:start w:val="1"/>
      <w:numFmt w:val="bullet"/>
      <w:lvlText w:val=""/>
      <w:lvlJc w:val="left"/>
      <w:pPr>
        <w:tabs>
          <w:tab w:val="num" w:pos="1440"/>
        </w:tabs>
        <w:ind w:left="1440" w:hanging="360"/>
      </w:pPr>
      <w:rPr>
        <w:rFonts w:ascii="Wingdings" w:hAnsi="Wingdings" w:hint="default"/>
      </w:rPr>
    </w:lvl>
    <w:lvl w:ilvl="2" w:tplc="37343032" w:tentative="1">
      <w:start w:val="1"/>
      <w:numFmt w:val="bullet"/>
      <w:lvlText w:val=""/>
      <w:lvlJc w:val="left"/>
      <w:pPr>
        <w:tabs>
          <w:tab w:val="num" w:pos="2160"/>
        </w:tabs>
        <w:ind w:left="2160" w:hanging="360"/>
      </w:pPr>
      <w:rPr>
        <w:rFonts w:ascii="Wingdings" w:hAnsi="Wingdings" w:hint="default"/>
      </w:rPr>
    </w:lvl>
    <w:lvl w:ilvl="3" w:tplc="750A7F3C" w:tentative="1">
      <w:start w:val="1"/>
      <w:numFmt w:val="bullet"/>
      <w:lvlText w:val=""/>
      <w:lvlJc w:val="left"/>
      <w:pPr>
        <w:tabs>
          <w:tab w:val="num" w:pos="2880"/>
        </w:tabs>
        <w:ind w:left="2880" w:hanging="360"/>
      </w:pPr>
      <w:rPr>
        <w:rFonts w:ascii="Wingdings" w:hAnsi="Wingdings" w:hint="default"/>
      </w:rPr>
    </w:lvl>
    <w:lvl w:ilvl="4" w:tplc="939AFE94" w:tentative="1">
      <w:start w:val="1"/>
      <w:numFmt w:val="bullet"/>
      <w:lvlText w:val=""/>
      <w:lvlJc w:val="left"/>
      <w:pPr>
        <w:tabs>
          <w:tab w:val="num" w:pos="3600"/>
        </w:tabs>
        <w:ind w:left="3600" w:hanging="360"/>
      </w:pPr>
      <w:rPr>
        <w:rFonts w:ascii="Wingdings" w:hAnsi="Wingdings" w:hint="default"/>
      </w:rPr>
    </w:lvl>
    <w:lvl w:ilvl="5" w:tplc="1DB65058" w:tentative="1">
      <w:start w:val="1"/>
      <w:numFmt w:val="bullet"/>
      <w:lvlText w:val=""/>
      <w:lvlJc w:val="left"/>
      <w:pPr>
        <w:tabs>
          <w:tab w:val="num" w:pos="4320"/>
        </w:tabs>
        <w:ind w:left="4320" w:hanging="360"/>
      </w:pPr>
      <w:rPr>
        <w:rFonts w:ascii="Wingdings" w:hAnsi="Wingdings" w:hint="default"/>
      </w:rPr>
    </w:lvl>
    <w:lvl w:ilvl="6" w:tplc="D52239CC" w:tentative="1">
      <w:start w:val="1"/>
      <w:numFmt w:val="bullet"/>
      <w:lvlText w:val=""/>
      <w:lvlJc w:val="left"/>
      <w:pPr>
        <w:tabs>
          <w:tab w:val="num" w:pos="5040"/>
        </w:tabs>
        <w:ind w:left="5040" w:hanging="360"/>
      </w:pPr>
      <w:rPr>
        <w:rFonts w:ascii="Wingdings" w:hAnsi="Wingdings" w:hint="default"/>
      </w:rPr>
    </w:lvl>
    <w:lvl w:ilvl="7" w:tplc="B40A4FC4" w:tentative="1">
      <w:start w:val="1"/>
      <w:numFmt w:val="bullet"/>
      <w:lvlText w:val=""/>
      <w:lvlJc w:val="left"/>
      <w:pPr>
        <w:tabs>
          <w:tab w:val="num" w:pos="5760"/>
        </w:tabs>
        <w:ind w:left="5760" w:hanging="360"/>
      </w:pPr>
      <w:rPr>
        <w:rFonts w:ascii="Wingdings" w:hAnsi="Wingdings" w:hint="default"/>
      </w:rPr>
    </w:lvl>
    <w:lvl w:ilvl="8" w:tplc="A7366B58" w:tentative="1">
      <w:start w:val="1"/>
      <w:numFmt w:val="bullet"/>
      <w:lvlText w:val=""/>
      <w:lvlJc w:val="left"/>
      <w:pPr>
        <w:tabs>
          <w:tab w:val="num" w:pos="6480"/>
        </w:tabs>
        <w:ind w:left="6480" w:hanging="360"/>
      </w:pPr>
      <w:rPr>
        <w:rFonts w:ascii="Wingdings" w:hAnsi="Wingdings" w:hint="default"/>
      </w:rPr>
    </w:lvl>
  </w:abstractNum>
  <w:abstractNum w:abstractNumId="22">
    <w:nsid w:val="3B492444"/>
    <w:multiLevelType w:val="multilevel"/>
    <w:tmpl w:val="170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95C35"/>
    <w:multiLevelType w:val="multilevel"/>
    <w:tmpl w:val="44C4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D0F5E"/>
    <w:multiLevelType w:val="multilevel"/>
    <w:tmpl w:val="88AE1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858EA"/>
    <w:multiLevelType w:val="multilevel"/>
    <w:tmpl w:val="885A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C7A72"/>
    <w:multiLevelType w:val="hybridMultilevel"/>
    <w:tmpl w:val="B8589670"/>
    <w:lvl w:ilvl="0" w:tplc="0FD24ED6">
      <w:start w:val="17"/>
      <w:numFmt w:val="decimal"/>
      <w:lvlText w:val="%1."/>
      <w:lvlJc w:val="left"/>
      <w:pPr>
        <w:ind w:left="1226" w:hanging="37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7">
    <w:nsid w:val="4A946382"/>
    <w:multiLevelType w:val="hybridMultilevel"/>
    <w:tmpl w:val="71E04024"/>
    <w:lvl w:ilvl="0" w:tplc="35928C26">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2D7E56"/>
    <w:multiLevelType w:val="multilevel"/>
    <w:tmpl w:val="F6C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D7CFC"/>
    <w:multiLevelType w:val="multilevel"/>
    <w:tmpl w:val="39D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B5679"/>
    <w:multiLevelType w:val="multilevel"/>
    <w:tmpl w:val="572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A2AA4"/>
    <w:multiLevelType w:val="hybridMultilevel"/>
    <w:tmpl w:val="706EB0E6"/>
    <w:lvl w:ilvl="0" w:tplc="38600558">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618F63BD"/>
    <w:multiLevelType w:val="hybridMultilevel"/>
    <w:tmpl w:val="439C264C"/>
    <w:lvl w:ilvl="0" w:tplc="D2045B3E">
      <w:start w:val="1"/>
      <w:numFmt w:val="decimal"/>
      <w:lvlText w:val="%1."/>
      <w:lvlJc w:val="left"/>
      <w:pPr>
        <w:ind w:left="1287" w:hanging="360"/>
      </w:pPr>
      <w:rPr>
        <w:rFonts w:ascii="Times New Roman" w:hAnsi="Times New Roman" w:cs="Times New Roman" w:hint="default"/>
        <w:spacing w:val="-29"/>
        <w:w w:val="100"/>
        <w:sz w:val="28"/>
        <w:szCs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5C03BC4"/>
    <w:multiLevelType w:val="multilevel"/>
    <w:tmpl w:val="FE9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73712"/>
    <w:multiLevelType w:val="multilevel"/>
    <w:tmpl w:val="BB8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61EEC"/>
    <w:multiLevelType w:val="multilevel"/>
    <w:tmpl w:val="F682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679C7"/>
    <w:multiLevelType w:val="multilevel"/>
    <w:tmpl w:val="32B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5B4EF3"/>
    <w:multiLevelType w:val="hybridMultilevel"/>
    <w:tmpl w:val="06844772"/>
    <w:lvl w:ilvl="0" w:tplc="C46CF84C">
      <w:start w:val="11"/>
      <w:numFmt w:val="decimal"/>
      <w:lvlText w:val="%1."/>
      <w:lvlJc w:val="left"/>
      <w:pPr>
        <w:tabs>
          <w:tab w:val="num" w:pos="1977"/>
        </w:tabs>
        <w:ind w:left="1977" w:hanging="14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2946185"/>
    <w:multiLevelType w:val="multilevel"/>
    <w:tmpl w:val="FA2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E630D1"/>
    <w:multiLevelType w:val="multilevel"/>
    <w:tmpl w:val="E91A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C64868"/>
    <w:multiLevelType w:val="hybridMultilevel"/>
    <w:tmpl w:val="BEBE2920"/>
    <w:lvl w:ilvl="0" w:tplc="1C4CFF2C">
      <w:start w:val="1"/>
      <w:numFmt w:val="decimal"/>
      <w:lvlText w:val="%1."/>
      <w:lvlJc w:val="left"/>
      <w:pPr>
        <w:tabs>
          <w:tab w:val="num" w:pos="1107"/>
        </w:tabs>
        <w:ind w:left="1107"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A0B5911"/>
    <w:multiLevelType w:val="multilevel"/>
    <w:tmpl w:val="3E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51A18"/>
    <w:multiLevelType w:val="multilevel"/>
    <w:tmpl w:val="7CF2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9E65F1"/>
    <w:multiLevelType w:val="hybridMultilevel"/>
    <w:tmpl w:val="5AC6D82C"/>
    <w:lvl w:ilvl="0" w:tplc="C360BF9E">
      <w:start w:val="1"/>
      <w:numFmt w:val="bullet"/>
      <w:lvlText w:val=""/>
      <w:lvlJc w:val="left"/>
      <w:pPr>
        <w:tabs>
          <w:tab w:val="num" w:pos="720"/>
        </w:tabs>
        <w:ind w:left="720" w:hanging="360"/>
      </w:pPr>
      <w:rPr>
        <w:rFonts w:ascii="Wingdings" w:hAnsi="Wingdings" w:hint="default"/>
      </w:rPr>
    </w:lvl>
    <w:lvl w:ilvl="1" w:tplc="BC3A8CCA" w:tentative="1">
      <w:start w:val="1"/>
      <w:numFmt w:val="bullet"/>
      <w:lvlText w:val=""/>
      <w:lvlJc w:val="left"/>
      <w:pPr>
        <w:tabs>
          <w:tab w:val="num" w:pos="1440"/>
        </w:tabs>
        <w:ind w:left="1440" w:hanging="360"/>
      </w:pPr>
      <w:rPr>
        <w:rFonts w:ascii="Wingdings" w:hAnsi="Wingdings" w:hint="default"/>
      </w:rPr>
    </w:lvl>
    <w:lvl w:ilvl="2" w:tplc="B36A8B34" w:tentative="1">
      <w:start w:val="1"/>
      <w:numFmt w:val="bullet"/>
      <w:lvlText w:val=""/>
      <w:lvlJc w:val="left"/>
      <w:pPr>
        <w:tabs>
          <w:tab w:val="num" w:pos="2160"/>
        </w:tabs>
        <w:ind w:left="2160" w:hanging="360"/>
      </w:pPr>
      <w:rPr>
        <w:rFonts w:ascii="Wingdings" w:hAnsi="Wingdings" w:hint="default"/>
      </w:rPr>
    </w:lvl>
    <w:lvl w:ilvl="3" w:tplc="BBDED1F4" w:tentative="1">
      <w:start w:val="1"/>
      <w:numFmt w:val="bullet"/>
      <w:lvlText w:val=""/>
      <w:lvlJc w:val="left"/>
      <w:pPr>
        <w:tabs>
          <w:tab w:val="num" w:pos="2880"/>
        </w:tabs>
        <w:ind w:left="2880" w:hanging="360"/>
      </w:pPr>
      <w:rPr>
        <w:rFonts w:ascii="Wingdings" w:hAnsi="Wingdings" w:hint="default"/>
      </w:rPr>
    </w:lvl>
    <w:lvl w:ilvl="4" w:tplc="1C82EB2C" w:tentative="1">
      <w:start w:val="1"/>
      <w:numFmt w:val="bullet"/>
      <w:lvlText w:val=""/>
      <w:lvlJc w:val="left"/>
      <w:pPr>
        <w:tabs>
          <w:tab w:val="num" w:pos="3600"/>
        </w:tabs>
        <w:ind w:left="3600" w:hanging="360"/>
      </w:pPr>
      <w:rPr>
        <w:rFonts w:ascii="Wingdings" w:hAnsi="Wingdings" w:hint="default"/>
      </w:rPr>
    </w:lvl>
    <w:lvl w:ilvl="5" w:tplc="A63AA268" w:tentative="1">
      <w:start w:val="1"/>
      <w:numFmt w:val="bullet"/>
      <w:lvlText w:val=""/>
      <w:lvlJc w:val="left"/>
      <w:pPr>
        <w:tabs>
          <w:tab w:val="num" w:pos="4320"/>
        </w:tabs>
        <w:ind w:left="4320" w:hanging="360"/>
      </w:pPr>
      <w:rPr>
        <w:rFonts w:ascii="Wingdings" w:hAnsi="Wingdings" w:hint="default"/>
      </w:rPr>
    </w:lvl>
    <w:lvl w:ilvl="6" w:tplc="18BC606A" w:tentative="1">
      <w:start w:val="1"/>
      <w:numFmt w:val="bullet"/>
      <w:lvlText w:val=""/>
      <w:lvlJc w:val="left"/>
      <w:pPr>
        <w:tabs>
          <w:tab w:val="num" w:pos="5040"/>
        </w:tabs>
        <w:ind w:left="5040" w:hanging="360"/>
      </w:pPr>
      <w:rPr>
        <w:rFonts w:ascii="Wingdings" w:hAnsi="Wingdings" w:hint="default"/>
      </w:rPr>
    </w:lvl>
    <w:lvl w:ilvl="7" w:tplc="233C270A" w:tentative="1">
      <w:start w:val="1"/>
      <w:numFmt w:val="bullet"/>
      <w:lvlText w:val=""/>
      <w:lvlJc w:val="left"/>
      <w:pPr>
        <w:tabs>
          <w:tab w:val="num" w:pos="5760"/>
        </w:tabs>
        <w:ind w:left="5760" w:hanging="360"/>
      </w:pPr>
      <w:rPr>
        <w:rFonts w:ascii="Wingdings" w:hAnsi="Wingdings" w:hint="default"/>
      </w:rPr>
    </w:lvl>
    <w:lvl w:ilvl="8" w:tplc="FBEC38EC" w:tentative="1">
      <w:start w:val="1"/>
      <w:numFmt w:val="bullet"/>
      <w:lvlText w:val=""/>
      <w:lvlJc w:val="left"/>
      <w:pPr>
        <w:tabs>
          <w:tab w:val="num" w:pos="6480"/>
        </w:tabs>
        <w:ind w:left="6480" w:hanging="360"/>
      </w:pPr>
      <w:rPr>
        <w:rFonts w:ascii="Wingdings" w:hAnsi="Wingdings" w:hint="default"/>
      </w:rPr>
    </w:lvl>
  </w:abstractNum>
  <w:abstractNum w:abstractNumId="44">
    <w:nsid w:val="7F471C99"/>
    <w:multiLevelType w:val="hybridMultilevel"/>
    <w:tmpl w:val="9658595A"/>
    <w:lvl w:ilvl="0" w:tplc="B9E4E82E">
      <w:start w:val="1"/>
      <w:numFmt w:val="decimal"/>
      <w:lvlText w:val="%1."/>
      <w:lvlJc w:val="left"/>
      <w:pPr>
        <w:ind w:left="1070" w:hanging="360"/>
      </w:pPr>
      <w:rPr>
        <w:rFonts w:ascii="Times New Roman" w:hAnsi="Times New Roman" w:hint="default"/>
        <w:b w:val="0"/>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0"/>
  </w:num>
  <w:num w:numId="2">
    <w:abstractNumId w:val="6"/>
  </w:num>
  <w:num w:numId="3">
    <w:abstractNumId w:val="0"/>
  </w:num>
  <w:num w:numId="4">
    <w:abstractNumId w:val="2"/>
  </w:num>
  <w:num w:numId="5">
    <w:abstractNumId w:val="1"/>
  </w:num>
  <w:num w:numId="6">
    <w:abstractNumId w:val="8"/>
  </w:num>
  <w:num w:numId="7">
    <w:abstractNumId w:val="12"/>
  </w:num>
  <w:num w:numId="8">
    <w:abstractNumId w:val="5"/>
  </w:num>
  <w:num w:numId="9">
    <w:abstractNumId w:val="14"/>
  </w:num>
  <w:num w:numId="10">
    <w:abstractNumId w:val="13"/>
  </w:num>
  <w:num w:numId="11">
    <w:abstractNumId w:val="37"/>
  </w:num>
  <w:num w:numId="12">
    <w:abstractNumId w:val="40"/>
  </w:num>
  <w:num w:numId="13">
    <w:abstractNumId w:val="18"/>
  </w:num>
  <w:num w:numId="14">
    <w:abstractNumId w:val="28"/>
  </w:num>
  <w:num w:numId="15">
    <w:abstractNumId w:val="43"/>
  </w:num>
  <w:num w:numId="16">
    <w:abstractNumId w:val="21"/>
  </w:num>
  <w:num w:numId="17">
    <w:abstractNumId w:val="17"/>
  </w:num>
  <w:num w:numId="18">
    <w:abstractNumId w:val="24"/>
  </w:num>
  <w:num w:numId="19">
    <w:abstractNumId w:val="35"/>
  </w:num>
  <w:num w:numId="20">
    <w:abstractNumId w:val="9"/>
  </w:num>
  <w:num w:numId="21">
    <w:abstractNumId w:val="10"/>
  </w:num>
  <w:num w:numId="22">
    <w:abstractNumId w:val="22"/>
  </w:num>
  <w:num w:numId="23">
    <w:abstractNumId w:val="25"/>
  </w:num>
  <w:num w:numId="24">
    <w:abstractNumId w:val="33"/>
  </w:num>
  <w:num w:numId="25">
    <w:abstractNumId w:val="4"/>
  </w:num>
  <w:num w:numId="26">
    <w:abstractNumId w:val="7"/>
  </w:num>
  <w:num w:numId="27">
    <w:abstractNumId w:val="32"/>
  </w:num>
  <w:num w:numId="28">
    <w:abstractNumId w:val="44"/>
  </w:num>
  <w:num w:numId="29">
    <w:abstractNumId w:val="31"/>
  </w:num>
  <w:num w:numId="30">
    <w:abstractNumId w:val="27"/>
  </w:num>
  <w:num w:numId="31">
    <w:abstractNumId w:val="19"/>
  </w:num>
  <w:num w:numId="32">
    <w:abstractNumId w:val="30"/>
  </w:num>
  <w:num w:numId="33">
    <w:abstractNumId w:val="29"/>
  </w:num>
  <w:num w:numId="34">
    <w:abstractNumId w:val="34"/>
  </w:num>
  <w:num w:numId="35">
    <w:abstractNumId w:val="11"/>
  </w:num>
  <w:num w:numId="36">
    <w:abstractNumId w:val="42"/>
  </w:num>
  <w:num w:numId="37">
    <w:abstractNumId w:val="15"/>
  </w:num>
  <w:num w:numId="38">
    <w:abstractNumId w:val="39"/>
  </w:num>
  <w:num w:numId="39">
    <w:abstractNumId w:val="36"/>
  </w:num>
  <w:num w:numId="40">
    <w:abstractNumId w:val="41"/>
  </w:num>
  <w:num w:numId="41">
    <w:abstractNumId w:val="23"/>
  </w:num>
  <w:num w:numId="42">
    <w:abstractNumId w:val="38"/>
  </w:num>
  <w:num w:numId="43">
    <w:abstractNumId w:val="16"/>
  </w:num>
  <w:num w:numId="44">
    <w:abstractNumId w:val="2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AF"/>
    <w:rsid w:val="00001603"/>
    <w:rsid w:val="0000355B"/>
    <w:rsid w:val="00003601"/>
    <w:rsid w:val="00004340"/>
    <w:rsid w:val="00004BB1"/>
    <w:rsid w:val="0000619A"/>
    <w:rsid w:val="00010B3E"/>
    <w:rsid w:val="00010DCC"/>
    <w:rsid w:val="00012B29"/>
    <w:rsid w:val="000136C8"/>
    <w:rsid w:val="00013C85"/>
    <w:rsid w:val="00015C36"/>
    <w:rsid w:val="00015E68"/>
    <w:rsid w:val="0001611A"/>
    <w:rsid w:val="00016EB9"/>
    <w:rsid w:val="00017A3B"/>
    <w:rsid w:val="00021478"/>
    <w:rsid w:val="00021BBD"/>
    <w:rsid w:val="00022F54"/>
    <w:rsid w:val="00024D74"/>
    <w:rsid w:val="00025137"/>
    <w:rsid w:val="00025EC4"/>
    <w:rsid w:val="0002614E"/>
    <w:rsid w:val="00026C96"/>
    <w:rsid w:val="00030573"/>
    <w:rsid w:val="00030B86"/>
    <w:rsid w:val="000312F3"/>
    <w:rsid w:val="00034B08"/>
    <w:rsid w:val="00036C14"/>
    <w:rsid w:val="00037405"/>
    <w:rsid w:val="00041D12"/>
    <w:rsid w:val="000430BE"/>
    <w:rsid w:val="00044AEB"/>
    <w:rsid w:val="00045FA4"/>
    <w:rsid w:val="00046122"/>
    <w:rsid w:val="00046239"/>
    <w:rsid w:val="0004702B"/>
    <w:rsid w:val="000512C4"/>
    <w:rsid w:val="000537A2"/>
    <w:rsid w:val="000548B4"/>
    <w:rsid w:val="00054C44"/>
    <w:rsid w:val="00054E8C"/>
    <w:rsid w:val="00055270"/>
    <w:rsid w:val="00056618"/>
    <w:rsid w:val="00056B3B"/>
    <w:rsid w:val="00057347"/>
    <w:rsid w:val="00060B4E"/>
    <w:rsid w:val="00062897"/>
    <w:rsid w:val="000656FA"/>
    <w:rsid w:val="00065B2E"/>
    <w:rsid w:val="0007008E"/>
    <w:rsid w:val="0007057C"/>
    <w:rsid w:val="000705D8"/>
    <w:rsid w:val="00070DF8"/>
    <w:rsid w:val="00071120"/>
    <w:rsid w:val="00071390"/>
    <w:rsid w:val="00072C1C"/>
    <w:rsid w:val="000735C6"/>
    <w:rsid w:val="00075E3C"/>
    <w:rsid w:val="0008200C"/>
    <w:rsid w:val="00082252"/>
    <w:rsid w:val="0008506B"/>
    <w:rsid w:val="000867A9"/>
    <w:rsid w:val="000872FB"/>
    <w:rsid w:val="00087746"/>
    <w:rsid w:val="00087E7A"/>
    <w:rsid w:val="00091958"/>
    <w:rsid w:val="000927C6"/>
    <w:rsid w:val="000942CC"/>
    <w:rsid w:val="00096FC0"/>
    <w:rsid w:val="00097A08"/>
    <w:rsid w:val="000A2BAB"/>
    <w:rsid w:val="000A6FE0"/>
    <w:rsid w:val="000B11F0"/>
    <w:rsid w:val="000B27C7"/>
    <w:rsid w:val="000B2845"/>
    <w:rsid w:val="000B5C89"/>
    <w:rsid w:val="000B6AA2"/>
    <w:rsid w:val="000C3005"/>
    <w:rsid w:val="000C3520"/>
    <w:rsid w:val="000D061E"/>
    <w:rsid w:val="000D1743"/>
    <w:rsid w:val="000D1985"/>
    <w:rsid w:val="000D1A9A"/>
    <w:rsid w:val="000D2A2A"/>
    <w:rsid w:val="000D6B50"/>
    <w:rsid w:val="000D6EE9"/>
    <w:rsid w:val="000E172A"/>
    <w:rsid w:val="000E1C8C"/>
    <w:rsid w:val="000F393E"/>
    <w:rsid w:val="000F4C33"/>
    <w:rsid w:val="000F54FC"/>
    <w:rsid w:val="0010146F"/>
    <w:rsid w:val="00102194"/>
    <w:rsid w:val="001030ED"/>
    <w:rsid w:val="00105EB1"/>
    <w:rsid w:val="001076EA"/>
    <w:rsid w:val="001110B7"/>
    <w:rsid w:val="00112EE3"/>
    <w:rsid w:val="00113BFF"/>
    <w:rsid w:val="0011415C"/>
    <w:rsid w:val="00115EEA"/>
    <w:rsid w:val="00116FC3"/>
    <w:rsid w:val="0011713A"/>
    <w:rsid w:val="00117A7F"/>
    <w:rsid w:val="001201FA"/>
    <w:rsid w:val="00121A75"/>
    <w:rsid w:val="0012237C"/>
    <w:rsid w:val="00123E09"/>
    <w:rsid w:val="0012798D"/>
    <w:rsid w:val="00130AB7"/>
    <w:rsid w:val="00137187"/>
    <w:rsid w:val="00137680"/>
    <w:rsid w:val="00137E3E"/>
    <w:rsid w:val="00137EAE"/>
    <w:rsid w:val="00142F24"/>
    <w:rsid w:val="001448FD"/>
    <w:rsid w:val="00144F07"/>
    <w:rsid w:val="00145453"/>
    <w:rsid w:val="00145E7E"/>
    <w:rsid w:val="00147271"/>
    <w:rsid w:val="00147497"/>
    <w:rsid w:val="0015058D"/>
    <w:rsid w:val="0015274D"/>
    <w:rsid w:val="00155117"/>
    <w:rsid w:val="00155FB8"/>
    <w:rsid w:val="00156CD3"/>
    <w:rsid w:val="00157C1C"/>
    <w:rsid w:val="00160002"/>
    <w:rsid w:val="00160A2E"/>
    <w:rsid w:val="00160EFA"/>
    <w:rsid w:val="0016175C"/>
    <w:rsid w:val="00161DA2"/>
    <w:rsid w:val="00163A5E"/>
    <w:rsid w:val="001644AC"/>
    <w:rsid w:val="00165623"/>
    <w:rsid w:val="00165EFF"/>
    <w:rsid w:val="00167195"/>
    <w:rsid w:val="00167EE6"/>
    <w:rsid w:val="001710E2"/>
    <w:rsid w:val="001712D3"/>
    <w:rsid w:val="00171767"/>
    <w:rsid w:val="00172713"/>
    <w:rsid w:val="00172E4F"/>
    <w:rsid w:val="00180836"/>
    <w:rsid w:val="00180B5F"/>
    <w:rsid w:val="001811A7"/>
    <w:rsid w:val="001825AD"/>
    <w:rsid w:val="00186179"/>
    <w:rsid w:val="001873DF"/>
    <w:rsid w:val="001910FB"/>
    <w:rsid w:val="0019453B"/>
    <w:rsid w:val="001946BD"/>
    <w:rsid w:val="00195B77"/>
    <w:rsid w:val="00196DC2"/>
    <w:rsid w:val="0019701F"/>
    <w:rsid w:val="001A13C9"/>
    <w:rsid w:val="001A14B2"/>
    <w:rsid w:val="001A4335"/>
    <w:rsid w:val="001A505F"/>
    <w:rsid w:val="001A77B4"/>
    <w:rsid w:val="001B15F7"/>
    <w:rsid w:val="001B1844"/>
    <w:rsid w:val="001B494C"/>
    <w:rsid w:val="001B6B3E"/>
    <w:rsid w:val="001B75CF"/>
    <w:rsid w:val="001B7691"/>
    <w:rsid w:val="001C27EE"/>
    <w:rsid w:val="001C417E"/>
    <w:rsid w:val="001C686F"/>
    <w:rsid w:val="001D0304"/>
    <w:rsid w:val="001D2362"/>
    <w:rsid w:val="001D29B0"/>
    <w:rsid w:val="001D4C84"/>
    <w:rsid w:val="001D4E06"/>
    <w:rsid w:val="001D5E01"/>
    <w:rsid w:val="001D677E"/>
    <w:rsid w:val="001D6B2F"/>
    <w:rsid w:val="001D6FCB"/>
    <w:rsid w:val="001D7519"/>
    <w:rsid w:val="001E065D"/>
    <w:rsid w:val="001E27E0"/>
    <w:rsid w:val="001E2C0B"/>
    <w:rsid w:val="001E33DB"/>
    <w:rsid w:val="001E5B9A"/>
    <w:rsid w:val="001E7546"/>
    <w:rsid w:val="001F031A"/>
    <w:rsid w:val="001F03BA"/>
    <w:rsid w:val="001F04CD"/>
    <w:rsid w:val="001F0FE6"/>
    <w:rsid w:val="001F29F4"/>
    <w:rsid w:val="001F336F"/>
    <w:rsid w:val="001F437C"/>
    <w:rsid w:val="001F4C30"/>
    <w:rsid w:val="001F5748"/>
    <w:rsid w:val="001F61FC"/>
    <w:rsid w:val="001F7010"/>
    <w:rsid w:val="001F7FD3"/>
    <w:rsid w:val="00202A89"/>
    <w:rsid w:val="00204F6D"/>
    <w:rsid w:val="00205218"/>
    <w:rsid w:val="002055F4"/>
    <w:rsid w:val="002061E9"/>
    <w:rsid w:val="00206421"/>
    <w:rsid w:val="00206E82"/>
    <w:rsid w:val="002166B7"/>
    <w:rsid w:val="00221510"/>
    <w:rsid w:val="002227EE"/>
    <w:rsid w:val="00223521"/>
    <w:rsid w:val="0022506C"/>
    <w:rsid w:val="00225670"/>
    <w:rsid w:val="0022638F"/>
    <w:rsid w:val="0022790C"/>
    <w:rsid w:val="00230A7F"/>
    <w:rsid w:val="00231022"/>
    <w:rsid w:val="0023229A"/>
    <w:rsid w:val="00234226"/>
    <w:rsid w:val="0023619D"/>
    <w:rsid w:val="00242150"/>
    <w:rsid w:val="002460CC"/>
    <w:rsid w:val="002464F7"/>
    <w:rsid w:val="002472F8"/>
    <w:rsid w:val="00247CE6"/>
    <w:rsid w:val="00251817"/>
    <w:rsid w:val="00252582"/>
    <w:rsid w:val="00254CD9"/>
    <w:rsid w:val="00254D6E"/>
    <w:rsid w:val="00254E9C"/>
    <w:rsid w:val="00255364"/>
    <w:rsid w:val="0025658C"/>
    <w:rsid w:val="002570CF"/>
    <w:rsid w:val="00261E84"/>
    <w:rsid w:val="00262D62"/>
    <w:rsid w:val="00263363"/>
    <w:rsid w:val="00264AB9"/>
    <w:rsid w:val="00265BE1"/>
    <w:rsid w:val="00266B8C"/>
    <w:rsid w:val="00267590"/>
    <w:rsid w:val="00267606"/>
    <w:rsid w:val="0026797A"/>
    <w:rsid w:val="00270090"/>
    <w:rsid w:val="00270818"/>
    <w:rsid w:val="00270D61"/>
    <w:rsid w:val="0027146F"/>
    <w:rsid w:val="00275218"/>
    <w:rsid w:val="00275A26"/>
    <w:rsid w:val="002774CB"/>
    <w:rsid w:val="0027773B"/>
    <w:rsid w:val="00282AC0"/>
    <w:rsid w:val="002833FE"/>
    <w:rsid w:val="002842CC"/>
    <w:rsid w:val="00287A9D"/>
    <w:rsid w:val="002915F7"/>
    <w:rsid w:val="00292C59"/>
    <w:rsid w:val="00292E5A"/>
    <w:rsid w:val="00292FF9"/>
    <w:rsid w:val="0029306D"/>
    <w:rsid w:val="00294F54"/>
    <w:rsid w:val="00296E39"/>
    <w:rsid w:val="002A13F2"/>
    <w:rsid w:val="002A4300"/>
    <w:rsid w:val="002A43F6"/>
    <w:rsid w:val="002A5C0D"/>
    <w:rsid w:val="002A5CED"/>
    <w:rsid w:val="002A6B82"/>
    <w:rsid w:val="002B12AC"/>
    <w:rsid w:val="002B150C"/>
    <w:rsid w:val="002B182B"/>
    <w:rsid w:val="002C067A"/>
    <w:rsid w:val="002C1E63"/>
    <w:rsid w:val="002C2151"/>
    <w:rsid w:val="002C25A8"/>
    <w:rsid w:val="002C32DA"/>
    <w:rsid w:val="002C5800"/>
    <w:rsid w:val="002C6B0C"/>
    <w:rsid w:val="002C7A0A"/>
    <w:rsid w:val="002D0290"/>
    <w:rsid w:val="002D3518"/>
    <w:rsid w:val="002D3D6D"/>
    <w:rsid w:val="002D5F7B"/>
    <w:rsid w:val="002E17C0"/>
    <w:rsid w:val="002E2C49"/>
    <w:rsid w:val="002E636D"/>
    <w:rsid w:val="002F0097"/>
    <w:rsid w:val="002F0E69"/>
    <w:rsid w:val="002F1196"/>
    <w:rsid w:val="002F2B9E"/>
    <w:rsid w:val="002F526B"/>
    <w:rsid w:val="002F536B"/>
    <w:rsid w:val="002F70B1"/>
    <w:rsid w:val="002F76F1"/>
    <w:rsid w:val="0030072C"/>
    <w:rsid w:val="00305045"/>
    <w:rsid w:val="003056DF"/>
    <w:rsid w:val="00305AF9"/>
    <w:rsid w:val="00305E84"/>
    <w:rsid w:val="00306881"/>
    <w:rsid w:val="003073B8"/>
    <w:rsid w:val="00310D4F"/>
    <w:rsid w:val="003122D3"/>
    <w:rsid w:val="00313CB9"/>
    <w:rsid w:val="00315D8F"/>
    <w:rsid w:val="00316AF2"/>
    <w:rsid w:val="00320A7A"/>
    <w:rsid w:val="00320D15"/>
    <w:rsid w:val="00322359"/>
    <w:rsid w:val="003312BE"/>
    <w:rsid w:val="003324D6"/>
    <w:rsid w:val="00337B5B"/>
    <w:rsid w:val="00343A36"/>
    <w:rsid w:val="003450B4"/>
    <w:rsid w:val="0034523C"/>
    <w:rsid w:val="0034596D"/>
    <w:rsid w:val="00345DF1"/>
    <w:rsid w:val="00351497"/>
    <w:rsid w:val="00351F00"/>
    <w:rsid w:val="00351F51"/>
    <w:rsid w:val="00352738"/>
    <w:rsid w:val="00352977"/>
    <w:rsid w:val="00352C01"/>
    <w:rsid w:val="0035592E"/>
    <w:rsid w:val="00356106"/>
    <w:rsid w:val="00361514"/>
    <w:rsid w:val="00364336"/>
    <w:rsid w:val="003651B5"/>
    <w:rsid w:val="00373BB0"/>
    <w:rsid w:val="003750DC"/>
    <w:rsid w:val="003758AD"/>
    <w:rsid w:val="00377ABE"/>
    <w:rsid w:val="003817E8"/>
    <w:rsid w:val="003845C5"/>
    <w:rsid w:val="00384638"/>
    <w:rsid w:val="0039398F"/>
    <w:rsid w:val="00393D72"/>
    <w:rsid w:val="00394969"/>
    <w:rsid w:val="00396BFC"/>
    <w:rsid w:val="003A030B"/>
    <w:rsid w:val="003A0400"/>
    <w:rsid w:val="003A2B52"/>
    <w:rsid w:val="003A2E0D"/>
    <w:rsid w:val="003A35EF"/>
    <w:rsid w:val="003A5DEB"/>
    <w:rsid w:val="003A64FA"/>
    <w:rsid w:val="003A7684"/>
    <w:rsid w:val="003B1766"/>
    <w:rsid w:val="003B2E9D"/>
    <w:rsid w:val="003B7C45"/>
    <w:rsid w:val="003B7FE9"/>
    <w:rsid w:val="003C018A"/>
    <w:rsid w:val="003C132C"/>
    <w:rsid w:val="003C3537"/>
    <w:rsid w:val="003C69FC"/>
    <w:rsid w:val="003C6EAC"/>
    <w:rsid w:val="003C74FC"/>
    <w:rsid w:val="003D0275"/>
    <w:rsid w:val="003D112B"/>
    <w:rsid w:val="003D1C70"/>
    <w:rsid w:val="003D24CC"/>
    <w:rsid w:val="003D4672"/>
    <w:rsid w:val="003D4ABD"/>
    <w:rsid w:val="003D58C4"/>
    <w:rsid w:val="003D7BBD"/>
    <w:rsid w:val="003E04EE"/>
    <w:rsid w:val="003E1F99"/>
    <w:rsid w:val="003E3EE5"/>
    <w:rsid w:val="003E4561"/>
    <w:rsid w:val="003E5176"/>
    <w:rsid w:val="003E5964"/>
    <w:rsid w:val="003E68C0"/>
    <w:rsid w:val="003E71AA"/>
    <w:rsid w:val="003F03C0"/>
    <w:rsid w:val="003F0421"/>
    <w:rsid w:val="003F2F81"/>
    <w:rsid w:val="003F6304"/>
    <w:rsid w:val="003F7804"/>
    <w:rsid w:val="004004A1"/>
    <w:rsid w:val="0040059C"/>
    <w:rsid w:val="00401790"/>
    <w:rsid w:val="00404522"/>
    <w:rsid w:val="00406F7C"/>
    <w:rsid w:val="00412790"/>
    <w:rsid w:val="00412A2B"/>
    <w:rsid w:val="004141CD"/>
    <w:rsid w:val="0041462C"/>
    <w:rsid w:val="00416047"/>
    <w:rsid w:val="0042017F"/>
    <w:rsid w:val="004208B0"/>
    <w:rsid w:val="00421330"/>
    <w:rsid w:val="0042287A"/>
    <w:rsid w:val="0042737E"/>
    <w:rsid w:val="00431B9B"/>
    <w:rsid w:val="0043336D"/>
    <w:rsid w:val="00434164"/>
    <w:rsid w:val="0043652C"/>
    <w:rsid w:val="004378AE"/>
    <w:rsid w:val="00440EA7"/>
    <w:rsid w:val="00445AAE"/>
    <w:rsid w:val="00446071"/>
    <w:rsid w:val="00446E00"/>
    <w:rsid w:val="0044729E"/>
    <w:rsid w:val="00447EC9"/>
    <w:rsid w:val="00450D33"/>
    <w:rsid w:val="00450F02"/>
    <w:rsid w:val="00455047"/>
    <w:rsid w:val="0045506A"/>
    <w:rsid w:val="004567EB"/>
    <w:rsid w:val="00456BB9"/>
    <w:rsid w:val="00457039"/>
    <w:rsid w:val="004628A8"/>
    <w:rsid w:val="004643C0"/>
    <w:rsid w:val="004648A3"/>
    <w:rsid w:val="00467408"/>
    <w:rsid w:val="00471FC0"/>
    <w:rsid w:val="00472521"/>
    <w:rsid w:val="0047512A"/>
    <w:rsid w:val="004762B3"/>
    <w:rsid w:val="00476DCA"/>
    <w:rsid w:val="004774CC"/>
    <w:rsid w:val="00477772"/>
    <w:rsid w:val="00480B10"/>
    <w:rsid w:val="00485CCC"/>
    <w:rsid w:val="0049035C"/>
    <w:rsid w:val="004924F5"/>
    <w:rsid w:val="00492AE9"/>
    <w:rsid w:val="004948F8"/>
    <w:rsid w:val="004949D0"/>
    <w:rsid w:val="00495303"/>
    <w:rsid w:val="004A2449"/>
    <w:rsid w:val="004A67DF"/>
    <w:rsid w:val="004A7C52"/>
    <w:rsid w:val="004B10DC"/>
    <w:rsid w:val="004B21A8"/>
    <w:rsid w:val="004B4E9D"/>
    <w:rsid w:val="004B534F"/>
    <w:rsid w:val="004B5935"/>
    <w:rsid w:val="004B5D0B"/>
    <w:rsid w:val="004C05B6"/>
    <w:rsid w:val="004C127A"/>
    <w:rsid w:val="004C4324"/>
    <w:rsid w:val="004C4ADF"/>
    <w:rsid w:val="004C5BD9"/>
    <w:rsid w:val="004C6582"/>
    <w:rsid w:val="004D0965"/>
    <w:rsid w:val="004D17DC"/>
    <w:rsid w:val="004D281C"/>
    <w:rsid w:val="004D315E"/>
    <w:rsid w:val="004D52EB"/>
    <w:rsid w:val="004D7349"/>
    <w:rsid w:val="004D7561"/>
    <w:rsid w:val="004D7B37"/>
    <w:rsid w:val="004D7E42"/>
    <w:rsid w:val="004E0B13"/>
    <w:rsid w:val="004E1D78"/>
    <w:rsid w:val="004E29F8"/>
    <w:rsid w:val="004E3818"/>
    <w:rsid w:val="004E49BF"/>
    <w:rsid w:val="004E59F7"/>
    <w:rsid w:val="004F0074"/>
    <w:rsid w:val="004F0B7A"/>
    <w:rsid w:val="004F55F4"/>
    <w:rsid w:val="004F5C5B"/>
    <w:rsid w:val="004F7DC0"/>
    <w:rsid w:val="00500DDC"/>
    <w:rsid w:val="00501920"/>
    <w:rsid w:val="00501D3B"/>
    <w:rsid w:val="005022AB"/>
    <w:rsid w:val="0050640A"/>
    <w:rsid w:val="00507502"/>
    <w:rsid w:val="005107E3"/>
    <w:rsid w:val="00512597"/>
    <w:rsid w:val="00512F50"/>
    <w:rsid w:val="00520124"/>
    <w:rsid w:val="00520B95"/>
    <w:rsid w:val="005239B8"/>
    <w:rsid w:val="005240DA"/>
    <w:rsid w:val="00525796"/>
    <w:rsid w:val="005267B6"/>
    <w:rsid w:val="005268D0"/>
    <w:rsid w:val="0053127B"/>
    <w:rsid w:val="0053246E"/>
    <w:rsid w:val="00535FE2"/>
    <w:rsid w:val="005369F5"/>
    <w:rsid w:val="00537396"/>
    <w:rsid w:val="0053780C"/>
    <w:rsid w:val="00537FCF"/>
    <w:rsid w:val="00540B89"/>
    <w:rsid w:val="0054222A"/>
    <w:rsid w:val="00542B66"/>
    <w:rsid w:val="00545DBE"/>
    <w:rsid w:val="00547D2E"/>
    <w:rsid w:val="005555B7"/>
    <w:rsid w:val="005558EC"/>
    <w:rsid w:val="00555D2E"/>
    <w:rsid w:val="005562FB"/>
    <w:rsid w:val="005566DB"/>
    <w:rsid w:val="005577C3"/>
    <w:rsid w:val="00560331"/>
    <w:rsid w:val="005607AC"/>
    <w:rsid w:val="005675E4"/>
    <w:rsid w:val="005701C7"/>
    <w:rsid w:val="00570CC0"/>
    <w:rsid w:val="00574A4D"/>
    <w:rsid w:val="0058279B"/>
    <w:rsid w:val="005865A2"/>
    <w:rsid w:val="005875D8"/>
    <w:rsid w:val="005906E5"/>
    <w:rsid w:val="00590AE3"/>
    <w:rsid w:val="005940EB"/>
    <w:rsid w:val="005A031C"/>
    <w:rsid w:val="005A082D"/>
    <w:rsid w:val="005A2E82"/>
    <w:rsid w:val="005A4523"/>
    <w:rsid w:val="005A65E7"/>
    <w:rsid w:val="005A6E4C"/>
    <w:rsid w:val="005B173E"/>
    <w:rsid w:val="005B61A3"/>
    <w:rsid w:val="005B7833"/>
    <w:rsid w:val="005C08D5"/>
    <w:rsid w:val="005C18C0"/>
    <w:rsid w:val="005C3E41"/>
    <w:rsid w:val="005C412E"/>
    <w:rsid w:val="005C4441"/>
    <w:rsid w:val="005C4A73"/>
    <w:rsid w:val="005C615F"/>
    <w:rsid w:val="005D16B5"/>
    <w:rsid w:val="005D49BC"/>
    <w:rsid w:val="005E29EE"/>
    <w:rsid w:val="005E480A"/>
    <w:rsid w:val="005E6114"/>
    <w:rsid w:val="005E6AE8"/>
    <w:rsid w:val="005E72CB"/>
    <w:rsid w:val="005F104A"/>
    <w:rsid w:val="005F2914"/>
    <w:rsid w:val="005F663D"/>
    <w:rsid w:val="006014F5"/>
    <w:rsid w:val="00601560"/>
    <w:rsid w:val="006016EA"/>
    <w:rsid w:val="006028AD"/>
    <w:rsid w:val="006035B5"/>
    <w:rsid w:val="00603EFB"/>
    <w:rsid w:val="00604217"/>
    <w:rsid w:val="00605046"/>
    <w:rsid w:val="006052AB"/>
    <w:rsid w:val="0060670E"/>
    <w:rsid w:val="00606D5B"/>
    <w:rsid w:val="00607F63"/>
    <w:rsid w:val="0061142B"/>
    <w:rsid w:val="00613F55"/>
    <w:rsid w:val="00614BE3"/>
    <w:rsid w:val="00615847"/>
    <w:rsid w:val="00624B3F"/>
    <w:rsid w:val="0062504A"/>
    <w:rsid w:val="0062643A"/>
    <w:rsid w:val="00626873"/>
    <w:rsid w:val="006278E3"/>
    <w:rsid w:val="00630B2C"/>
    <w:rsid w:val="00632277"/>
    <w:rsid w:val="00633E78"/>
    <w:rsid w:val="00634122"/>
    <w:rsid w:val="00634E3D"/>
    <w:rsid w:val="00635C93"/>
    <w:rsid w:val="006372C2"/>
    <w:rsid w:val="00642033"/>
    <w:rsid w:val="0064297D"/>
    <w:rsid w:val="006434E1"/>
    <w:rsid w:val="006434F9"/>
    <w:rsid w:val="00647299"/>
    <w:rsid w:val="00650ED1"/>
    <w:rsid w:val="00653565"/>
    <w:rsid w:val="006538CD"/>
    <w:rsid w:val="00661094"/>
    <w:rsid w:val="00674B7D"/>
    <w:rsid w:val="00675C6B"/>
    <w:rsid w:val="00675D49"/>
    <w:rsid w:val="00676FD8"/>
    <w:rsid w:val="006774BE"/>
    <w:rsid w:val="00683D14"/>
    <w:rsid w:val="00683D98"/>
    <w:rsid w:val="00683E5A"/>
    <w:rsid w:val="006846C7"/>
    <w:rsid w:val="00684F59"/>
    <w:rsid w:val="0068528F"/>
    <w:rsid w:val="00686ED8"/>
    <w:rsid w:val="0068719F"/>
    <w:rsid w:val="00687316"/>
    <w:rsid w:val="00690548"/>
    <w:rsid w:val="00691C25"/>
    <w:rsid w:val="006924A1"/>
    <w:rsid w:val="00692782"/>
    <w:rsid w:val="00697883"/>
    <w:rsid w:val="00697FFC"/>
    <w:rsid w:val="006A0283"/>
    <w:rsid w:val="006A152D"/>
    <w:rsid w:val="006A1929"/>
    <w:rsid w:val="006A1EDC"/>
    <w:rsid w:val="006A4F2A"/>
    <w:rsid w:val="006A7074"/>
    <w:rsid w:val="006B16D1"/>
    <w:rsid w:val="006B3922"/>
    <w:rsid w:val="006B40B6"/>
    <w:rsid w:val="006B6D73"/>
    <w:rsid w:val="006C07B2"/>
    <w:rsid w:val="006C276E"/>
    <w:rsid w:val="006C45DB"/>
    <w:rsid w:val="006C5DBA"/>
    <w:rsid w:val="006C5E7F"/>
    <w:rsid w:val="006C6419"/>
    <w:rsid w:val="006C6AA3"/>
    <w:rsid w:val="006C6FD2"/>
    <w:rsid w:val="006D0011"/>
    <w:rsid w:val="006D4FEC"/>
    <w:rsid w:val="006D5F76"/>
    <w:rsid w:val="006E06B2"/>
    <w:rsid w:val="006E098F"/>
    <w:rsid w:val="006E1ED5"/>
    <w:rsid w:val="006E32A3"/>
    <w:rsid w:val="006E419C"/>
    <w:rsid w:val="006E6526"/>
    <w:rsid w:val="006E755F"/>
    <w:rsid w:val="006F5923"/>
    <w:rsid w:val="00700129"/>
    <w:rsid w:val="00700160"/>
    <w:rsid w:val="007001CF"/>
    <w:rsid w:val="00700D26"/>
    <w:rsid w:val="007017F2"/>
    <w:rsid w:val="00701B3E"/>
    <w:rsid w:val="00701F51"/>
    <w:rsid w:val="0070220D"/>
    <w:rsid w:val="00702A32"/>
    <w:rsid w:val="007032B7"/>
    <w:rsid w:val="0070362B"/>
    <w:rsid w:val="00706D15"/>
    <w:rsid w:val="00707950"/>
    <w:rsid w:val="00712A5D"/>
    <w:rsid w:val="00712D63"/>
    <w:rsid w:val="007132D5"/>
    <w:rsid w:val="00713393"/>
    <w:rsid w:val="007155FB"/>
    <w:rsid w:val="00717221"/>
    <w:rsid w:val="007202DB"/>
    <w:rsid w:val="00720D43"/>
    <w:rsid w:val="00731C52"/>
    <w:rsid w:val="00732965"/>
    <w:rsid w:val="00732DBF"/>
    <w:rsid w:val="007336FE"/>
    <w:rsid w:val="0073384A"/>
    <w:rsid w:val="00734890"/>
    <w:rsid w:val="007354CF"/>
    <w:rsid w:val="00736B6B"/>
    <w:rsid w:val="00741571"/>
    <w:rsid w:val="00742AED"/>
    <w:rsid w:val="00744C81"/>
    <w:rsid w:val="007466AC"/>
    <w:rsid w:val="00751833"/>
    <w:rsid w:val="0075206B"/>
    <w:rsid w:val="00754580"/>
    <w:rsid w:val="00755E5E"/>
    <w:rsid w:val="00761207"/>
    <w:rsid w:val="00762A19"/>
    <w:rsid w:val="00762F06"/>
    <w:rsid w:val="00763080"/>
    <w:rsid w:val="00766A5A"/>
    <w:rsid w:val="00767759"/>
    <w:rsid w:val="00770E8E"/>
    <w:rsid w:val="00774CA6"/>
    <w:rsid w:val="0077632E"/>
    <w:rsid w:val="0077728E"/>
    <w:rsid w:val="0078000E"/>
    <w:rsid w:val="00783585"/>
    <w:rsid w:val="00783E40"/>
    <w:rsid w:val="00783EA3"/>
    <w:rsid w:val="00784817"/>
    <w:rsid w:val="00785A6F"/>
    <w:rsid w:val="00785C48"/>
    <w:rsid w:val="00786D92"/>
    <w:rsid w:val="007871D6"/>
    <w:rsid w:val="00787881"/>
    <w:rsid w:val="00790692"/>
    <w:rsid w:val="00791697"/>
    <w:rsid w:val="00792B60"/>
    <w:rsid w:val="00794427"/>
    <w:rsid w:val="00794EFF"/>
    <w:rsid w:val="00797494"/>
    <w:rsid w:val="007A0D4B"/>
    <w:rsid w:val="007A358B"/>
    <w:rsid w:val="007A37E6"/>
    <w:rsid w:val="007A3C8C"/>
    <w:rsid w:val="007A5ADB"/>
    <w:rsid w:val="007B0EDC"/>
    <w:rsid w:val="007B3230"/>
    <w:rsid w:val="007B5B22"/>
    <w:rsid w:val="007C6190"/>
    <w:rsid w:val="007C73FC"/>
    <w:rsid w:val="007C7423"/>
    <w:rsid w:val="007D2A84"/>
    <w:rsid w:val="007D3123"/>
    <w:rsid w:val="007D3FAD"/>
    <w:rsid w:val="007D4512"/>
    <w:rsid w:val="007D7CF6"/>
    <w:rsid w:val="007D7DC7"/>
    <w:rsid w:val="007E08E8"/>
    <w:rsid w:val="007E1BFB"/>
    <w:rsid w:val="007E2D9B"/>
    <w:rsid w:val="007E2F3B"/>
    <w:rsid w:val="007E31CB"/>
    <w:rsid w:val="007E46DB"/>
    <w:rsid w:val="007E59AF"/>
    <w:rsid w:val="007E5AAD"/>
    <w:rsid w:val="007E5ABC"/>
    <w:rsid w:val="007F2556"/>
    <w:rsid w:val="007F2CB6"/>
    <w:rsid w:val="007F3494"/>
    <w:rsid w:val="007F40F3"/>
    <w:rsid w:val="007F4DD8"/>
    <w:rsid w:val="007F516A"/>
    <w:rsid w:val="007F6228"/>
    <w:rsid w:val="007F6F3B"/>
    <w:rsid w:val="00800175"/>
    <w:rsid w:val="008015F9"/>
    <w:rsid w:val="00803994"/>
    <w:rsid w:val="00805FA0"/>
    <w:rsid w:val="00806C06"/>
    <w:rsid w:val="00807C79"/>
    <w:rsid w:val="008133F6"/>
    <w:rsid w:val="00813472"/>
    <w:rsid w:val="00813E35"/>
    <w:rsid w:val="0081416C"/>
    <w:rsid w:val="008158BE"/>
    <w:rsid w:val="008225ED"/>
    <w:rsid w:val="008233C5"/>
    <w:rsid w:val="00825254"/>
    <w:rsid w:val="00830F2D"/>
    <w:rsid w:val="008323E6"/>
    <w:rsid w:val="008336A5"/>
    <w:rsid w:val="00833A67"/>
    <w:rsid w:val="00833BC3"/>
    <w:rsid w:val="00834467"/>
    <w:rsid w:val="008361BC"/>
    <w:rsid w:val="00836BF3"/>
    <w:rsid w:val="008434D7"/>
    <w:rsid w:val="008452CB"/>
    <w:rsid w:val="00846E6E"/>
    <w:rsid w:val="00847DF4"/>
    <w:rsid w:val="00851204"/>
    <w:rsid w:val="00853142"/>
    <w:rsid w:val="00854DEA"/>
    <w:rsid w:val="00855F56"/>
    <w:rsid w:val="00862634"/>
    <w:rsid w:val="008630E8"/>
    <w:rsid w:val="0086320E"/>
    <w:rsid w:val="00863711"/>
    <w:rsid w:val="008646F4"/>
    <w:rsid w:val="00867098"/>
    <w:rsid w:val="008673F1"/>
    <w:rsid w:val="008745B3"/>
    <w:rsid w:val="00876B87"/>
    <w:rsid w:val="008773F0"/>
    <w:rsid w:val="00880CF0"/>
    <w:rsid w:val="00881FF8"/>
    <w:rsid w:val="00883E23"/>
    <w:rsid w:val="00884578"/>
    <w:rsid w:val="00884725"/>
    <w:rsid w:val="00884A0A"/>
    <w:rsid w:val="0088783B"/>
    <w:rsid w:val="00887BD5"/>
    <w:rsid w:val="0089039F"/>
    <w:rsid w:val="0089169C"/>
    <w:rsid w:val="00891BA0"/>
    <w:rsid w:val="0089446C"/>
    <w:rsid w:val="00895D09"/>
    <w:rsid w:val="00896DA1"/>
    <w:rsid w:val="008A0601"/>
    <w:rsid w:val="008A115A"/>
    <w:rsid w:val="008A3875"/>
    <w:rsid w:val="008A43A8"/>
    <w:rsid w:val="008A6D6A"/>
    <w:rsid w:val="008A74BF"/>
    <w:rsid w:val="008B1D0B"/>
    <w:rsid w:val="008B1F1C"/>
    <w:rsid w:val="008B2A2C"/>
    <w:rsid w:val="008B4B3D"/>
    <w:rsid w:val="008B62B1"/>
    <w:rsid w:val="008C1F07"/>
    <w:rsid w:val="008C3D53"/>
    <w:rsid w:val="008D0A6B"/>
    <w:rsid w:val="008D4890"/>
    <w:rsid w:val="008D4DB0"/>
    <w:rsid w:val="008D56CD"/>
    <w:rsid w:val="008D5D21"/>
    <w:rsid w:val="008D5DC5"/>
    <w:rsid w:val="008D7E14"/>
    <w:rsid w:val="008E2AEC"/>
    <w:rsid w:val="008E5B90"/>
    <w:rsid w:val="008E5EF4"/>
    <w:rsid w:val="008E726A"/>
    <w:rsid w:val="008E7385"/>
    <w:rsid w:val="008F01F4"/>
    <w:rsid w:val="008F07F7"/>
    <w:rsid w:val="008F299D"/>
    <w:rsid w:val="008F2CC7"/>
    <w:rsid w:val="008F7E81"/>
    <w:rsid w:val="008F7F1C"/>
    <w:rsid w:val="0090272C"/>
    <w:rsid w:val="009027DB"/>
    <w:rsid w:val="00904331"/>
    <w:rsid w:val="009045B0"/>
    <w:rsid w:val="00906485"/>
    <w:rsid w:val="00910B3F"/>
    <w:rsid w:val="00912B89"/>
    <w:rsid w:val="009157AD"/>
    <w:rsid w:val="009171EC"/>
    <w:rsid w:val="00920415"/>
    <w:rsid w:val="00920DE3"/>
    <w:rsid w:val="00926EFF"/>
    <w:rsid w:val="009272AD"/>
    <w:rsid w:val="0092766D"/>
    <w:rsid w:val="00927D2E"/>
    <w:rsid w:val="00930572"/>
    <w:rsid w:val="00931712"/>
    <w:rsid w:val="009319B0"/>
    <w:rsid w:val="00933366"/>
    <w:rsid w:val="00936644"/>
    <w:rsid w:val="00936D02"/>
    <w:rsid w:val="00937E14"/>
    <w:rsid w:val="00942634"/>
    <w:rsid w:val="00943650"/>
    <w:rsid w:val="00943E47"/>
    <w:rsid w:val="00944C91"/>
    <w:rsid w:val="009467C6"/>
    <w:rsid w:val="00947F21"/>
    <w:rsid w:val="00957AA1"/>
    <w:rsid w:val="00960342"/>
    <w:rsid w:val="00961DC6"/>
    <w:rsid w:val="00962BEE"/>
    <w:rsid w:val="009633B4"/>
    <w:rsid w:val="00966558"/>
    <w:rsid w:val="00967ACC"/>
    <w:rsid w:val="009708D1"/>
    <w:rsid w:val="0097298C"/>
    <w:rsid w:val="00972A2F"/>
    <w:rsid w:val="00973F41"/>
    <w:rsid w:val="00976C27"/>
    <w:rsid w:val="00976D16"/>
    <w:rsid w:val="00977151"/>
    <w:rsid w:val="00977175"/>
    <w:rsid w:val="00980953"/>
    <w:rsid w:val="00981CE5"/>
    <w:rsid w:val="00982F37"/>
    <w:rsid w:val="0098408F"/>
    <w:rsid w:val="00986B8B"/>
    <w:rsid w:val="009871FB"/>
    <w:rsid w:val="009955F8"/>
    <w:rsid w:val="009957B5"/>
    <w:rsid w:val="0099797A"/>
    <w:rsid w:val="009A0E9C"/>
    <w:rsid w:val="009A1FFC"/>
    <w:rsid w:val="009A325B"/>
    <w:rsid w:val="009A6ADE"/>
    <w:rsid w:val="009A7AD8"/>
    <w:rsid w:val="009B2676"/>
    <w:rsid w:val="009B2977"/>
    <w:rsid w:val="009B49DA"/>
    <w:rsid w:val="009B587F"/>
    <w:rsid w:val="009B74E3"/>
    <w:rsid w:val="009C1092"/>
    <w:rsid w:val="009C1366"/>
    <w:rsid w:val="009C30EF"/>
    <w:rsid w:val="009C359F"/>
    <w:rsid w:val="009C3C0F"/>
    <w:rsid w:val="009C44BF"/>
    <w:rsid w:val="009C5651"/>
    <w:rsid w:val="009C6389"/>
    <w:rsid w:val="009D08A8"/>
    <w:rsid w:val="009D2EC4"/>
    <w:rsid w:val="009D3F86"/>
    <w:rsid w:val="009D42EF"/>
    <w:rsid w:val="009D74F6"/>
    <w:rsid w:val="009D79D6"/>
    <w:rsid w:val="009E00C0"/>
    <w:rsid w:val="009E081E"/>
    <w:rsid w:val="009E0BEB"/>
    <w:rsid w:val="009E17CB"/>
    <w:rsid w:val="009E1A65"/>
    <w:rsid w:val="009E234C"/>
    <w:rsid w:val="009E3B2D"/>
    <w:rsid w:val="009E4B1A"/>
    <w:rsid w:val="009E7761"/>
    <w:rsid w:val="009F00F8"/>
    <w:rsid w:val="009F1039"/>
    <w:rsid w:val="009F1C1B"/>
    <w:rsid w:val="009F1DDD"/>
    <w:rsid w:val="00A013DE"/>
    <w:rsid w:val="00A01988"/>
    <w:rsid w:val="00A02656"/>
    <w:rsid w:val="00A03FB1"/>
    <w:rsid w:val="00A05B29"/>
    <w:rsid w:val="00A07741"/>
    <w:rsid w:val="00A11D91"/>
    <w:rsid w:val="00A11FF0"/>
    <w:rsid w:val="00A1248A"/>
    <w:rsid w:val="00A13B59"/>
    <w:rsid w:val="00A15880"/>
    <w:rsid w:val="00A21624"/>
    <w:rsid w:val="00A238C9"/>
    <w:rsid w:val="00A24C0D"/>
    <w:rsid w:val="00A30DF7"/>
    <w:rsid w:val="00A30F73"/>
    <w:rsid w:val="00A314A0"/>
    <w:rsid w:val="00A321BB"/>
    <w:rsid w:val="00A33C5F"/>
    <w:rsid w:val="00A340FE"/>
    <w:rsid w:val="00A3433A"/>
    <w:rsid w:val="00A36060"/>
    <w:rsid w:val="00A363DD"/>
    <w:rsid w:val="00A365F2"/>
    <w:rsid w:val="00A366C7"/>
    <w:rsid w:val="00A40976"/>
    <w:rsid w:val="00A41DD8"/>
    <w:rsid w:val="00A4304B"/>
    <w:rsid w:val="00A435EB"/>
    <w:rsid w:val="00A443B1"/>
    <w:rsid w:val="00A44D7F"/>
    <w:rsid w:val="00A5046E"/>
    <w:rsid w:val="00A5122B"/>
    <w:rsid w:val="00A51B29"/>
    <w:rsid w:val="00A525CC"/>
    <w:rsid w:val="00A5567C"/>
    <w:rsid w:val="00A56B2E"/>
    <w:rsid w:val="00A57860"/>
    <w:rsid w:val="00A61559"/>
    <w:rsid w:val="00A61FA2"/>
    <w:rsid w:val="00A70687"/>
    <w:rsid w:val="00A74A91"/>
    <w:rsid w:val="00A80355"/>
    <w:rsid w:val="00A808E2"/>
    <w:rsid w:val="00A80E08"/>
    <w:rsid w:val="00A8718E"/>
    <w:rsid w:val="00A913C3"/>
    <w:rsid w:val="00A92E59"/>
    <w:rsid w:val="00A930AB"/>
    <w:rsid w:val="00A94EA8"/>
    <w:rsid w:val="00A95476"/>
    <w:rsid w:val="00A96EA2"/>
    <w:rsid w:val="00AA0B1B"/>
    <w:rsid w:val="00AA0CB9"/>
    <w:rsid w:val="00AA0FA2"/>
    <w:rsid w:val="00AA0FC4"/>
    <w:rsid w:val="00AA3117"/>
    <w:rsid w:val="00AA3C64"/>
    <w:rsid w:val="00AA426B"/>
    <w:rsid w:val="00AA5628"/>
    <w:rsid w:val="00AA5FD0"/>
    <w:rsid w:val="00AA6066"/>
    <w:rsid w:val="00AA6F87"/>
    <w:rsid w:val="00AB3B1A"/>
    <w:rsid w:val="00AB4F63"/>
    <w:rsid w:val="00AB6FA4"/>
    <w:rsid w:val="00AC0807"/>
    <w:rsid w:val="00AC580A"/>
    <w:rsid w:val="00AD2432"/>
    <w:rsid w:val="00AD4D34"/>
    <w:rsid w:val="00AD5485"/>
    <w:rsid w:val="00AD5955"/>
    <w:rsid w:val="00AD6780"/>
    <w:rsid w:val="00AE47C6"/>
    <w:rsid w:val="00AE5F7D"/>
    <w:rsid w:val="00AE6523"/>
    <w:rsid w:val="00AF169B"/>
    <w:rsid w:val="00AF383E"/>
    <w:rsid w:val="00AF4EA2"/>
    <w:rsid w:val="00AF71DF"/>
    <w:rsid w:val="00B00FE4"/>
    <w:rsid w:val="00B01601"/>
    <w:rsid w:val="00B022A3"/>
    <w:rsid w:val="00B04581"/>
    <w:rsid w:val="00B04923"/>
    <w:rsid w:val="00B05295"/>
    <w:rsid w:val="00B0617F"/>
    <w:rsid w:val="00B10C57"/>
    <w:rsid w:val="00B123BE"/>
    <w:rsid w:val="00B2002B"/>
    <w:rsid w:val="00B20B39"/>
    <w:rsid w:val="00B22303"/>
    <w:rsid w:val="00B2657F"/>
    <w:rsid w:val="00B27EB8"/>
    <w:rsid w:val="00B30DAD"/>
    <w:rsid w:val="00B31306"/>
    <w:rsid w:val="00B31815"/>
    <w:rsid w:val="00B3369B"/>
    <w:rsid w:val="00B33762"/>
    <w:rsid w:val="00B33E7B"/>
    <w:rsid w:val="00B36069"/>
    <w:rsid w:val="00B37FA5"/>
    <w:rsid w:val="00B4217A"/>
    <w:rsid w:val="00B438E9"/>
    <w:rsid w:val="00B44B3B"/>
    <w:rsid w:val="00B44CFA"/>
    <w:rsid w:val="00B463FA"/>
    <w:rsid w:val="00B505ED"/>
    <w:rsid w:val="00B51F7F"/>
    <w:rsid w:val="00B53A7C"/>
    <w:rsid w:val="00B546D0"/>
    <w:rsid w:val="00B54D98"/>
    <w:rsid w:val="00B66A88"/>
    <w:rsid w:val="00B7149C"/>
    <w:rsid w:val="00B74DED"/>
    <w:rsid w:val="00B75455"/>
    <w:rsid w:val="00B75CA9"/>
    <w:rsid w:val="00B76C71"/>
    <w:rsid w:val="00B76F03"/>
    <w:rsid w:val="00B773CB"/>
    <w:rsid w:val="00B816A4"/>
    <w:rsid w:val="00B819AE"/>
    <w:rsid w:val="00B85481"/>
    <w:rsid w:val="00B90190"/>
    <w:rsid w:val="00B92451"/>
    <w:rsid w:val="00B94288"/>
    <w:rsid w:val="00B95718"/>
    <w:rsid w:val="00B9770A"/>
    <w:rsid w:val="00BA0C7F"/>
    <w:rsid w:val="00BA11BA"/>
    <w:rsid w:val="00BA2555"/>
    <w:rsid w:val="00BA2E69"/>
    <w:rsid w:val="00BA5033"/>
    <w:rsid w:val="00BA6DF4"/>
    <w:rsid w:val="00BA6F54"/>
    <w:rsid w:val="00BA78C2"/>
    <w:rsid w:val="00BB0420"/>
    <w:rsid w:val="00BB1881"/>
    <w:rsid w:val="00BB371B"/>
    <w:rsid w:val="00BB38C7"/>
    <w:rsid w:val="00BB62BB"/>
    <w:rsid w:val="00BB669A"/>
    <w:rsid w:val="00BC18B0"/>
    <w:rsid w:val="00BC2A3C"/>
    <w:rsid w:val="00BC5F6F"/>
    <w:rsid w:val="00BC6492"/>
    <w:rsid w:val="00BC65CB"/>
    <w:rsid w:val="00BC7197"/>
    <w:rsid w:val="00BC7331"/>
    <w:rsid w:val="00BC7D9B"/>
    <w:rsid w:val="00BD09F6"/>
    <w:rsid w:val="00BD18D4"/>
    <w:rsid w:val="00BD1C59"/>
    <w:rsid w:val="00BD346E"/>
    <w:rsid w:val="00BD4D5D"/>
    <w:rsid w:val="00BD5CAE"/>
    <w:rsid w:val="00BD620F"/>
    <w:rsid w:val="00BD6F79"/>
    <w:rsid w:val="00BD71F5"/>
    <w:rsid w:val="00BD7C6A"/>
    <w:rsid w:val="00BE100A"/>
    <w:rsid w:val="00BE146F"/>
    <w:rsid w:val="00BE2EA9"/>
    <w:rsid w:val="00BE32EA"/>
    <w:rsid w:val="00BE5031"/>
    <w:rsid w:val="00BE7389"/>
    <w:rsid w:val="00BE79DE"/>
    <w:rsid w:val="00BE7C56"/>
    <w:rsid w:val="00BF25F8"/>
    <w:rsid w:val="00BF266F"/>
    <w:rsid w:val="00BF28E9"/>
    <w:rsid w:val="00BF2AF9"/>
    <w:rsid w:val="00BF3A0E"/>
    <w:rsid w:val="00BF6CB4"/>
    <w:rsid w:val="00C02987"/>
    <w:rsid w:val="00C03FAF"/>
    <w:rsid w:val="00C06840"/>
    <w:rsid w:val="00C103EE"/>
    <w:rsid w:val="00C10BA5"/>
    <w:rsid w:val="00C117DA"/>
    <w:rsid w:val="00C11EE0"/>
    <w:rsid w:val="00C1385B"/>
    <w:rsid w:val="00C17610"/>
    <w:rsid w:val="00C2245C"/>
    <w:rsid w:val="00C22E5B"/>
    <w:rsid w:val="00C2409F"/>
    <w:rsid w:val="00C2504A"/>
    <w:rsid w:val="00C30440"/>
    <w:rsid w:val="00C32069"/>
    <w:rsid w:val="00C325C1"/>
    <w:rsid w:val="00C3383B"/>
    <w:rsid w:val="00C378AD"/>
    <w:rsid w:val="00C37D2E"/>
    <w:rsid w:val="00C43079"/>
    <w:rsid w:val="00C47572"/>
    <w:rsid w:val="00C47717"/>
    <w:rsid w:val="00C51D96"/>
    <w:rsid w:val="00C5361C"/>
    <w:rsid w:val="00C55E57"/>
    <w:rsid w:val="00C55F6B"/>
    <w:rsid w:val="00C568C3"/>
    <w:rsid w:val="00C6120D"/>
    <w:rsid w:val="00C61A63"/>
    <w:rsid w:val="00C643E8"/>
    <w:rsid w:val="00C647B6"/>
    <w:rsid w:val="00C64B36"/>
    <w:rsid w:val="00C65BC6"/>
    <w:rsid w:val="00C66218"/>
    <w:rsid w:val="00C6647B"/>
    <w:rsid w:val="00C6797C"/>
    <w:rsid w:val="00C67BC4"/>
    <w:rsid w:val="00C67DB0"/>
    <w:rsid w:val="00C711FE"/>
    <w:rsid w:val="00C73EAE"/>
    <w:rsid w:val="00C74EC2"/>
    <w:rsid w:val="00C74EC5"/>
    <w:rsid w:val="00C75553"/>
    <w:rsid w:val="00C770B8"/>
    <w:rsid w:val="00C77981"/>
    <w:rsid w:val="00C77C40"/>
    <w:rsid w:val="00C8048B"/>
    <w:rsid w:val="00C807EF"/>
    <w:rsid w:val="00C825CE"/>
    <w:rsid w:val="00C82E01"/>
    <w:rsid w:val="00C8588D"/>
    <w:rsid w:val="00C863AC"/>
    <w:rsid w:val="00C86691"/>
    <w:rsid w:val="00C90975"/>
    <w:rsid w:val="00C91808"/>
    <w:rsid w:val="00C91B89"/>
    <w:rsid w:val="00C941FF"/>
    <w:rsid w:val="00CA18B4"/>
    <w:rsid w:val="00CA2A12"/>
    <w:rsid w:val="00CA459B"/>
    <w:rsid w:val="00CA50AE"/>
    <w:rsid w:val="00CA52FE"/>
    <w:rsid w:val="00CA79CD"/>
    <w:rsid w:val="00CA7BDE"/>
    <w:rsid w:val="00CA7FE5"/>
    <w:rsid w:val="00CB10A0"/>
    <w:rsid w:val="00CB144D"/>
    <w:rsid w:val="00CB5412"/>
    <w:rsid w:val="00CB59D9"/>
    <w:rsid w:val="00CB6456"/>
    <w:rsid w:val="00CC0ACF"/>
    <w:rsid w:val="00CC2CAF"/>
    <w:rsid w:val="00CC3FD3"/>
    <w:rsid w:val="00CC4379"/>
    <w:rsid w:val="00CC56AB"/>
    <w:rsid w:val="00CC5F89"/>
    <w:rsid w:val="00CC6A04"/>
    <w:rsid w:val="00CD02CC"/>
    <w:rsid w:val="00CD6C81"/>
    <w:rsid w:val="00CD6E13"/>
    <w:rsid w:val="00CE0A5F"/>
    <w:rsid w:val="00CE2456"/>
    <w:rsid w:val="00CE39DE"/>
    <w:rsid w:val="00CE7077"/>
    <w:rsid w:val="00CF5CC0"/>
    <w:rsid w:val="00D0116A"/>
    <w:rsid w:val="00D01EC5"/>
    <w:rsid w:val="00D0223F"/>
    <w:rsid w:val="00D0290A"/>
    <w:rsid w:val="00D032BB"/>
    <w:rsid w:val="00D037F1"/>
    <w:rsid w:val="00D04F89"/>
    <w:rsid w:val="00D051E0"/>
    <w:rsid w:val="00D05D76"/>
    <w:rsid w:val="00D05FF2"/>
    <w:rsid w:val="00D061B6"/>
    <w:rsid w:val="00D0653E"/>
    <w:rsid w:val="00D06C52"/>
    <w:rsid w:val="00D07ABB"/>
    <w:rsid w:val="00D1316C"/>
    <w:rsid w:val="00D13981"/>
    <w:rsid w:val="00D13D92"/>
    <w:rsid w:val="00D21DB6"/>
    <w:rsid w:val="00D234EC"/>
    <w:rsid w:val="00D23AA2"/>
    <w:rsid w:val="00D24B5C"/>
    <w:rsid w:val="00D2565A"/>
    <w:rsid w:val="00D25D83"/>
    <w:rsid w:val="00D27D38"/>
    <w:rsid w:val="00D30EFE"/>
    <w:rsid w:val="00D3218B"/>
    <w:rsid w:val="00D32A10"/>
    <w:rsid w:val="00D344FB"/>
    <w:rsid w:val="00D34BD6"/>
    <w:rsid w:val="00D34EE2"/>
    <w:rsid w:val="00D35760"/>
    <w:rsid w:val="00D357E4"/>
    <w:rsid w:val="00D360CB"/>
    <w:rsid w:val="00D36988"/>
    <w:rsid w:val="00D36B39"/>
    <w:rsid w:val="00D43306"/>
    <w:rsid w:val="00D4383B"/>
    <w:rsid w:val="00D439B7"/>
    <w:rsid w:val="00D440D0"/>
    <w:rsid w:val="00D45684"/>
    <w:rsid w:val="00D45F1F"/>
    <w:rsid w:val="00D46387"/>
    <w:rsid w:val="00D464F4"/>
    <w:rsid w:val="00D470D7"/>
    <w:rsid w:val="00D505D0"/>
    <w:rsid w:val="00D51E64"/>
    <w:rsid w:val="00D52CAC"/>
    <w:rsid w:val="00D5499C"/>
    <w:rsid w:val="00D55C80"/>
    <w:rsid w:val="00D5638E"/>
    <w:rsid w:val="00D57EC7"/>
    <w:rsid w:val="00D610D2"/>
    <w:rsid w:val="00D613CA"/>
    <w:rsid w:val="00D625C9"/>
    <w:rsid w:val="00D63E48"/>
    <w:rsid w:val="00D64DE6"/>
    <w:rsid w:val="00D655CB"/>
    <w:rsid w:val="00D706B5"/>
    <w:rsid w:val="00D70BA1"/>
    <w:rsid w:val="00D70BAC"/>
    <w:rsid w:val="00D71C83"/>
    <w:rsid w:val="00D72399"/>
    <w:rsid w:val="00D72DB3"/>
    <w:rsid w:val="00D731A7"/>
    <w:rsid w:val="00D73333"/>
    <w:rsid w:val="00D733AD"/>
    <w:rsid w:val="00D7365D"/>
    <w:rsid w:val="00D7773A"/>
    <w:rsid w:val="00D80103"/>
    <w:rsid w:val="00D80960"/>
    <w:rsid w:val="00D838D7"/>
    <w:rsid w:val="00D841B1"/>
    <w:rsid w:val="00D85C4A"/>
    <w:rsid w:val="00D866AC"/>
    <w:rsid w:val="00D87E6B"/>
    <w:rsid w:val="00D903EB"/>
    <w:rsid w:val="00D9134B"/>
    <w:rsid w:val="00D94BD7"/>
    <w:rsid w:val="00D9516E"/>
    <w:rsid w:val="00D953F3"/>
    <w:rsid w:val="00D96304"/>
    <w:rsid w:val="00D97BE4"/>
    <w:rsid w:val="00D97DE3"/>
    <w:rsid w:val="00DA0199"/>
    <w:rsid w:val="00DA442B"/>
    <w:rsid w:val="00DA4B4D"/>
    <w:rsid w:val="00DA5F1D"/>
    <w:rsid w:val="00DA77D3"/>
    <w:rsid w:val="00DA7945"/>
    <w:rsid w:val="00DA7CEC"/>
    <w:rsid w:val="00DB08D4"/>
    <w:rsid w:val="00DB1491"/>
    <w:rsid w:val="00DB3400"/>
    <w:rsid w:val="00DB4816"/>
    <w:rsid w:val="00DB4D05"/>
    <w:rsid w:val="00DB7A79"/>
    <w:rsid w:val="00DC0282"/>
    <w:rsid w:val="00DC13D5"/>
    <w:rsid w:val="00DC1AEB"/>
    <w:rsid w:val="00DC356E"/>
    <w:rsid w:val="00DC3B2A"/>
    <w:rsid w:val="00DC5211"/>
    <w:rsid w:val="00DC7206"/>
    <w:rsid w:val="00DD0C65"/>
    <w:rsid w:val="00DD43BC"/>
    <w:rsid w:val="00DD4D41"/>
    <w:rsid w:val="00DD4F03"/>
    <w:rsid w:val="00DD54BC"/>
    <w:rsid w:val="00DD6631"/>
    <w:rsid w:val="00DE0392"/>
    <w:rsid w:val="00DE2B2D"/>
    <w:rsid w:val="00DE35CE"/>
    <w:rsid w:val="00DE3F42"/>
    <w:rsid w:val="00DE4D51"/>
    <w:rsid w:val="00DE55FF"/>
    <w:rsid w:val="00DE6332"/>
    <w:rsid w:val="00DF071F"/>
    <w:rsid w:val="00DF1304"/>
    <w:rsid w:val="00DF1305"/>
    <w:rsid w:val="00DF21E7"/>
    <w:rsid w:val="00DF3348"/>
    <w:rsid w:val="00DF6E88"/>
    <w:rsid w:val="00E03A7C"/>
    <w:rsid w:val="00E04FF1"/>
    <w:rsid w:val="00E05004"/>
    <w:rsid w:val="00E05583"/>
    <w:rsid w:val="00E05D1D"/>
    <w:rsid w:val="00E07CFD"/>
    <w:rsid w:val="00E1180F"/>
    <w:rsid w:val="00E1344A"/>
    <w:rsid w:val="00E16D35"/>
    <w:rsid w:val="00E17104"/>
    <w:rsid w:val="00E20492"/>
    <w:rsid w:val="00E212FA"/>
    <w:rsid w:val="00E2276F"/>
    <w:rsid w:val="00E2344A"/>
    <w:rsid w:val="00E2490C"/>
    <w:rsid w:val="00E2499E"/>
    <w:rsid w:val="00E258EE"/>
    <w:rsid w:val="00E32A50"/>
    <w:rsid w:val="00E358A6"/>
    <w:rsid w:val="00E37155"/>
    <w:rsid w:val="00E37F50"/>
    <w:rsid w:val="00E413D5"/>
    <w:rsid w:val="00E41F5C"/>
    <w:rsid w:val="00E46619"/>
    <w:rsid w:val="00E50A6C"/>
    <w:rsid w:val="00E54211"/>
    <w:rsid w:val="00E57564"/>
    <w:rsid w:val="00E60487"/>
    <w:rsid w:val="00E62B1C"/>
    <w:rsid w:val="00E6336B"/>
    <w:rsid w:val="00E63C88"/>
    <w:rsid w:val="00E6538C"/>
    <w:rsid w:val="00E65531"/>
    <w:rsid w:val="00E669CA"/>
    <w:rsid w:val="00E673E4"/>
    <w:rsid w:val="00E717F8"/>
    <w:rsid w:val="00E73D6E"/>
    <w:rsid w:val="00E75B86"/>
    <w:rsid w:val="00E8246D"/>
    <w:rsid w:val="00E82FF2"/>
    <w:rsid w:val="00E84D62"/>
    <w:rsid w:val="00E85B0B"/>
    <w:rsid w:val="00E9166B"/>
    <w:rsid w:val="00E96442"/>
    <w:rsid w:val="00E97555"/>
    <w:rsid w:val="00E975BC"/>
    <w:rsid w:val="00EA0749"/>
    <w:rsid w:val="00EA1EDF"/>
    <w:rsid w:val="00EA24A7"/>
    <w:rsid w:val="00EA28C0"/>
    <w:rsid w:val="00EA6302"/>
    <w:rsid w:val="00EB50A6"/>
    <w:rsid w:val="00EB530A"/>
    <w:rsid w:val="00EB6193"/>
    <w:rsid w:val="00EB7674"/>
    <w:rsid w:val="00EB7A56"/>
    <w:rsid w:val="00EC09C8"/>
    <w:rsid w:val="00EC2843"/>
    <w:rsid w:val="00EC4548"/>
    <w:rsid w:val="00EC54FA"/>
    <w:rsid w:val="00EC5969"/>
    <w:rsid w:val="00EC7535"/>
    <w:rsid w:val="00EC7B67"/>
    <w:rsid w:val="00EC7D3E"/>
    <w:rsid w:val="00ED0301"/>
    <w:rsid w:val="00ED3298"/>
    <w:rsid w:val="00ED6C22"/>
    <w:rsid w:val="00EE1EEE"/>
    <w:rsid w:val="00EE263B"/>
    <w:rsid w:val="00EE33CB"/>
    <w:rsid w:val="00EE3C77"/>
    <w:rsid w:val="00EE3DA4"/>
    <w:rsid w:val="00EE4043"/>
    <w:rsid w:val="00EE42FD"/>
    <w:rsid w:val="00EE5A4B"/>
    <w:rsid w:val="00EE6604"/>
    <w:rsid w:val="00EF0711"/>
    <w:rsid w:val="00EF099C"/>
    <w:rsid w:val="00EF4B1D"/>
    <w:rsid w:val="00EF51BA"/>
    <w:rsid w:val="00EF641F"/>
    <w:rsid w:val="00EF6C0F"/>
    <w:rsid w:val="00EF779F"/>
    <w:rsid w:val="00F00771"/>
    <w:rsid w:val="00F02F5E"/>
    <w:rsid w:val="00F03476"/>
    <w:rsid w:val="00F03B8A"/>
    <w:rsid w:val="00F04155"/>
    <w:rsid w:val="00F04C2F"/>
    <w:rsid w:val="00F06122"/>
    <w:rsid w:val="00F06A9B"/>
    <w:rsid w:val="00F12804"/>
    <w:rsid w:val="00F14896"/>
    <w:rsid w:val="00F16271"/>
    <w:rsid w:val="00F16659"/>
    <w:rsid w:val="00F16721"/>
    <w:rsid w:val="00F17D4C"/>
    <w:rsid w:val="00F20466"/>
    <w:rsid w:val="00F248D6"/>
    <w:rsid w:val="00F2503F"/>
    <w:rsid w:val="00F2578E"/>
    <w:rsid w:val="00F314C1"/>
    <w:rsid w:val="00F318E4"/>
    <w:rsid w:val="00F337C9"/>
    <w:rsid w:val="00F349EB"/>
    <w:rsid w:val="00F3603E"/>
    <w:rsid w:val="00F36323"/>
    <w:rsid w:val="00F410CD"/>
    <w:rsid w:val="00F41232"/>
    <w:rsid w:val="00F42C92"/>
    <w:rsid w:val="00F44DF8"/>
    <w:rsid w:val="00F463F7"/>
    <w:rsid w:val="00F47265"/>
    <w:rsid w:val="00F510AB"/>
    <w:rsid w:val="00F515C6"/>
    <w:rsid w:val="00F53AB0"/>
    <w:rsid w:val="00F55009"/>
    <w:rsid w:val="00F550AB"/>
    <w:rsid w:val="00F55C35"/>
    <w:rsid w:val="00F62C7B"/>
    <w:rsid w:val="00F63A5B"/>
    <w:rsid w:val="00F65356"/>
    <w:rsid w:val="00F6545C"/>
    <w:rsid w:val="00F656FF"/>
    <w:rsid w:val="00F65F30"/>
    <w:rsid w:val="00F65F38"/>
    <w:rsid w:val="00F718A4"/>
    <w:rsid w:val="00F73048"/>
    <w:rsid w:val="00F75B73"/>
    <w:rsid w:val="00F77368"/>
    <w:rsid w:val="00F82DF1"/>
    <w:rsid w:val="00F83CCB"/>
    <w:rsid w:val="00F87D1F"/>
    <w:rsid w:val="00F87FBE"/>
    <w:rsid w:val="00F900AC"/>
    <w:rsid w:val="00F90939"/>
    <w:rsid w:val="00F911BA"/>
    <w:rsid w:val="00F91B8D"/>
    <w:rsid w:val="00F932DA"/>
    <w:rsid w:val="00F957C7"/>
    <w:rsid w:val="00FA0DE2"/>
    <w:rsid w:val="00FA65D3"/>
    <w:rsid w:val="00FB00A1"/>
    <w:rsid w:val="00FB3307"/>
    <w:rsid w:val="00FB47B5"/>
    <w:rsid w:val="00FB52D0"/>
    <w:rsid w:val="00FB5315"/>
    <w:rsid w:val="00FB6AC9"/>
    <w:rsid w:val="00FB6EF5"/>
    <w:rsid w:val="00FC6387"/>
    <w:rsid w:val="00FD262D"/>
    <w:rsid w:val="00FD4B57"/>
    <w:rsid w:val="00FD5DC6"/>
    <w:rsid w:val="00FD5E9E"/>
    <w:rsid w:val="00FE009B"/>
    <w:rsid w:val="00FE023E"/>
    <w:rsid w:val="00FE1AC3"/>
    <w:rsid w:val="00FE267B"/>
    <w:rsid w:val="00FE305A"/>
    <w:rsid w:val="00FE3870"/>
    <w:rsid w:val="00FE68C6"/>
    <w:rsid w:val="00FE7E8C"/>
    <w:rsid w:val="00FF0C5C"/>
    <w:rsid w:val="00FF7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56779A3-C36A-40FF-9DC6-131F7373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9AF"/>
    <w:pPr>
      <w:spacing w:after="160" w:line="259" w:lineRule="auto"/>
    </w:pPr>
    <w:rPr>
      <w:rFonts w:ascii="Calibri" w:eastAsia="Calibri" w:hAnsi="Calibri"/>
      <w:sz w:val="22"/>
      <w:szCs w:val="22"/>
      <w:lang w:eastAsia="en-US"/>
    </w:rPr>
  </w:style>
  <w:style w:type="paragraph" w:styleId="1">
    <w:name w:val="heading 1"/>
    <w:basedOn w:val="a"/>
    <w:link w:val="10"/>
    <w:uiPriority w:val="9"/>
    <w:qFormat/>
    <w:rsid w:val="00A3606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semiHidden/>
    <w:unhideWhenUsed/>
    <w:qFormat/>
    <w:rsid w:val="00762F06"/>
    <w:pPr>
      <w:keepNext/>
      <w:spacing w:before="240" w:after="60"/>
      <w:outlineLvl w:val="1"/>
    </w:pPr>
    <w:rPr>
      <w:rFonts w:ascii="Cambria" w:eastAsia="Times New Roman" w:hAnsi="Cambria"/>
      <w:b/>
      <w:bCs/>
      <w:i/>
      <w:iCs/>
      <w:sz w:val="28"/>
      <w:szCs w:val="28"/>
    </w:rPr>
  </w:style>
  <w:style w:type="paragraph" w:styleId="3">
    <w:name w:val="heading 3"/>
    <w:basedOn w:val="a"/>
    <w:next w:val="a"/>
    <w:qFormat/>
    <w:rsid w:val="0093057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349E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59AF"/>
    <w:rPr>
      <w:rFonts w:cs="Times New Roman"/>
      <w:color w:val="0000FF"/>
      <w:u w:val="single"/>
    </w:rPr>
  </w:style>
  <w:style w:type="paragraph" w:customStyle="1" w:styleId="11">
    <w:name w:val="Абзац списка1"/>
    <w:basedOn w:val="a"/>
    <w:rsid w:val="007E59AF"/>
    <w:pPr>
      <w:ind w:left="720"/>
      <w:contextualSpacing/>
    </w:pPr>
  </w:style>
  <w:style w:type="paragraph" w:styleId="a4">
    <w:name w:val="Body Text"/>
    <w:basedOn w:val="a"/>
    <w:link w:val="a5"/>
    <w:rsid w:val="007E59AF"/>
    <w:pPr>
      <w:spacing w:after="120"/>
    </w:pPr>
  </w:style>
  <w:style w:type="character" w:customStyle="1" w:styleId="a5">
    <w:name w:val="Основной текст Знак"/>
    <w:link w:val="a4"/>
    <w:locked/>
    <w:rsid w:val="007E59AF"/>
    <w:rPr>
      <w:rFonts w:ascii="Calibri" w:eastAsia="Calibri" w:hAnsi="Calibri"/>
      <w:sz w:val="22"/>
      <w:szCs w:val="22"/>
      <w:lang w:val="uk-UA" w:eastAsia="en-US" w:bidi="ar-SA"/>
    </w:rPr>
  </w:style>
  <w:style w:type="character" w:customStyle="1" w:styleId="21">
    <w:name w:val="Заголовок №2_"/>
    <w:link w:val="22"/>
    <w:locked/>
    <w:rsid w:val="001946BD"/>
    <w:rPr>
      <w:rFonts w:ascii="Arial" w:hAnsi="Arial"/>
      <w:b/>
      <w:bCs/>
      <w:sz w:val="34"/>
      <w:szCs w:val="34"/>
      <w:lang w:bidi="ar-SA"/>
    </w:rPr>
  </w:style>
  <w:style w:type="character" w:customStyle="1" w:styleId="a6">
    <w:name w:val="Основний текст_"/>
    <w:link w:val="12"/>
    <w:locked/>
    <w:rsid w:val="001946BD"/>
    <w:rPr>
      <w:sz w:val="21"/>
      <w:szCs w:val="21"/>
      <w:lang w:bidi="ar-SA"/>
    </w:rPr>
  </w:style>
  <w:style w:type="paragraph" w:customStyle="1" w:styleId="22">
    <w:name w:val="Заголовок №2"/>
    <w:basedOn w:val="a"/>
    <w:link w:val="21"/>
    <w:rsid w:val="001946BD"/>
    <w:pPr>
      <w:widowControl w:val="0"/>
      <w:shd w:val="clear" w:color="auto" w:fill="FFFFFF"/>
      <w:spacing w:after="360" w:line="240" w:lineRule="atLeast"/>
      <w:jc w:val="center"/>
      <w:outlineLvl w:val="1"/>
    </w:pPr>
    <w:rPr>
      <w:rFonts w:ascii="Arial" w:eastAsia="Times New Roman" w:hAnsi="Arial"/>
      <w:b/>
      <w:bCs/>
      <w:sz w:val="34"/>
      <w:szCs w:val="34"/>
      <w:lang w:eastAsia="uk-UA"/>
    </w:rPr>
  </w:style>
  <w:style w:type="paragraph" w:customStyle="1" w:styleId="12">
    <w:name w:val="Основний текст1"/>
    <w:basedOn w:val="a"/>
    <w:link w:val="a6"/>
    <w:rsid w:val="001946BD"/>
    <w:pPr>
      <w:widowControl w:val="0"/>
      <w:shd w:val="clear" w:color="auto" w:fill="FFFFFF"/>
      <w:spacing w:before="360" w:after="60" w:line="240" w:lineRule="atLeast"/>
      <w:ind w:hanging="1840"/>
    </w:pPr>
    <w:rPr>
      <w:rFonts w:ascii="Times New Roman" w:eastAsia="Times New Roman" w:hAnsi="Times New Roman"/>
      <w:sz w:val="21"/>
      <w:szCs w:val="21"/>
      <w:lang w:eastAsia="uk-UA"/>
    </w:rPr>
  </w:style>
  <w:style w:type="character" w:styleId="a7">
    <w:name w:val="Emphasis"/>
    <w:uiPriority w:val="20"/>
    <w:qFormat/>
    <w:rsid w:val="00930572"/>
    <w:rPr>
      <w:i/>
      <w:iCs/>
    </w:rPr>
  </w:style>
  <w:style w:type="character" w:customStyle="1" w:styleId="apple-converted-space">
    <w:name w:val="apple-converted-space"/>
    <w:basedOn w:val="a0"/>
    <w:rsid w:val="00B51F7F"/>
  </w:style>
  <w:style w:type="character" w:customStyle="1" w:styleId="5">
    <w:name w:val="Основний текст (5)_"/>
    <w:link w:val="51"/>
    <w:locked/>
    <w:rsid w:val="00F550AB"/>
    <w:rPr>
      <w:i/>
      <w:iCs/>
      <w:sz w:val="23"/>
      <w:szCs w:val="23"/>
      <w:lang w:bidi="ar-SA"/>
    </w:rPr>
  </w:style>
  <w:style w:type="character" w:customStyle="1" w:styleId="50">
    <w:name w:val="Основний текст (5) + Не курсив"/>
    <w:basedOn w:val="5"/>
    <w:rsid w:val="00F550AB"/>
    <w:rPr>
      <w:i/>
      <w:iCs/>
      <w:sz w:val="23"/>
      <w:szCs w:val="23"/>
      <w:lang w:bidi="ar-SA"/>
    </w:rPr>
  </w:style>
  <w:style w:type="paragraph" w:customStyle="1" w:styleId="51">
    <w:name w:val="Основний текст (5)1"/>
    <w:basedOn w:val="a"/>
    <w:link w:val="5"/>
    <w:rsid w:val="00F550AB"/>
    <w:pPr>
      <w:widowControl w:val="0"/>
      <w:shd w:val="clear" w:color="auto" w:fill="FFFFFF"/>
      <w:spacing w:before="300" w:after="0" w:line="396" w:lineRule="exact"/>
      <w:ind w:firstLine="600"/>
      <w:jc w:val="both"/>
    </w:pPr>
    <w:rPr>
      <w:rFonts w:ascii="Times New Roman" w:eastAsia="Times New Roman" w:hAnsi="Times New Roman"/>
      <w:i/>
      <w:iCs/>
      <w:sz w:val="23"/>
      <w:szCs w:val="23"/>
      <w:lang w:eastAsia="uk-UA"/>
    </w:rPr>
  </w:style>
  <w:style w:type="table" w:styleId="a8">
    <w:name w:val="Table Grid"/>
    <w:basedOn w:val="a1"/>
    <w:rsid w:val="00E75B86"/>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ий текст2"/>
    <w:rsid w:val="00021478"/>
    <w:rPr>
      <w:rFonts w:ascii="Times New Roman" w:hAnsi="Times New Roman" w:cs="Times New Roman"/>
      <w:sz w:val="23"/>
      <w:szCs w:val="23"/>
      <w:u w:val="none"/>
      <w:lang w:bidi="ar-SA"/>
    </w:rPr>
  </w:style>
  <w:style w:type="character" w:customStyle="1" w:styleId="24">
    <w:name w:val="Основний текст (2)_"/>
    <w:link w:val="210"/>
    <w:locked/>
    <w:rsid w:val="00021478"/>
    <w:rPr>
      <w:lang w:bidi="ar-SA"/>
    </w:rPr>
  </w:style>
  <w:style w:type="paragraph" w:customStyle="1" w:styleId="210">
    <w:name w:val="Основний текст (2)1"/>
    <w:basedOn w:val="a"/>
    <w:link w:val="24"/>
    <w:rsid w:val="00021478"/>
    <w:pPr>
      <w:widowControl w:val="0"/>
      <w:shd w:val="clear" w:color="auto" w:fill="FFFFFF"/>
      <w:spacing w:after="0" w:line="240" w:lineRule="atLeast"/>
    </w:pPr>
    <w:rPr>
      <w:rFonts w:ascii="Times New Roman" w:eastAsia="Times New Roman" w:hAnsi="Times New Roman"/>
      <w:sz w:val="20"/>
      <w:szCs w:val="20"/>
      <w:lang w:eastAsia="uk-UA"/>
    </w:rPr>
  </w:style>
  <w:style w:type="paragraph" w:styleId="a9">
    <w:name w:val="footnote text"/>
    <w:basedOn w:val="a"/>
    <w:semiHidden/>
    <w:rsid w:val="00F911BA"/>
    <w:rPr>
      <w:sz w:val="20"/>
      <w:szCs w:val="20"/>
    </w:rPr>
  </w:style>
  <w:style w:type="character" w:styleId="aa">
    <w:name w:val="footnote reference"/>
    <w:semiHidden/>
    <w:rsid w:val="00F911BA"/>
    <w:rPr>
      <w:vertAlign w:val="superscript"/>
    </w:rPr>
  </w:style>
  <w:style w:type="paragraph" w:styleId="ab">
    <w:name w:val="No Spacing"/>
    <w:uiPriority w:val="1"/>
    <w:qFormat/>
    <w:rsid w:val="00E60487"/>
    <w:rPr>
      <w:rFonts w:ascii="Calibri" w:eastAsia="Calibri" w:hAnsi="Calibri"/>
      <w:sz w:val="22"/>
      <w:szCs w:val="22"/>
      <w:lang w:eastAsia="en-US"/>
    </w:rPr>
  </w:style>
  <w:style w:type="character" w:customStyle="1" w:styleId="rvts6">
    <w:name w:val="rvts6"/>
    <w:rsid w:val="001F7010"/>
    <w:rPr>
      <w:rFonts w:ascii="Times New Roman" w:hAnsi="Times New Roman" w:cs="Times New Roman" w:hint="default"/>
      <w:sz w:val="24"/>
    </w:rPr>
  </w:style>
  <w:style w:type="character" w:customStyle="1" w:styleId="rvts10">
    <w:name w:val="rvts10"/>
    <w:rsid w:val="001F7010"/>
    <w:rPr>
      <w:rFonts w:ascii="Times New Roman" w:hAnsi="Times New Roman" w:cs="Times New Roman" w:hint="default"/>
      <w:sz w:val="24"/>
    </w:rPr>
  </w:style>
  <w:style w:type="character" w:customStyle="1" w:styleId="10">
    <w:name w:val="Заголовок 1 Знак"/>
    <w:link w:val="1"/>
    <w:uiPriority w:val="9"/>
    <w:rsid w:val="00AA0CB9"/>
    <w:rPr>
      <w:b/>
      <w:bCs/>
      <w:kern w:val="36"/>
      <w:sz w:val="48"/>
      <w:szCs w:val="48"/>
    </w:rPr>
  </w:style>
  <w:style w:type="paragraph" w:customStyle="1" w:styleId="Pa0">
    <w:name w:val="Pa0"/>
    <w:basedOn w:val="a"/>
    <w:next w:val="a"/>
    <w:rsid w:val="009C3C0F"/>
    <w:pPr>
      <w:autoSpaceDE w:val="0"/>
      <w:autoSpaceDN w:val="0"/>
      <w:adjustRightInd w:val="0"/>
      <w:spacing w:after="0" w:line="240" w:lineRule="atLeast"/>
    </w:pPr>
    <w:rPr>
      <w:rFonts w:ascii="Arial" w:eastAsia="Times New Roman" w:hAnsi="Arial"/>
      <w:sz w:val="24"/>
      <w:szCs w:val="24"/>
      <w:lang w:val="ru-RU" w:eastAsia="ru-RU"/>
    </w:rPr>
  </w:style>
  <w:style w:type="character" w:customStyle="1" w:styleId="20">
    <w:name w:val="Заголовок 2 Знак"/>
    <w:link w:val="2"/>
    <w:semiHidden/>
    <w:rsid w:val="00762F06"/>
    <w:rPr>
      <w:rFonts w:ascii="Cambria" w:eastAsia="Times New Roman" w:hAnsi="Cambria" w:cs="Times New Roman"/>
      <w:b/>
      <w:bCs/>
      <w:i/>
      <w:iCs/>
      <w:sz w:val="28"/>
      <w:szCs w:val="28"/>
      <w:lang w:val="uk-UA" w:eastAsia="en-US"/>
    </w:rPr>
  </w:style>
  <w:style w:type="paragraph" w:customStyle="1" w:styleId="western">
    <w:name w:val="western"/>
    <w:basedOn w:val="a"/>
    <w:rsid w:val="00D55C8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38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rsid w:val="003845C5"/>
    <w:rPr>
      <w:rFonts w:ascii="Courier New" w:hAnsi="Courier New" w:cs="Courier New"/>
    </w:rPr>
  </w:style>
  <w:style w:type="paragraph" w:customStyle="1" w:styleId="tm5">
    <w:name w:val="tm5"/>
    <w:basedOn w:val="a"/>
    <w:rsid w:val="0016000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m71">
    <w:name w:val="tm71"/>
    <w:rsid w:val="00160002"/>
    <w:rPr>
      <w:sz w:val="28"/>
      <w:szCs w:val="28"/>
    </w:rPr>
  </w:style>
  <w:style w:type="paragraph" w:customStyle="1" w:styleId="tm6">
    <w:name w:val="tm6"/>
    <w:basedOn w:val="a"/>
    <w:rsid w:val="00F65356"/>
    <w:pPr>
      <w:shd w:val="clear" w:color="auto" w:fill="FFFFFF"/>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m91">
    <w:name w:val="tm91"/>
    <w:rsid w:val="00F65356"/>
    <w:rPr>
      <w:sz w:val="28"/>
      <w:szCs w:val="28"/>
    </w:rPr>
  </w:style>
  <w:style w:type="character" w:customStyle="1" w:styleId="tm81">
    <w:name w:val="tm81"/>
    <w:rsid w:val="00F65356"/>
    <w:rPr>
      <w:rFonts w:ascii="Calibri" w:hAnsi="Calibri" w:hint="default"/>
      <w:i/>
      <w:iCs/>
      <w:sz w:val="26"/>
      <w:szCs w:val="26"/>
    </w:rPr>
  </w:style>
  <w:style w:type="character" w:customStyle="1" w:styleId="tm101">
    <w:name w:val="tm101"/>
    <w:rsid w:val="00F65356"/>
    <w:rPr>
      <w:rFonts w:ascii="Calibri" w:hAnsi="Calibri" w:hint="default"/>
      <w:i/>
      <w:iCs/>
      <w:spacing w:val="-6"/>
      <w:sz w:val="26"/>
      <w:szCs w:val="26"/>
    </w:rPr>
  </w:style>
  <w:style w:type="paragraph" w:customStyle="1" w:styleId="Style3">
    <w:name w:val="Style3"/>
    <w:basedOn w:val="a"/>
    <w:rsid w:val="00BD6F79"/>
    <w:pPr>
      <w:widowControl w:val="0"/>
      <w:autoSpaceDE w:val="0"/>
      <w:autoSpaceDN w:val="0"/>
      <w:adjustRightInd w:val="0"/>
      <w:spacing w:after="0" w:line="456" w:lineRule="exact"/>
      <w:ind w:firstLine="2141"/>
    </w:pPr>
    <w:rPr>
      <w:rFonts w:ascii="Times New Roman" w:eastAsia="Times New Roman" w:hAnsi="Times New Roman"/>
      <w:sz w:val="24"/>
      <w:szCs w:val="24"/>
      <w:lang w:val="ru-RU" w:eastAsia="ru-RU"/>
    </w:rPr>
  </w:style>
  <w:style w:type="paragraph" w:styleId="ac">
    <w:name w:val="endnote text"/>
    <w:basedOn w:val="a"/>
    <w:link w:val="13"/>
    <w:uiPriority w:val="99"/>
    <w:rsid w:val="00787881"/>
    <w:pPr>
      <w:suppressAutoHyphens/>
      <w:spacing w:after="0" w:line="100" w:lineRule="atLeast"/>
    </w:pPr>
    <w:rPr>
      <w:rFonts w:eastAsia="SimSun" w:cs="Calibri"/>
      <w:kern w:val="1"/>
      <w:sz w:val="20"/>
      <w:szCs w:val="20"/>
      <w:lang w:val="ru-RU" w:eastAsia="hi-IN" w:bidi="hi-IN"/>
    </w:rPr>
  </w:style>
  <w:style w:type="character" w:customStyle="1" w:styleId="ad">
    <w:name w:val="Текст концевой сноски Знак"/>
    <w:rsid w:val="00787881"/>
    <w:rPr>
      <w:rFonts w:ascii="Calibri" w:eastAsia="Calibri" w:hAnsi="Calibri"/>
      <w:lang w:val="uk-UA" w:eastAsia="en-US"/>
    </w:rPr>
  </w:style>
  <w:style w:type="character" w:customStyle="1" w:styleId="13">
    <w:name w:val="Текст концевой сноски Знак1"/>
    <w:link w:val="ac"/>
    <w:uiPriority w:val="99"/>
    <w:locked/>
    <w:rsid w:val="00787881"/>
    <w:rPr>
      <w:rFonts w:ascii="Calibri" w:eastAsia="SimSun" w:hAnsi="Calibri" w:cs="Calibri"/>
      <w:kern w:val="1"/>
      <w:lang w:eastAsia="hi-IN" w:bidi="hi-IN"/>
    </w:rPr>
  </w:style>
  <w:style w:type="paragraph" w:styleId="ae">
    <w:name w:val="Balloon Text"/>
    <w:basedOn w:val="a"/>
    <w:link w:val="af"/>
    <w:rsid w:val="00C64B36"/>
    <w:pPr>
      <w:spacing w:after="0" w:line="240" w:lineRule="auto"/>
    </w:pPr>
    <w:rPr>
      <w:rFonts w:ascii="Tahoma" w:hAnsi="Tahoma" w:cs="Tahoma"/>
      <w:sz w:val="16"/>
      <w:szCs w:val="16"/>
    </w:rPr>
  </w:style>
  <w:style w:type="character" w:customStyle="1" w:styleId="af">
    <w:name w:val="Текст выноски Знак"/>
    <w:link w:val="ae"/>
    <w:rsid w:val="00C64B36"/>
    <w:rPr>
      <w:rFonts w:ascii="Tahoma" w:eastAsia="Calibri" w:hAnsi="Tahoma" w:cs="Tahoma"/>
      <w:sz w:val="16"/>
      <w:szCs w:val="16"/>
      <w:lang w:val="uk-UA" w:eastAsia="en-US"/>
    </w:rPr>
  </w:style>
  <w:style w:type="table" w:customStyle="1" w:styleId="14">
    <w:name w:val="Сетка таблицы1"/>
    <w:basedOn w:val="a1"/>
    <w:next w:val="a8"/>
    <w:rsid w:val="00003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42C92"/>
    <w:rPr>
      <w:rFonts w:cs="Arial"/>
      <w:b/>
      <w:bCs/>
      <w:color w:val="000000"/>
      <w:sz w:val="11"/>
      <w:szCs w:val="11"/>
    </w:rPr>
  </w:style>
  <w:style w:type="paragraph" w:styleId="af0">
    <w:name w:val="Normal (Web)"/>
    <w:basedOn w:val="a"/>
    <w:uiPriority w:val="99"/>
    <w:unhideWhenUsed/>
    <w:rsid w:val="0040179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1">
    <w:name w:val="Strong"/>
    <w:uiPriority w:val="22"/>
    <w:qFormat/>
    <w:rsid w:val="00401790"/>
    <w:rPr>
      <w:b/>
      <w:bCs/>
    </w:rPr>
  </w:style>
  <w:style w:type="paragraph" w:styleId="af2">
    <w:name w:val="Plain Text"/>
    <w:basedOn w:val="a"/>
    <w:link w:val="af3"/>
    <w:rsid w:val="00E96442"/>
    <w:pPr>
      <w:spacing w:after="0" w:line="240" w:lineRule="auto"/>
    </w:pPr>
    <w:rPr>
      <w:rFonts w:ascii="Courier New" w:eastAsia="Times New Roman" w:hAnsi="Courier New" w:cs="Courier New"/>
      <w:sz w:val="20"/>
      <w:szCs w:val="20"/>
      <w:lang w:val="ru-RU" w:eastAsia="ru-RU"/>
    </w:rPr>
  </w:style>
  <w:style w:type="character" w:customStyle="1" w:styleId="af3">
    <w:name w:val="Текст Знак"/>
    <w:link w:val="af2"/>
    <w:rsid w:val="00E96442"/>
    <w:rPr>
      <w:rFonts w:ascii="Courier New" w:hAnsi="Courier New" w:cs="Courier New"/>
    </w:rPr>
  </w:style>
  <w:style w:type="table" w:customStyle="1" w:styleId="25">
    <w:name w:val="Сетка таблицы2"/>
    <w:basedOn w:val="a1"/>
    <w:next w:val="a8"/>
    <w:rsid w:val="00CB1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rsid w:val="00CB10A0"/>
    <w:pPr>
      <w:spacing w:after="120" w:line="480" w:lineRule="auto"/>
    </w:pPr>
  </w:style>
  <w:style w:type="character" w:customStyle="1" w:styleId="27">
    <w:name w:val="Основной текст 2 Знак"/>
    <w:link w:val="26"/>
    <w:rsid w:val="00CB10A0"/>
    <w:rPr>
      <w:rFonts w:ascii="Calibri" w:eastAsia="Calibri" w:hAnsi="Calibri"/>
      <w:sz w:val="22"/>
      <w:szCs w:val="22"/>
      <w:lang w:val="uk-UA" w:eastAsia="en-US"/>
    </w:rPr>
  </w:style>
  <w:style w:type="character" w:customStyle="1" w:styleId="2TimesNewRoman9pt0pt">
    <w:name w:val="Основной текст (2) + Times New Roman;9 pt;Интервал 0 pt"/>
    <w:rsid w:val="006E755F"/>
    <w:rPr>
      <w:rFonts w:ascii="Times New Roman" w:eastAsia="Times New Roman" w:hAnsi="Times New Roman" w:cs="Times New Roman"/>
      <w:b w:val="0"/>
      <w:bCs w:val="0"/>
      <w:i w:val="0"/>
      <w:iCs w:val="0"/>
      <w:smallCaps w:val="0"/>
      <w:strike w:val="0"/>
      <w:color w:val="000000"/>
      <w:spacing w:val="-3"/>
      <w:w w:val="100"/>
      <w:position w:val="0"/>
      <w:sz w:val="18"/>
      <w:szCs w:val="18"/>
      <w:u w:val="none"/>
      <w:lang w:val="uk-UA"/>
    </w:rPr>
  </w:style>
  <w:style w:type="character" w:customStyle="1" w:styleId="2TimesNewRoman6pt0pt">
    <w:name w:val="Основной текст (2) + Times New Roman;6 pt;Полужирный;Интервал 0 pt"/>
    <w:rsid w:val="00171767"/>
    <w:rPr>
      <w:rFonts w:ascii="Times New Roman" w:eastAsia="Times New Roman" w:hAnsi="Times New Roman" w:cs="Times New Roman"/>
      <w:b/>
      <w:bCs/>
      <w:i w:val="0"/>
      <w:iCs w:val="0"/>
      <w:smallCaps w:val="0"/>
      <w:strike w:val="0"/>
      <w:color w:val="000000"/>
      <w:spacing w:val="3"/>
      <w:w w:val="100"/>
      <w:position w:val="0"/>
      <w:sz w:val="12"/>
      <w:szCs w:val="12"/>
      <w:u w:val="none"/>
      <w:lang w:val="uk-UA"/>
    </w:rPr>
  </w:style>
  <w:style w:type="character" w:customStyle="1" w:styleId="2TimesNewRoman75pt0pt">
    <w:name w:val="Основной текст (2) + Times New Roman;7;5 pt;Полужирный;Интервал 0 pt"/>
    <w:rsid w:val="00171767"/>
    <w:rPr>
      <w:rFonts w:ascii="Times New Roman" w:eastAsia="Times New Roman" w:hAnsi="Times New Roman" w:cs="Times New Roman"/>
      <w:b/>
      <w:bCs/>
      <w:i w:val="0"/>
      <w:iCs w:val="0"/>
      <w:smallCaps w:val="0"/>
      <w:strike w:val="0"/>
      <w:color w:val="000000"/>
      <w:spacing w:val="-5"/>
      <w:w w:val="100"/>
      <w:position w:val="0"/>
      <w:sz w:val="15"/>
      <w:szCs w:val="15"/>
      <w:u w:val="none"/>
      <w:lang w:val="uk-UA"/>
    </w:rPr>
  </w:style>
  <w:style w:type="character" w:customStyle="1" w:styleId="2TimesNewRoman">
    <w:name w:val="Основной текст (2) + Times New Roman"/>
    <w:aliases w:val="9 pt,Интервал 0 pt"/>
    <w:rsid w:val="007132D5"/>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lang w:val="uk-UA"/>
    </w:rPr>
  </w:style>
  <w:style w:type="character" w:customStyle="1" w:styleId="80">
    <w:name w:val="Основной текст (80)_"/>
    <w:rsid w:val="00E03A7C"/>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800">
    <w:name w:val="Основной текст (80)"/>
    <w:rsid w:val="00E03A7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rPr>
  </w:style>
  <w:style w:type="character" w:customStyle="1" w:styleId="af4">
    <w:name w:val="Основной текст_"/>
    <w:link w:val="15"/>
    <w:rsid w:val="00E03A7C"/>
    <w:rPr>
      <w:b/>
      <w:bCs/>
      <w:spacing w:val="-5"/>
      <w:sz w:val="11"/>
      <w:szCs w:val="11"/>
      <w:shd w:val="clear" w:color="auto" w:fill="FFFFFF"/>
    </w:rPr>
  </w:style>
  <w:style w:type="character" w:customStyle="1" w:styleId="8pt0pt">
    <w:name w:val="Основной текст + 8 pt;Не полужирный;Интервал 0 pt"/>
    <w:rsid w:val="00E03A7C"/>
    <w:rPr>
      <w:rFonts w:ascii="Times New Roman" w:eastAsia="Times New Roman" w:hAnsi="Times New Roman" w:cs="Times New Roman"/>
      <w:b/>
      <w:bCs/>
      <w:i w:val="0"/>
      <w:iCs w:val="0"/>
      <w:smallCaps w:val="0"/>
      <w:strike w:val="0"/>
      <w:color w:val="000000"/>
      <w:spacing w:val="-4"/>
      <w:w w:val="100"/>
      <w:position w:val="0"/>
      <w:sz w:val="16"/>
      <w:szCs w:val="16"/>
      <w:u w:val="none"/>
      <w:lang w:val="uk-UA"/>
    </w:rPr>
  </w:style>
  <w:style w:type="paragraph" w:customStyle="1" w:styleId="15">
    <w:name w:val="Основной текст1"/>
    <w:basedOn w:val="a"/>
    <w:link w:val="af4"/>
    <w:rsid w:val="00E03A7C"/>
    <w:pPr>
      <w:widowControl w:val="0"/>
      <w:shd w:val="clear" w:color="auto" w:fill="FFFFFF"/>
      <w:spacing w:after="0" w:line="0" w:lineRule="atLeast"/>
    </w:pPr>
    <w:rPr>
      <w:rFonts w:ascii="Times New Roman" w:eastAsia="Times New Roman" w:hAnsi="Times New Roman"/>
      <w:b/>
      <w:bCs/>
      <w:spacing w:val="-5"/>
      <w:sz w:val="11"/>
      <w:szCs w:val="11"/>
      <w:lang w:val="ru-RU" w:eastAsia="ru-RU"/>
    </w:rPr>
  </w:style>
  <w:style w:type="character" w:customStyle="1" w:styleId="801pt">
    <w:name w:val="Основной текст (80) + Интервал 1 pt"/>
    <w:rsid w:val="00065B2E"/>
    <w:rPr>
      <w:rFonts w:ascii="Times New Roman" w:eastAsia="Times New Roman" w:hAnsi="Times New Roman" w:cs="Times New Roman"/>
      <w:b w:val="0"/>
      <w:bCs w:val="0"/>
      <w:i w:val="0"/>
      <w:iCs w:val="0"/>
      <w:smallCaps w:val="0"/>
      <w:strike w:val="0"/>
      <w:color w:val="000000"/>
      <w:spacing w:val="32"/>
      <w:w w:val="100"/>
      <w:position w:val="0"/>
      <w:sz w:val="18"/>
      <w:szCs w:val="18"/>
      <w:u w:val="none"/>
      <w:lang w:val="uk-UA"/>
    </w:rPr>
  </w:style>
  <w:style w:type="character" w:customStyle="1" w:styleId="120">
    <w:name w:val="Подпись к таблице (12)"/>
    <w:rsid w:val="00065B2E"/>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rPr>
  </w:style>
  <w:style w:type="character" w:customStyle="1" w:styleId="9pt0pt">
    <w:name w:val="Основной текст + 9 pt;Не полужирный;Интервал 0 pt"/>
    <w:rsid w:val="00065B2E"/>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uk-UA"/>
    </w:rPr>
  </w:style>
  <w:style w:type="character" w:customStyle="1" w:styleId="800pt">
    <w:name w:val="Основной текст (80) + Курсив;Интервал 0 pt"/>
    <w:rsid w:val="00065B2E"/>
    <w:rPr>
      <w:rFonts w:ascii="Times New Roman" w:eastAsia="Times New Roman" w:hAnsi="Times New Roman" w:cs="Times New Roman"/>
      <w:b w:val="0"/>
      <w:bCs w:val="0"/>
      <w:i/>
      <w:iCs/>
      <w:smallCaps w:val="0"/>
      <w:strike w:val="0"/>
      <w:color w:val="000000"/>
      <w:spacing w:val="-6"/>
      <w:w w:val="100"/>
      <w:position w:val="0"/>
      <w:sz w:val="18"/>
      <w:szCs w:val="18"/>
      <w:u w:val="none"/>
      <w:lang w:val="uk-UA"/>
    </w:rPr>
  </w:style>
  <w:style w:type="character" w:customStyle="1" w:styleId="85pt0pt">
    <w:name w:val="Основной текст + 8;5 pt;Не полужирный;Интервал 0 pt"/>
    <w:rsid w:val="005267B6"/>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rPr>
  </w:style>
  <w:style w:type="character" w:customStyle="1" w:styleId="9pt0pt0">
    <w:name w:val="Основной текст + 9 pt;Не полужирный;Курсив;Интервал 0 pt"/>
    <w:rsid w:val="001F03BA"/>
    <w:rPr>
      <w:rFonts w:ascii="Times New Roman" w:eastAsia="Times New Roman" w:hAnsi="Times New Roman" w:cs="Times New Roman"/>
      <w:b/>
      <w:bCs/>
      <w:i/>
      <w:iCs/>
      <w:smallCaps w:val="0"/>
      <w:strike w:val="0"/>
      <w:color w:val="000000"/>
      <w:spacing w:val="-6"/>
      <w:w w:val="100"/>
      <w:position w:val="0"/>
      <w:sz w:val="18"/>
      <w:szCs w:val="18"/>
      <w:u w:val="none"/>
      <w:shd w:val="clear" w:color="auto" w:fill="FFFFFF"/>
    </w:rPr>
  </w:style>
  <w:style w:type="character" w:customStyle="1" w:styleId="121">
    <w:name w:val="Подпись к таблице (12)_"/>
    <w:rsid w:val="00A51B2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
    <w:name w:val="Основной текст + Интервал 0 pt"/>
    <w:rsid w:val="00A51B29"/>
    <w:rPr>
      <w:rFonts w:ascii="Times New Roman" w:eastAsia="Times New Roman" w:hAnsi="Times New Roman" w:cs="Times New Roman"/>
      <w:b/>
      <w:bCs/>
      <w:i w:val="0"/>
      <w:iCs w:val="0"/>
      <w:smallCaps w:val="0"/>
      <w:strike w:val="0"/>
      <w:color w:val="000000"/>
      <w:spacing w:val="-4"/>
      <w:w w:val="100"/>
      <w:position w:val="0"/>
      <w:sz w:val="11"/>
      <w:szCs w:val="11"/>
      <w:u w:val="none"/>
      <w:shd w:val="clear" w:color="auto" w:fill="FFFFFF"/>
      <w:lang w:val="en-US"/>
    </w:rPr>
  </w:style>
  <w:style w:type="character" w:customStyle="1" w:styleId="140pt">
    <w:name w:val="Основной текст (14) + Интервал 0 pt"/>
    <w:rsid w:val="00F17D4C"/>
    <w:rPr>
      <w:rFonts w:ascii="Times New Roman" w:eastAsia="Times New Roman" w:hAnsi="Times New Roman" w:cs="Times New Roman"/>
      <w:b/>
      <w:bCs/>
      <w:i w:val="0"/>
      <w:iCs w:val="0"/>
      <w:smallCaps w:val="0"/>
      <w:strike w:val="0"/>
      <w:color w:val="000000"/>
      <w:spacing w:val="-3"/>
      <w:w w:val="100"/>
      <w:position w:val="0"/>
      <w:sz w:val="18"/>
      <w:szCs w:val="18"/>
      <w:u w:val="none"/>
      <w:lang w:val="uk-UA"/>
    </w:rPr>
  </w:style>
  <w:style w:type="character" w:customStyle="1" w:styleId="808pt0pt">
    <w:name w:val="Основной текст (80) + 8 pt;Интервал 0 pt"/>
    <w:rsid w:val="00F17D4C"/>
    <w:rPr>
      <w:rFonts w:ascii="Times New Roman" w:eastAsia="Times New Roman" w:hAnsi="Times New Roman" w:cs="Times New Roman"/>
      <w:b w:val="0"/>
      <w:bCs w:val="0"/>
      <w:i w:val="0"/>
      <w:iCs w:val="0"/>
      <w:smallCaps w:val="0"/>
      <w:strike w:val="0"/>
      <w:color w:val="000000"/>
      <w:spacing w:val="-4"/>
      <w:w w:val="100"/>
      <w:position w:val="0"/>
      <w:sz w:val="16"/>
      <w:szCs w:val="16"/>
      <w:u w:val="none"/>
      <w:lang w:val="en-US"/>
    </w:rPr>
  </w:style>
  <w:style w:type="character" w:customStyle="1" w:styleId="FrankRuehl135pt0pt">
    <w:name w:val="Основной текст + FrankRuehl;13;5 pt;Не полужирный;Интервал 0 pt"/>
    <w:rsid w:val="00DC13D5"/>
    <w:rPr>
      <w:rFonts w:ascii="FrankRuehl" w:eastAsia="FrankRuehl" w:hAnsi="FrankRuehl" w:cs="FrankRuehl"/>
      <w:b/>
      <w:bCs/>
      <w:i w:val="0"/>
      <w:iCs w:val="0"/>
      <w:smallCaps w:val="0"/>
      <w:strike w:val="0"/>
      <w:color w:val="000000"/>
      <w:spacing w:val="0"/>
      <w:w w:val="100"/>
      <w:position w:val="0"/>
      <w:sz w:val="27"/>
      <w:szCs w:val="27"/>
      <w:u w:val="none"/>
      <w:shd w:val="clear" w:color="auto" w:fill="FFFFFF"/>
    </w:rPr>
  </w:style>
  <w:style w:type="character" w:customStyle="1" w:styleId="CordiaUPC24pt0pt">
    <w:name w:val="Основной текст + CordiaUPC;24 pt;Не полужирный;Интервал 0 pt"/>
    <w:rsid w:val="00DC13D5"/>
    <w:rPr>
      <w:rFonts w:ascii="CordiaUPC" w:eastAsia="CordiaUPC" w:hAnsi="CordiaUPC" w:cs="CordiaUPC"/>
      <w:b/>
      <w:bCs/>
      <w:i w:val="0"/>
      <w:iCs w:val="0"/>
      <w:smallCaps w:val="0"/>
      <w:strike w:val="0"/>
      <w:color w:val="000000"/>
      <w:spacing w:val="0"/>
      <w:w w:val="100"/>
      <w:position w:val="0"/>
      <w:sz w:val="48"/>
      <w:szCs w:val="48"/>
      <w:u w:val="none"/>
      <w:shd w:val="clear" w:color="auto" w:fill="FFFFFF"/>
    </w:rPr>
  </w:style>
  <w:style w:type="character" w:customStyle="1" w:styleId="y2iqfc">
    <w:name w:val="y2iqfc"/>
    <w:rsid w:val="00A340FE"/>
  </w:style>
  <w:style w:type="paragraph" w:customStyle="1" w:styleId="wedi">
    <w:name w:val="we_di"/>
    <w:basedOn w:val="a"/>
    <w:rsid w:val="00A94EA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
    <w:name w:val="List Paragraph*"/>
    <w:basedOn w:val="a"/>
    <w:rsid w:val="00AD5955"/>
    <w:pPr>
      <w:ind w:left="720"/>
      <w:contextualSpacing/>
    </w:pPr>
    <w:rPr>
      <w:rFonts w:cs="Calibri"/>
    </w:rPr>
  </w:style>
  <w:style w:type="paragraph" w:styleId="af5">
    <w:name w:val="List Paragraph"/>
    <w:basedOn w:val="a"/>
    <w:uiPriority w:val="34"/>
    <w:qFormat/>
    <w:rsid w:val="00AD5955"/>
    <w:pPr>
      <w:spacing w:after="200" w:line="360" w:lineRule="auto"/>
      <w:ind w:left="720"/>
      <w:contextualSpacing/>
      <w:jc w:val="both"/>
    </w:pPr>
    <w:rPr>
      <w:rFonts w:eastAsia="Times New Roman" w:cs="Calibri"/>
      <w:lang w:val="en-US" w:eastAsia="ru-RU"/>
    </w:rPr>
  </w:style>
  <w:style w:type="character" w:customStyle="1" w:styleId="40">
    <w:name w:val="Заголовок 4 Знак"/>
    <w:link w:val="4"/>
    <w:semiHidden/>
    <w:rsid w:val="00F349EB"/>
    <w:rPr>
      <w:rFonts w:ascii="Calibri" w:eastAsia="Times New Roman" w:hAnsi="Calibri" w:cs="Times New Roman"/>
      <w:b/>
      <w:bCs/>
      <w:sz w:val="28"/>
      <w:szCs w:val="28"/>
      <w:lang w:eastAsia="en-US"/>
    </w:rPr>
  </w:style>
  <w:style w:type="character" w:customStyle="1" w:styleId="verh">
    <w:name w:val="verh"/>
    <w:rsid w:val="00186179"/>
  </w:style>
  <w:style w:type="paragraph" w:styleId="af6">
    <w:name w:val="Body Text Indent"/>
    <w:basedOn w:val="a"/>
    <w:link w:val="af7"/>
    <w:rsid w:val="00DE35CE"/>
    <w:pPr>
      <w:spacing w:after="120"/>
      <w:ind w:left="283"/>
    </w:pPr>
  </w:style>
  <w:style w:type="character" w:customStyle="1" w:styleId="af7">
    <w:name w:val="Основной текст с отступом Знак"/>
    <w:basedOn w:val="a0"/>
    <w:link w:val="af6"/>
    <w:rsid w:val="00DE35CE"/>
    <w:rPr>
      <w:rFonts w:ascii="Calibri" w:eastAsia="Calibri" w:hAnsi="Calibri"/>
      <w:sz w:val="22"/>
      <w:szCs w:val="22"/>
      <w:lang w:eastAsia="en-US"/>
    </w:rPr>
  </w:style>
  <w:style w:type="paragraph" w:customStyle="1" w:styleId="docdata">
    <w:name w:val="docdata"/>
    <w:aliases w:val="docy,v5,6597,baiaagaaboqcaaadyhuaaaxyfqaaaaaaaaaaaaaaaaaaaaaaaaaaaaaaaaaaaaaaaaaaaaaaaaaaaaaaaaaaaaaaaaaaaaaaaaaaaaaaaaaaaaaaaaaaaaaaaaaaaaaaaaaaaaaaaaaaaaaaaaaaaaaaaaaaaaaaaaaaaaaaaaaaaaaaaaaaaaaaaaaaaaaaaaaaaaaaaaaaaaaaaaaaaaaaaaaaaaaaaaaaaaaa"/>
    <w:basedOn w:val="a"/>
    <w:rsid w:val="00732DB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ext10osnovacaps">
    <w:name w:val="_text_10_osnova_caps"/>
    <w:basedOn w:val="a"/>
    <w:rsid w:val="00D01EC5"/>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footer"/>
    <w:basedOn w:val="a"/>
    <w:link w:val="af9"/>
    <w:rsid w:val="008E2AEC"/>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af9">
    <w:name w:val="Нижний колонтитул Знак"/>
    <w:basedOn w:val="a0"/>
    <w:link w:val="af8"/>
    <w:rsid w:val="008E2AEC"/>
    <w:rPr>
      <w:lang w:val="ru-RU" w:eastAsia="ru-RU"/>
    </w:rPr>
  </w:style>
  <w:style w:type="paragraph" w:customStyle="1" w:styleId="16">
    <w:name w:val="1"/>
    <w:basedOn w:val="a"/>
    <w:rsid w:val="00DF21E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641">
      <w:bodyDiv w:val="1"/>
      <w:marLeft w:val="0"/>
      <w:marRight w:val="0"/>
      <w:marTop w:val="0"/>
      <w:marBottom w:val="0"/>
      <w:divBdr>
        <w:top w:val="none" w:sz="0" w:space="0" w:color="auto"/>
        <w:left w:val="none" w:sz="0" w:space="0" w:color="auto"/>
        <w:bottom w:val="none" w:sz="0" w:space="0" w:color="auto"/>
        <w:right w:val="none" w:sz="0" w:space="0" w:color="auto"/>
      </w:divBdr>
    </w:div>
    <w:div w:id="4751171">
      <w:bodyDiv w:val="1"/>
      <w:marLeft w:val="0"/>
      <w:marRight w:val="0"/>
      <w:marTop w:val="0"/>
      <w:marBottom w:val="0"/>
      <w:divBdr>
        <w:top w:val="none" w:sz="0" w:space="0" w:color="auto"/>
        <w:left w:val="none" w:sz="0" w:space="0" w:color="auto"/>
        <w:bottom w:val="none" w:sz="0" w:space="0" w:color="auto"/>
        <w:right w:val="none" w:sz="0" w:space="0" w:color="auto"/>
      </w:divBdr>
    </w:div>
    <w:div w:id="30696236">
      <w:bodyDiv w:val="1"/>
      <w:marLeft w:val="0"/>
      <w:marRight w:val="0"/>
      <w:marTop w:val="0"/>
      <w:marBottom w:val="0"/>
      <w:divBdr>
        <w:top w:val="none" w:sz="0" w:space="0" w:color="auto"/>
        <w:left w:val="none" w:sz="0" w:space="0" w:color="auto"/>
        <w:bottom w:val="none" w:sz="0" w:space="0" w:color="auto"/>
        <w:right w:val="none" w:sz="0" w:space="0" w:color="auto"/>
      </w:divBdr>
    </w:div>
    <w:div w:id="39328502">
      <w:bodyDiv w:val="1"/>
      <w:marLeft w:val="0"/>
      <w:marRight w:val="0"/>
      <w:marTop w:val="0"/>
      <w:marBottom w:val="0"/>
      <w:divBdr>
        <w:top w:val="none" w:sz="0" w:space="0" w:color="auto"/>
        <w:left w:val="none" w:sz="0" w:space="0" w:color="auto"/>
        <w:bottom w:val="none" w:sz="0" w:space="0" w:color="auto"/>
        <w:right w:val="none" w:sz="0" w:space="0" w:color="auto"/>
      </w:divBdr>
    </w:div>
    <w:div w:id="47799781">
      <w:bodyDiv w:val="1"/>
      <w:marLeft w:val="0"/>
      <w:marRight w:val="0"/>
      <w:marTop w:val="0"/>
      <w:marBottom w:val="0"/>
      <w:divBdr>
        <w:top w:val="none" w:sz="0" w:space="0" w:color="auto"/>
        <w:left w:val="none" w:sz="0" w:space="0" w:color="auto"/>
        <w:bottom w:val="none" w:sz="0" w:space="0" w:color="auto"/>
        <w:right w:val="none" w:sz="0" w:space="0" w:color="auto"/>
      </w:divBdr>
    </w:div>
    <w:div w:id="50931898">
      <w:bodyDiv w:val="1"/>
      <w:marLeft w:val="0"/>
      <w:marRight w:val="0"/>
      <w:marTop w:val="0"/>
      <w:marBottom w:val="0"/>
      <w:divBdr>
        <w:top w:val="none" w:sz="0" w:space="0" w:color="auto"/>
        <w:left w:val="none" w:sz="0" w:space="0" w:color="auto"/>
        <w:bottom w:val="none" w:sz="0" w:space="0" w:color="auto"/>
        <w:right w:val="none" w:sz="0" w:space="0" w:color="auto"/>
      </w:divBdr>
    </w:div>
    <w:div w:id="53090623">
      <w:bodyDiv w:val="1"/>
      <w:marLeft w:val="0"/>
      <w:marRight w:val="0"/>
      <w:marTop w:val="0"/>
      <w:marBottom w:val="0"/>
      <w:divBdr>
        <w:top w:val="none" w:sz="0" w:space="0" w:color="auto"/>
        <w:left w:val="none" w:sz="0" w:space="0" w:color="auto"/>
        <w:bottom w:val="none" w:sz="0" w:space="0" w:color="auto"/>
        <w:right w:val="none" w:sz="0" w:space="0" w:color="auto"/>
      </w:divBdr>
    </w:div>
    <w:div w:id="77868183">
      <w:bodyDiv w:val="1"/>
      <w:marLeft w:val="0"/>
      <w:marRight w:val="0"/>
      <w:marTop w:val="0"/>
      <w:marBottom w:val="0"/>
      <w:divBdr>
        <w:top w:val="none" w:sz="0" w:space="0" w:color="auto"/>
        <w:left w:val="none" w:sz="0" w:space="0" w:color="auto"/>
        <w:bottom w:val="none" w:sz="0" w:space="0" w:color="auto"/>
        <w:right w:val="none" w:sz="0" w:space="0" w:color="auto"/>
      </w:divBdr>
    </w:div>
    <w:div w:id="99418358">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
    <w:div w:id="110436370">
      <w:bodyDiv w:val="1"/>
      <w:marLeft w:val="0"/>
      <w:marRight w:val="0"/>
      <w:marTop w:val="0"/>
      <w:marBottom w:val="0"/>
      <w:divBdr>
        <w:top w:val="none" w:sz="0" w:space="0" w:color="auto"/>
        <w:left w:val="none" w:sz="0" w:space="0" w:color="auto"/>
        <w:bottom w:val="none" w:sz="0" w:space="0" w:color="auto"/>
        <w:right w:val="none" w:sz="0" w:space="0" w:color="auto"/>
      </w:divBdr>
    </w:div>
    <w:div w:id="119882083">
      <w:bodyDiv w:val="1"/>
      <w:marLeft w:val="0"/>
      <w:marRight w:val="0"/>
      <w:marTop w:val="0"/>
      <w:marBottom w:val="0"/>
      <w:divBdr>
        <w:top w:val="none" w:sz="0" w:space="0" w:color="auto"/>
        <w:left w:val="none" w:sz="0" w:space="0" w:color="auto"/>
        <w:bottom w:val="none" w:sz="0" w:space="0" w:color="auto"/>
        <w:right w:val="none" w:sz="0" w:space="0" w:color="auto"/>
      </w:divBdr>
    </w:div>
    <w:div w:id="124351483">
      <w:bodyDiv w:val="1"/>
      <w:marLeft w:val="0"/>
      <w:marRight w:val="0"/>
      <w:marTop w:val="0"/>
      <w:marBottom w:val="0"/>
      <w:divBdr>
        <w:top w:val="none" w:sz="0" w:space="0" w:color="auto"/>
        <w:left w:val="none" w:sz="0" w:space="0" w:color="auto"/>
        <w:bottom w:val="none" w:sz="0" w:space="0" w:color="auto"/>
        <w:right w:val="none" w:sz="0" w:space="0" w:color="auto"/>
      </w:divBdr>
    </w:div>
    <w:div w:id="141891338">
      <w:bodyDiv w:val="1"/>
      <w:marLeft w:val="0"/>
      <w:marRight w:val="0"/>
      <w:marTop w:val="0"/>
      <w:marBottom w:val="0"/>
      <w:divBdr>
        <w:top w:val="none" w:sz="0" w:space="0" w:color="auto"/>
        <w:left w:val="none" w:sz="0" w:space="0" w:color="auto"/>
        <w:bottom w:val="none" w:sz="0" w:space="0" w:color="auto"/>
        <w:right w:val="none" w:sz="0" w:space="0" w:color="auto"/>
      </w:divBdr>
    </w:div>
    <w:div w:id="159276620">
      <w:bodyDiv w:val="1"/>
      <w:marLeft w:val="0"/>
      <w:marRight w:val="0"/>
      <w:marTop w:val="0"/>
      <w:marBottom w:val="0"/>
      <w:divBdr>
        <w:top w:val="none" w:sz="0" w:space="0" w:color="auto"/>
        <w:left w:val="none" w:sz="0" w:space="0" w:color="auto"/>
        <w:bottom w:val="none" w:sz="0" w:space="0" w:color="auto"/>
        <w:right w:val="none" w:sz="0" w:space="0" w:color="auto"/>
      </w:divBdr>
    </w:div>
    <w:div w:id="165441647">
      <w:bodyDiv w:val="1"/>
      <w:marLeft w:val="0"/>
      <w:marRight w:val="0"/>
      <w:marTop w:val="0"/>
      <w:marBottom w:val="0"/>
      <w:divBdr>
        <w:top w:val="none" w:sz="0" w:space="0" w:color="auto"/>
        <w:left w:val="none" w:sz="0" w:space="0" w:color="auto"/>
        <w:bottom w:val="none" w:sz="0" w:space="0" w:color="auto"/>
        <w:right w:val="none" w:sz="0" w:space="0" w:color="auto"/>
      </w:divBdr>
    </w:div>
    <w:div w:id="168645370">
      <w:bodyDiv w:val="1"/>
      <w:marLeft w:val="0"/>
      <w:marRight w:val="0"/>
      <w:marTop w:val="0"/>
      <w:marBottom w:val="0"/>
      <w:divBdr>
        <w:top w:val="none" w:sz="0" w:space="0" w:color="auto"/>
        <w:left w:val="none" w:sz="0" w:space="0" w:color="auto"/>
        <w:bottom w:val="none" w:sz="0" w:space="0" w:color="auto"/>
        <w:right w:val="none" w:sz="0" w:space="0" w:color="auto"/>
      </w:divBdr>
    </w:div>
    <w:div w:id="184831686">
      <w:bodyDiv w:val="1"/>
      <w:marLeft w:val="0"/>
      <w:marRight w:val="0"/>
      <w:marTop w:val="0"/>
      <w:marBottom w:val="0"/>
      <w:divBdr>
        <w:top w:val="none" w:sz="0" w:space="0" w:color="auto"/>
        <w:left w:val="none" w:sz="0" w:space="0" w:color="auto"/>
        <w:bottom w:val="none" w:sz="0" w:space="0" w:color="auto"/>
        <w:right w:val="none" w:sz="0" w:space="0" w:color="auto"/>
      </w:divBdr>
    </w:div>
    <w:div w:id="186254739">
      <w:bodyDiv w:val="1"/>
      <w:marLeft w:val="0"/>
      <w:marRight w:val="0"/>
      <w:marTop w:val="0"/>
      <w:marBottom w:val="0"/>
      <w:divBdr>
        <w:top w:val="none" w:sz="0" w:space="0" w:color="auto"/>
        <w:left w:val="none" w:sz="0" w:space="0" w:color="auto"/>
        <w:bottom w:val="none" w:sz="0" w:space="0" w:color="auto"/>
        <w:right w:val="none" w:sz="0" w:space="0" w:color="auto"/>
      </w:divBdr>
    </w:div>
    <w:div w:id="187108554">
      <w:bodyDiv w:val="1"/>
      <w:marLeft w:val="0"/>
      <w:marRight w:val="0"/>
      <w:marTop w:val="0"/>
      <w:marBottom w:val="0"/>
      <w:divBdr>
        <w:top w:val="none" w:sz="0" w:space="0" w:color="auto"/>
        <w:left w:val="none" w:sz="0" w:space="0" w:color="auto"/>
        <w:bottom w:val="none" w:sz="0" w:space="0" w:color="auto"/>
        <w:right w:val="none" w:sz="0" w:space="0" w:color="auto"/>
      </w:divBdr>
    </w:div>
    <w:div w:id="192235241">
      <w:bodyDiv w:val="1"/>
      <w:marLeft w:val="0"/>
      <w:marRight w:val="0"/>
      <w:marTop w:val="0"/>
      <w:marBottom w:val="0"/>
      <w:divBdr>
        <w:top w:val="none" w:sz="0" w:space="0" w:color="auto"/>
        <w:left w:val="none" w:sz="0" w:space="0" w:color="auto"/>
        <w:bottom w:val="none" w:sz="0" w:space="0" w:color="auto"/>
        <w:right w:val="none" w:sz="0" w:space="0" w:color="auto"/>
      </w:divBdr>
    </w:div>
    <w:div w:id="205146580">
      <w:bodyDiv w:val="1"/>
      <w:marLeft w:val="0"/>
      <w:marRight w:val="0"/>
      <w:marTop w:val="0"/>
      <w:marBottom w:val="0"/>
      <w:divBdr>
        <w:top w:val="none" w:sz="0" w:space="0" w:color="auto"/>
        <w:left w:val="none" w:sz="0" w:space="0" w:color="auto"/>
        <w:bottom w:val="none" w:sz="0" w:space="0" w:color="auto"/>
        <w:right w:val="none" w:sz="0" w:space="0" w:color="auto"/>
      </w:divBdr>
    </w:div>
    <w:div w:id="219488317">
      <w:bodyDiv w:val="1"/>
      <w:marLeft w:val="0"/>
      <w:marRight w:val="0"/>
      <w:marTop w:val="0"/>
      <w:marBottom w:val="0"/>
      <w:divBdr>
        <w:top w:val="none" w:sz="0" w:space="0" w:color="auto"/>
        <w:left w:val="none" w:sz="0" w:space="0" w:color="auto"/>
        <w:bottom w:val="none" w:sz="0" w:space="0" w:color="auto"/>
        <w:right w:val="none" w:sz="0" w:space="0" w:color="auto"/>
      </w:divBdr>
      <w:divsChild>
        <w:div w:id="219438214">
          <w:marLeft w:val="0"/>
          <w:marRight w:val="0"/>
          <w:marTop w:val="0"/>
          <w:marBottom w:val="0"/>
          <w:divBdr>
            <w:top w:val="none" w:sz="0" w:space="0" w:color="auto"/>
            <w:left w:val="none" w:sz="0" w:space="0" w:color="auto"/>
            <w:bottom w:val="none" w:sz="0" w:space="0" w:color="auto"/>
            <w:right w:val="none" w:sz="0" w:space="0" w:color="auto"/>
          </w:divBdr>
          <w:divsChild>
            <w:div w:id="100927382">
              <w:marLeft w:val="0"/>
              <w:marRight w:val="0"/>
              <w:marTop w:val="0"/>
              <w:marBottom w:val="0"/>
              <w:divBdr>
                <w:top w:val="none" w:sz="0" w:space="0" w:color="auto"/>
                <w:left w:val="none" w:sz="0" w:space="0" w:color="auto"/>
                <w:bottom w:val="none" w:sz="0" w:space="0" w:color="auto"/>
                <w:right w:val="none" w:sz="0" w:space="0" w:color="auto"/>
              </w:divBdr>
              <w:divsChild>
                <w:div w:id="1630431386">
                  <w:marLeft w:val="0"/>
                  <w:marRight w:val="0"/>
                  <w:marTop w:val="0"/>
                  <w:marBottom w:val="0"/>
                  <w:divBdr>
                    <w:top w:val="none" w:sz="0" w:space="0" w:color="auto"/>
                    <w:left w:val="none" w:sz="0" w:space="0" w:color="auto"/>
                    <w:bottom w:val="none" w:sz="0" w:space="0" w:color="auto"/>
                    <w:right w:val="none" w:sz="0" w:space="0" w:color="auto"/>
                  </w:divBdr>
                  <w:divsChild>
                    <w:div w:id="15207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81">
              <w:marLeft w:val="0"/>
              <w:marRight w:val="0"/>
              <w:marTop w:val="0"/>
              <w:marBottom w:val="0"/>
              <w:divBdr>
                <w:top w:val="none" w:sz="0" w:space="0" w:color="auto"/>
                <w:left w:val="none" w:sz="0" w:space="0" w:color="auto"/>
                <w:bottom w:val="none" w:sz="0" w:space="0" w:color="auto"/>
                <w:right w:val="none" w:sz="0" w:space="0" w:color="auto"/>
              </w:divBdr>
            </w:div>
          </w:divsChild>
        </w:div>
        <w:div w:id="247734353">
          <w:marLeft w:val="0"/>
          <w:marRight w:val="0"/>
          <w:marTop w:val="0"/>
          <w:marBottom w:val="0"/>
          <w:divBdr>
            <w:top w:val="none" w:sz="0" w:space="0" w:color="auto"/>
            <w:left w:val="none" w:sz="0" w:space="0" w:color="auto"/>
            <w:bottom w:val="none" w:sz="0" w:space="0" w:color="auto"/>
            <w:right w:val="none" w:sz="0" w:space="0" w:color="auto"/>
          </w:divBdr>
          <w:divsChild>
            <w:div w:id="1951813431">
              <w:marLeft w:val="0"/>
              <w:marRight w:val="0"/>
              <w:marTop w:val="0"/>
              <w:marBottom w:val="0"/>
              <w:divBdr>
                <w:top w:val="none" w:sz="0" w:space="0" w:color="auto"/>
                <w:left w:val="none" w:sz="0" w:space="0" w:color="auto"/>
                <w:bottom w:val="none" w:sz="0" w:space="0" w:color="auto"/>
                <w:right w:val="none" w:sz="0" w:space="0" w:color="auto"/>
              </w:divBdr>
              <w:divsChild>
                <w:div w:id="1849174095">
                  <w:marLeft w:val="0"/>
                  <w:marRight w:val="0"/>
                  <w:marTop w:val="0"/>
                  <w:marBottom w:val="0"/>
                  <w:divBdr>
                    <w:top w:val="none" w:sz="0" w:space="0" w:color="auto"/>
                    <w:left w:val="none" w:sz="0" w:space="0" w:color="auto"/>
                    <w:bottom w:val="none" w:sz="0" w:space="0" w:color="auto"/>
                    <w:right w:val="none" w:sz="0" w:space="0" w:color="auto"/>
                  </w:divBdr>
                  <w:divsChild>
                    <w:div w:id="15738602">
                      <w:marLeft w:val="0"/>
                      <w:marRight w:val="0"/>
                      <w:marTop w:val="0"/>
                      <w:marBottom w:val="0"/>
                      <w:divBdr>
                        <w:top w:val="none" w:sz="0" w:space="0" w:color="auto"/>
                        <w:left w:val="none" w:sz="0" w:space="0" w:color="auto"/>
                        <w:bottom w:val="none" w:sz="0" w:space="0" w:color="auto"/>
                        <w:right w:val="none" w:sz="0" w:space="0" w:color="auto"/>
                      </w:divBdr>
                      <w:divsChild>
                        <w:div w:id="1781873037">
                          <w:marLeft w:val="0"/>
                          <w:marRight w:val="0"/>
                          <w:marTop w:val="0"/>
                          <w:marBottom w:val="0"/>
                          <w:divBdr>
                            <w:top w:val="none" w:sz="0" w:space="0" w:color="auto"/>
                            <w:left w:val="none" w:sz="0" w:space="0" w:color="auto"/>
                            <w:bottom w:val="none" w:sz="0" w:space="0" w:color="auto"/>
                            <w:right w:val="none" w:sz="0" w:space="0" w:color="auto"/>
                          </w:divBdr>
                          <w:divsChild>
                            <w:div w:id="1963459433">
                              <w:marLeft w:val="0"/>
                              <w:marRight w:val="0"/>
                              <w:marTop w:val="0"/>
                              <w:marBottom w:val="0"/>
                              <w:divBdr>
                                <w:top w:val="none" w:sz="0" w:space="0" w:color="auto"/>
                                <w:left w:val="none" w:sz="0" w:space="0" w:color="auto"/>
                                <w:bottom w:val="none" w:sz="0" w:space="0" w:color="auto"/>
                                <w:right w:val="none" w:sz="0" w:space="0" w:color="auto"/>
                              </w:divBdr>
                              <w:divsChild>
                                <w:div w:id="969631394">
                                  <w:marLeft w:val="0"/>
                                  <w:marRight w:val="0"/>
                                  <w:marTop w:val="0"/>
                                  <w:marBottom w:val="0"/>
                                  <w:divBdr>
                                    <w:top w:val="none" w:sz="0" w:space="0" w:color="auto"/>
                                    <w:left w:val="none" w:sz="0" w:space="0" w:color="auto"/>
                                    <w:bottom w:val="none" w:sz="0" w:space="0" w:color="auto"/>
                                    <w:right w:val="none" w:sz="0" w:space="0" w:color="auto"/>
                                  </w:divBdr>
                                  <w:divsChild>
                                    <w:div w:id="106125693">
                                      <w:marLeft w:val="0"/>
                                      <w:marRight w:val="0"/>
                                      <w:marTop w:val="0"/>
                                      <w:marBottom w:val="0"/>
                                      <w:divBdr>
                                        <w:top w:val="none" w:sz="0" w:space="0" w:color="auto"/>
                                        <w:left w:val="none" w:sz="0" w:space="0" w:color="auto"/>
                                        <w:bottom w:val="none" w:sz="0" w:space="0" w:color="auto"/>
                                        <w:right w:val="none" w:sz="0" w:space="0" w:color="auto"/>
                                      </w:divBdr>
                                      <w:divsChild>
                                        <w:div w:id="89477369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17606239">
                                  <w:marLeft w:val="0"/>
                                  <w:marRight w:val="0"/>
                                  <w:marTop w:val="0"/>
                                  <w:marBottom w:val="0"/>
                                  <w:divBdr>
                                    <w:top w:val="none" w:sz="0" w:space="0" w:color="auto"/>
                                    <w:left w:val="none" w:sz="0" w:space="0" w:color="auto"/>
                                    <w:bottom w:val="none" w:sz="0" w:space="0" w:color="auto"/>
                                    <w:right w:val="none" w:sz="0" w:space="0" w:color="auto"/>
                                  </w:divBdr>
                                  <w:divsChild>
                                    <w:div w:id="633171404">
                                      <w:marLeft w:val="0"/>
                                      <w:marRight w:val="0"/>
                                      <w:marTop w:val="0"/>
                                      <w:marBottom w:val="0"/>
                                      <w:divBdr>
                                        <w:top w:val="none" w:sz="0" w:space="0" w:color="auto"/>
                                        <w:left w:val="none" w:sz="0" w:space="0" w:color="auto"/>
                                        <w:bottom w:val="none" w:sz="0" w:space="0" w:color="auto"/>
                                        <w:right w:val="none" w:sz="0" w:space="0" w:color="auto"/>
                                      </w:divBdr>
                                      <w:divsChild>
                                        <w:div w:id="4991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29245">
                      <w:marLeft w:val="0"/>
                      <w:marRight w:val="0"/>
                      <w:marTop w:val="0"/>
                      <w:marBottom w:val="0"/>
                      <w:divBdr>
                        <w:top w:val="none" w:sz="0" w:space="0" w:color="auto"/>
                        <w:left w:val="none" w:sz="0" w:space="0" w:color="auto"/>
                        <w:bottom w:val="none" w:sz="0" w:space="0" w:color="auto"/>
                        <w:right w:val="none" w:sz="0" w:space="0" w:color="auto"/>
                      </w:divBdr>
                      <w:divsChild>
                        <w:div w:id="1380745180">
                          <w:marLeft w:val="0"/>
                          <w:marRight w:val="0"/>
                          <w:marTop w:val="0"/>
                          <w:marBottom w:val="0"/>
                          <w:divBdr>
                            <w:top w:val="none" w:sz="0" w:space="0" w:color="auto"/>
                            <w:left w:val="none" w:sz="0" w:space="0" w:color="auto"/>
                            <w:bottom w:val="none" w:sz="0" w:space="0" w:color="auto"/>
                            <w:right w:val="none" w:sz="0" w:space="0" w:color="auto"/>
                          </w:divBdr>
                          <w:divsChild>
                            <w:div w:id="2048799206">
                              <w:marLeft w:val="0"/>
                              <w:marRight w:val="0"/>
                              <w:marTop w:val="0"/>
                              <w:marBottom w:val="0"/>
                              <w:divBdr>
                                <w:top w:val="none" w:sz="0" w:space="0" w:color="auto"/>
                                <w:left w:val="none" w:sz="0" w:space="0" w:color="auto"/>
                                <w:bottom w:val="none" w:sz="0" w:space="0" w:color="auto"/>
                                <w:right w:val="none" w:sz="0" w:space="0" w:color="auto"/>
                              </w:divBdr>
                              <w:divsChild>
                                <w:div w:id="692342359">
                                  <w:marLeft w:val="0"/>
                                  <w:marRight w:val="0"/>
                                  <w:marTop w:val="0"/>
                                  <w:marBottom w:val="0"/>
                                  <w:divBdr>
                                    <w:top w:val="none" w:sz="0" w:space="0" w:color="auto"/>
                                    <w:left w:val="none" w:sz="0" w:space="0" w:color="auto"/>
                                    <w:bottom w:val="none" w:sz="0" w:space="0" w:color="auto"/>
                                    <w:right w:val="none" w:sz="0" w:space="0" w:color="auto"/>
                                  </w:divBdr>
                                  <w:divsChild>
                                    <w:div w:id="1363284434">
                                      <w:marLeft w:val="0"/>
                                      <w:marRight w:val="0"/>
                                      <w:marTop w:val="0"/>
                                      <w:marBottom w:val="0"/>
                                      <w:divBdr>
                                        <w:top w:val="none" w:sz="0" w:space="0" w:color="auto"/>
                                        <w:left w:val="none" w:sz="0" w:space="0" w:color="auto"/>
                                        <w:bottom w:val="none" w:sz="0" w:space="0" w:color="auto"/>
                                        <w:right w:val="none" w:sz="0" w:space="0" w:color="auto"/>
                                      </w:divBdr>
                                      <w:divsChild>
                                        <w:div w:id="135426122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528451250">
                                  <w:marLeft w:val="0"/>
                                  <w:marRight w:val="0"/>
                                  <w:marTop w:val="0"/>
                                  <w:marBottom w:val="0"/>
                                  <w:divBdr>
                                    <w:top w:val="none" w:sz="0" w:space="0" w:color="auto"/>
                                    <w:left w:val="none" w:sz="0" w:space="0" w:color="auto"/>
                                    <w:bottom w:val="none" w:sz="0" w:space="0" w:color="auto"/>
                                    <w:right w:val="none" w:sz="0" w:space="0" w:color="auto"/>
                                  </w:divBdr>
                                  <w:divsChild>
                                    <w:div w:id="1657487090">
                                      <w:marLeft w:val="0"/>
                                      <w:marRight w:val="0"/>
                                      <w:marTop w:val="0"/>
                                      <w:marBottom w:val="0"/>
                                      <w:divBdr>
                                        <w:top w:val="none" w:sz="0" w:space="0" w:color="auto"/>
                                        <w:left w:val="none" w:sz="0" w:space="0" w:color="auto"/>
                                        <w:bottom w:val="none" w:sz="0" w:space="0" w:color="auto"/>
                                        <w:right w:val="none" w:sz="0" w:space="0" w:color="auto"/>
                                      </w:divBdr>
                                      <w:divsChild>
                                        <w:div w:id="1326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1002">
          <w:marLeft w:val="0"/>
          <w:marRight w:val="0"/>
          <w:marTop w:val="0"/>
          <w:marBottom w:val="0"/>
          <w:divBdr>
            <w:top w:val="none" w:sz="0" w:space="0" w:color="auto"/>
            <w:left w:val="none" w:sz="0" w:space="0" w:color="auto"/>
            <w:bottom w:val="none" w:sz="0" w:space="0" w:color="auto"/>
            <w:right w:val="none" w:sz="0" w:space="0" w:color="auto"/>
          </w:divBdr>
          <w:divsChild>
            <w:div w:id="217131762">
              <w:marLeft w:val="0"/>
              <w:marRight w:val="0"/>
              <w:marTop w:val="0"/>
              <w:marBottom w:val="0"/>
              <w:divBdr>
                <w:top w:val="none" w:sz="0" w:space="0" w:color="auto"/>
                <w:left w:val="none" w:sz="0" w:space="0" w:color="auto"/>
                <w:bottom w:val="none" w:sz="0" w:space="0" w:color="auto"/>
                <w:right w:val="none" w:sz="0" w:space="0" w:color="auto"/>
              </w:divBdr>
              <w:divsChild>
                <w:div w:id="192619753">
                  <w:marLeft w:val="0"/>
                  <w:marRight w:val="0"/>
                  <w:marTop w:val="0"/>
                  <w:marBottom w:val="0"/>
                  <w:divBdr>
                    <w:top w:val="none" w:sz="0" w:space="0" w:color="auto"/>
                    <w:left w:val="none" w:sz="0" w:space="0" w:color="auto"/>
                    <w:bottom w:val="none" w:sz="0" w:space="0" w:color="auto"/>
                    <w:right w:val="none" w:sz="0" w:space="0" w:color="auto"/>
                  </w:divBdr>
                  <w:divsChild>
                    <w:div w:id="463622200">
                      <w:marLeft w:val="0"/>
                      <w:marRight w:val="0"/>
                      <w:marTop w:val="0"/>
                      <w:marBottom w:val="0"/>
                      <w:divBdr>
                        <w:top w:val="none" w:sz="0" w:space="0" w:color="auto"/>
                        <w:left w:val="none" w:sz="0" w:space="0" w:color="auto"/>
                        <w:bottom w:val="none" w:sz="0" w:space="0" w:color="auto"/>
                        <w:right w:val="none" w:sz="0" w:space="0" w:color="auto"/>
                      </w:divBdr>
                    </w:div>
                  </w:divsChild>
                </w:div>
                <w:div w:id="896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1982">
          <w:marLeft w:val="0"/>
          <w:marRight w:val="0"/>
          <w:marTop w:val="0"/>
          <w:marBottom w:val="0"/>
          <w:divBdr>
            <w:top w:val="none" w:sz="0" w:space="0" w:color="auto"/>
            <w:left w:val="none" w:sz="0" w:space="0" w:color="auto"/>
            <w:bottom w:val="none" w:sz="0" w:space="0" w:color="auto"/>
            <w:right w:val="none" w:sz="0" w:space="0" w:color="auto"/>
          </w:divBdr>
          <w:divsChild>
            <w:div w:id="1275751159">
              <w:marLeft w:val="0"/>
              <w:marRight w:val="0"/>
              <w:marTop w:val="0"/>
              <w:marBottom w:val="0"/>
              <w:divBdr>
                <w:top w:val="none" w:sz="0" w:space="0" w:color="auto"/>
                <w:left w:val="none" w:sz="0" w:space="0" w:color="auto"/>
                <w:bottom w:val="none" w:sz="0" w:space="0" w:color="auto"/>
                <w:right w:val="none" w:sz="0" w:space="0" w:color="auto"/>
              </w:divBdr>
              <w:divsChild>
                <w:div w:id="383604090">
                  <w:marLeft w:val="0"/>
                  <w:marRight w:val="0"/>
                  <w:marTop w:val="0"/>
                  <w:marBottom w:val="0"/>
                  <w:divBdr>
                    <w:top w:val="none" w:sz="0" w:space="0" w:color="auto"/>
                    <w:left w:val="none" w:sz="0" w:space="0" w:color="auto"/>
                    <w:bottom w:val="none" w:sz="0" w:space="0" w:color="auto"/>
                    <w:right w:val="none" w:sz="0" w:space="0" w:color="auto"/>
                  </w:divBdr>
                  <w:divsChild>
                    <w:div w:id="33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79157">
          <w:marLeft w:val="0"/>
          <w:marRight w:val="0"/>
          <w:marTop w:val="0"/>
          <w:marBottom w:val="0"/>
          <w:divBdr>
            <w:top w:val="none" w:sz="0" w:space="0" w:color="auto"/>
            <w:left w:val="none" w:sz="0" w:space="0" w:color="auto"/>
            <w:bottom w:val="none" w:sz="0" w:space="0" w:color="auto"/>
            <w:right w:val="none" w:sz="0" w:space="0" w:color="auto"/>
          </w:divBdr>
          <w:divsChild>
            <w:div w:id="1491292190">
              <w:marLeft w:val="0"/>
              <w:marRight w:val="0"/>
              <w:marTop w:val="0"/>
              <w:marBottom w:val="0"/>
              <w:divBdr>
                <w:top w:val="none" w:sz="0" w:space="0" w:color="auto"/>
                <w:left w:val="none" w:sz="0" w:space="0" w:color="auto"/>
                <w:bottom w:val="none" w:sz="0" w:space="0" w:color="auto"/>
                <w:right w:val="none" w:sz="0" w:space="0" w:color="auto"/>
              </w:divBdr>
              <w:divsChild>
                <w:div w:id="413286885">
                  <w:marLeft w:val="0"/>
                  <w:marRight w:val="0"/>
                  <w:marTop w:val="0"/>
                  <w:marBottom w:val="0"/>
                  <w:divBdr>
                    <w:top w:val="none" w:sz="0" w:space="0" w:color="auto"/>
                    <w:left w:val="none" w:sz="0" w:space="0" w:color="auto"/>
                    <w:bottom w:val="none" w:sz="0" w:space="0" w:color="auto"/>
                    <w:right w:val="none" w:sz="0" w:space="0" w:color="auto"/>
                  </w:divBdr>
                </w:div>
                <w:div w:id="903874026">
                  <w:marLeft w:val="0"/>
                  <w:marRight w:val="0"/>
                  <w:marTop w:val="0"/>
                  <w:marBottom w:val="0"/>
                  <w:divBdr>
                    <w:top w:val="none" w:sz="0" w:space="0" w:color="auto"/>
                    <w:left w:val="none" w:sz="0" w:space="0" w:color="auto"/>
                    <w:bottom w:val="none" w:sz="0" w:space="0" w:color="auto"/>
                    <w:right w:val="none" w:sz="0" w:space="0" w:color="auto"/>
                  </w:divBdr>
                  <w:divsChild>
                    <w:div w:id="4685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51619">
          <w:marLeft w:val="0"/>
          <w:marRight w:val="0"/>
          <w:marTop w:val="0"/>
          <w:marBottom w:val="0"/>
          <w:divBdr>
            <w:top w:val="none" w:sz="0" w:space="0" w:color="auto"/>
            <w:left w:val="none" w:sz="0" w:space="0" w:color="auto"/>
            <w:bottom w:val="none" w:sz="0" w:space="0" w:color="auto"/>
            <w:right w:val="none" w:sz="0" w:space="0" w:color="auto"/>
          </w:divBdr>
          <w:divsChild>
            <w:div w:id="958293531">
              <w:marLeft w:val="0"/>
              <w:marRight w:val="0"/>
              <w:marTop w:val="0"/>
              <w:marBottom w:val="0"/>
              <w:divBdr>
                <w:top w:val="none" w:sz="0" w:space="0" w:color="auto"/>
                <w:left w:val="none" w:sz="0" w:space="0" w:color="auto"/>
                <w:bottom w:val="none" w:sz="0" w:space="0" w:color="auto"/>
                <w:right w:val="none" w:sz="0" w:space="0" w:color="auto"/>
              </w:divBdr>
              <w:divsChild>
                <w:div w:id="840583573">
                  <w:marLeft w:val="0"/>
                  <w:marRight w:val="0"/>
                  <w:marTop w:val="0"/>
                  <w:marBottom w:val="0"/>
                  <w:divBdr>
                    <w:top w:val="none" w:sz="0" w:space="0" w:color="auto"/>
                    <w:left w:val="none" w:sz="0" w:space="0" w:color="auto"/>
                    <w:bottom w:val="none" w:sz="0" w:space="0" w:color="auto"/>
                    <w:right w:val="none" w:sz="0" w:space="0" w:color="auto"/>
                  </w:divBdr>
                </w:div>
                <w:div w:id="2133818541">
                  <w:marLeft w:val="0"/>
                  <w:marRight w:val="0"/>
                  <w:marTop w:val="0"/>
                  <w:marBottom w:val="0"/>
                  <w:divBdr>
                    <w:top w:val="none" w:sz="0" w:space="0" w:color="auto"/>
                    <w:left w:val="none" w:sz="0" w:space="0" w:color="auto"/>
                    <w:bottom w:val="none" w:sz="0" w:space="0" w:color="auto"/>
                    <w:right w:val="none" w:sz="0" w:space="0" w:color="auto"/>
                  </w:divBdr>
                  <w:divsChild>
                    <w:div w:id="1909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5377">
      <w:bodyDiv w:val="1"/>
      <w:marLeft w:val="0"/>
      <w:marRight w:val="0"/>
      <w:marTop w:val="0"/>
      <w:marBottom w:val="0"/>
      <w:divBdr>
        <w:top w:val="none" w:sz="0" w:space="0" w:color="auto"/>
        <w:left w:val="none" w:sz="0" w:space="0" w:color="auto"/>
        <w:bottom w:val="none" w:sz="0" w:space="0" w:color="auto"/>
        <w:right w:val="none" w:sz="0" w:space="0" w:color="auto"/>
      </w:divBdr>
      <w:divsChild>
        <w:div w:id="285501538">
          <w:marLeft w:val="0"/>
          <w:marRight w:val="0"/>
          <w:marTop w:val="0"/>
          <w:marBottom w:val="0"/>
          <w:divBdr>
            <w:top w:val="none" w:sz="0" w:space="0" w:color="auto"/>
            <w:left w:val="none" w:sz="0" w:space="0" w:color="auto"/>
            <w:bottom w:val="none" w:sz="0" w:space="0" w:color="auto"/>
            <w:right w:val="none" w:sz="0" w:space="0" w:color="auto"/>
          </w:divBdr>
        </w:div>
      </w:divsChild>
    </w:div>
    <w:div w:id="236870228">
      <w:bodyDiv w:val="1"/>
      <w:marLeft w:val="0"/>
      <w:marRight w:val="0"/>
      <w:marTop w:val="0"/>
      <w:marBottom w:val="0"/>
      <w:divBdr>
        <w:top w:val="none" w:sz="0" w:space="0" w:color="auto"/>
        <w:left w:val="none" w:sz="0" w:space="0" w:color="auto"/>
        <w:bottom w:val="none" w:sz="0" w:space="0" w:color="auto"/>
        <w:right w:val="none" w:sz="0" w:space="0" w:color="auto"/>
      </w:divBdr>
      <w:divsChild>
        <w:div w:id="1360428758">
          <w:marLeft w:val="0"/>
          <w:marRight w:val="0"/>
          <w:marTop w:val="0"/>
          <w:marBottom w:val="0"/>
          <w:divBdr>
            <w:top w:val="none" w:sz="0" w:space="0" w:color="auto"/>
            <w:left w:val="none" w:sz="0" w:space="0" w:color="auto"/>
            <w:bottom w:val="none" w:sz="0" w:space="0" w:color="auto"/>
            <w:right w:val="none" w:sz="0" w:space="0" w:color="auto"/>
          </w:divBdr>
        </w:div>
      </w:divsChild>
    </w:div>
    <w:div w:id="251667870">
      <w:bodyDiv w:val="1"/>
      <w:marLeft w:val="0"/>
      <w:marRight w:val="0"/>
      <w:marTop w:val="0"/>
      <w:marBottom w:val="0"/>
      <w:divBdr>
        <w:top w:val="none" w:sz="0" w:space="0" w:color="auto"/>
        <w:left w:val="none" w:sz="0" w:space="0" w:color="auto"/>
        <w:bottom w:val="none" w:sz="0" w:space="0" w:color="auto"/>
        <w:right w:val="none" w:sz="0" w:space="0" w:color="auto"/>
      </w:divBdr>
      <w:divsChild>
        <w:div w:id="311642817">
          <w:marLeft w:val="446"/>
          <w:marRight w:val="0"/>
          <w:marTop w:val="0"/>
          <w:marBottom w:val="0"/>
          <w:divBdr>
            <w:top w:val="none" w:sz="0" w:space="0" w:color="auto"/>
            <w:left w:val="none" w:sz="0" w:space="0" w:color="auto"/>
            <w:bottom w:val="none" w:sz="0" w:space="0" w:color="auto"/>
            <w:right w:val="none" w:sz="0" w:space="0" w:color="auto"/>
          </w:divBdr>
        </w:div>
        <w:div w:id="595284845">
          <w:marLeft w:val="446"/>
          <w:marRight w:val="0"/>
          <w:marTop w:val="0"/>
          <w:marBottom w:val="0"/>
          <w:divBdr>
            <w:top w:val="none" w:sz="0" w:space="0" w:color="auto"/>
            <w:left w:val="none" w:sz="0" w:space="0" w:color="auto"/>
            <w:bottom w:val="none" w:sz="0" w:space="0" w:color="auto"/>
            <w:right w:val="none" w:sz="0" w:space="0" w:color="auto"/>
          </w:divBdr>
        </w:div>
        <w:div w:id="1593127266">
          <w:marLeft w:val="446"/>
          <w:marRight w:val="0"/>
          <w:marTop w:val="0"/>
          <w:marBottom w:val="0"/>
          <w:divBdr>
            <w:top w:val="none" w:sz="0" w:space="0" w:color="auto"/>
            <w:left w:val="none" w:sz="0" w:space="0" w:color="auto"/>
            <w:bottom w:val="none" w:sz="0" w:space="0" w:color="auto"/>
            <w:right w:val="none" w:sz="0" w:space="0" w:color="auto"/>
          </w:divBdr>
        </w:div>
        <w:div w:id="1650397193">
          <w:marLeft w:val="446"/>
          <w:marRight w:val="0"/>
          <w:marTop w:val="0"/>
          <w:marBottom w:val="0"/>
          <w:divBdr>
            <w:top w:val="none" w:sz="0" w:space="0" w:color="auto"/>
            <w:left w:val="none" w:sz="0" w:space="0" w:color="auto"/>
            <w:bottom w:val="none" w:sz="0" w:space="0" w:color="auto"/>
            <w:right w:val="none" w:sz="0" w:space="0" w:color="auto"/>
          </w:divBdr>
        </w:div>
        <w:div w:id="1733849868">
          <w:marLeft w:val="446"/>
          <w:marRight w:val="0"/>
          <w:marTop w:val="0"/>
          <w:marBottom w:val="0"/>
          <w:divBdr>
            <w:top w:val="none" w:sz="0" w:space="0" w:color="auto"/>
            <w:left w:val="none" w:sz="0" w:space="0" w:color="auto"/>
            <w:bottom w:val="none" w:sz="0" w:space="0" w:color="auto"/>
            <w:right w:val="none" w:sz="0" w:space="0" w:color="auto"/>
          </w:divBdr>
        </w:div>
      </w:divsChild>
    </w:div>
    <w:div w:id="264115584">
      <w:bodyDiv w:val="1"/>
      <w:marLeft w:val="0"/>
      <w:marRight w:val="0"/>
      <w:marTop w:val="0"/>
      <w:marBottom w:val="0"/>
      <w:divBdr>
        <w:top w:val="none" w:sz="0" w:space="0" w:color="auto"/>
        <w:left w:val="none" w:sz="0" w:space="0" w:color="auto"/>
        <w:bottom w:val="none" w:sz="0" w:space="0" w:color="auto"/>
        <w:right w:val="none" w:sz="0" w:space="0" w:color="auto"/>
      </w:divBdr>
    </w:div>
    <w:div w:id="273096669">
      <w:bodyDiv w:val="1"/>
      <w:marLeft w:val="0"/>
      <w:marRight w:val="0"/>
      <w:marTop w:val="0"/>
      <w:marBottom w:val="0"/>
      <w:divBdr>
        <w:top w:val="none" w:sz="0" w:space="0" w:color="auto"/>
        <w:left w:val="none" w:sz="0" w:space="0" w:color="auto"/>
        <w:bottom w:val="none" w:sz="0" w:space="0" w:color="auto"/>
        <w:right w:val="none" w:sz="0" w:space="0" w:color="auto"/>
      </w:divBdr>
    </w:div>
    <w:div w:id="317534588">
      <w:bodyDiv w:val="1"/>
      <w:marLeft w:val="0"/>
      <w:marRight w:val="0"/>
      <w:marTop w:val="0"/>
      <w:marBottom w:val="0"/>
      <w:divBdr>
        <w:top w:val="none" w:sz="0" w:space="0" w:color="auto"/>
        <w:left w:val="none" w:sz="0" w:space="0" w:color="auto"/>
        <w:bottom w:val="none" w:sz="0" w:space="0" w:color="auto"/>
        <w:right w:val="none" w:sz="0" w:space="0" w:color="auto"/>
      </w:divBdr>
    </w:div>
    <w:div w:id="323631340">
      <w:bodyDiv w:val="1"/>
      <w:marLeft w:val="0"/>
      <w:marRight w:val="0"/>
      <w:marTop w:val="0"/>
      <w:marBottom w:val="0"/>
      <w:divBdr>
        <w:top w:val="none" w:sz="0" w:space="0" w:color="auto"/>
        <w:left w:val="none" w:sz="0" w:space="0" w:color="auto"/>
        <w:bottom w:val="none" w:sz="0" w:space="0" w:color="auto"/>
        <w:right w:val="none" w:sz="0" w:space="0" w:color="auto"/>
      </w:divBdr>
    </w:div>
    <w:div w:id="324288652">
      <w:bodyDiv w:val="1"/>
      <w:marLeft w:val="0"/>
      <w:marRight w:val="0"/>
      <w:marTop w:val="0"/>
      <w:marBottom w:val="0"/>
      <w:divBdr>
        <w:top w:val="none" w:sz="0" w:space="0" w:color="auto"/>
        <w:left w:val="none" w:sz="0" w:space="0" w:color="auto"/>
        <w:bottom w:val="none" w:sz="0" w:space="0" w:color="auto"/>
        <w:right w:val="none" w:sz="0" w:space="0" w:color="auto"/>
      </w:divBdr>
    </w:div>
    <w:div w:id="336813970">
      <w:bodyDiv w:val="1"/>
      <w:marLeft w:val="0"/>
      <w:marRight w:val="0"/>
      <w:marTop w:val="0"/>
      <w:marBottom w:val="0"/>
      <w:divBdr>
        <w:top w:val="none" w:sz="0" w:space="0" w:color="auto"/>
        <w:left w:val="none" w:sz="0" w:space="0" w:color="auto"/>
        <w:bottom w:val="none" w:sz="0" w:space="0" w:color="auto"/>
        <w:right w:val="none" w:sz="0" w:space="0" w:color="auto"/>
      </w:divBdr>
    </w:div>
    <w:div w:id="367031144">
      <w:bodyDiv w:val="1"/>
      <w:marLeft w:val="0"/>
      <w:marRight w:val="0"/>
      <w:marTop w:val="0"/>
      <w:marBottom w:val="0"/>
      <w:divBdr>
        <w:top w:val="none" w:sz="0" w:space="0" w:color="auto"/>
        <w:left w:val="none" w:sz="0" w:space="0" w:color="auto"/>
        <w:bottom w:val="none" w:sz="0" w:space="0" w:color="auto"/>
        <w:right w:val="none" w:sz="0" w:space="0" w:color="auto"/>
      </w:divBdr>
    </w:div>
    <w:div w:id="369262418">
      <w:bodyDiv w:val="1"/>
      <w:marLeft w:val="0"/>
      <w:marRight w:val="0"/>
      <w:marTop w:val="0"/>
      <w:marBottom w:val="0"/>
      <w:divBdr>
        <w:top w:val="none" w:sz="0" w:space="0" w:color="auto"/>
        <w:left w:val="none" w:sz="0" w:space="0" w:color="auto"/>
        <w:bottom w:val="none" w:sz="0" w:space="0" w:color="auto"/>
        <w:right w:val="none" w:sz="0" w:space="0" w:color="auto"/>
      </w:divBdr>
    </w:div>
    <w:div w:id="372274603">
      <w:bodyDiv w:val="1"/>
      <w:marLeft w:val="0"/>
      <w:marRight w:val="0"/>
      <w:marTop w:val="0"/>
      <w:marBottom w:val="0"/>
      <w:divBdr>
        <w:top w:val="none" w:sz="0" w:space="0" w:color="auto"/>
        <w:left w:val="none" w:sz="0" w:space="0" w:color="auto"/>
        <w:bottom w:val="none" w:sz="0" w:space="0" w:color="auto"/>
        <w:right w:val="none" w:sz="0" w:space="0" w:color="auto"/>
      </w:divBdr>
    </w:div>
    <w:div w:id="374044389">
      <w:bodyDiv w:val="1"/>
      <w:marLeft w:val="0"/>
      <w:marRight w:val="0"/>
      <w:marTop w:val="0"/>
      <w:marBottom w:val="0"/>
      <w:divBdr>
        <w:top w:val="none" w:sz="0" w:space="0" w:color="auto"/>
        <w:left w:val="none" w:sz="0" w:space="0" w:color="auto"/>
        <w:bottom w:val="none" w:sz="0" w:space="0" w:color="auto"/>
        <w:right w:val="none" w:sz="0" w:space="0" w:color="auto"/>
      </w:divBdr>
    </w:div>
    <w:div w:id="390732254">
      <w:bodyDiv w:val="1"/>
      <w:marLeft w:val="0"/>
      <w:marRight w:val="0"/>
      <w:marTop w:val="0"/>
      <w:marBottom w:val="0"/>
      <w:divBdr>
        <w:top w:val="none" w:sz="0" w:space="0" w:color="auto"/>
        <w:left w:val="none" w:sz="0" w:space="0" w:color="auto"/>
        <w:bottom w:val="none" w:sz="0" w:space="0" w:color="auto"/>
        <w:right w:val="none" w:sz="0" w:space="0" w:color="auto"/>
      </w:divBdr>
    </w:div>
    <w:div w:id="403457863">
      <w:bodyDiv w:val="1"/>
      <w:marLeft w:val="0"/>
      <w:marRight w:val="0"/>
      <w:marTop w:val="0"/>
      <w:marBottom w:val="0"/>
      <w:divBdr>
        <w:top w:val="none" w:sz="0" w:space="0" w:color="auto"/>
        <w:left w:val="none" w:sz="0" w:space="0" w:color="auto"/>
        <w:bottom w:val="none" w:sz="0" w:space="0" w:color="auto"/>
        <w:right w:val="none" w:sz="0" w:space="0" w:color="auto"/>
      </w:divBdr>
    </w:div>
    <w:div w:id="407731311">
      <w:bodyDiv w:val="1"/>
      <w:marLeft w:val="0"/>
      <w:marRight w:val="0"/>
      <w:marTop w:val="0"/>
      <w:marBottom w:val="0"/>
      <w:divBdr>
        <w:top w:val="none" w:sz="0" w:space="0" w:color="auto"/>
        <w:left w:val="none" w:sz="0" w:space="0" w:color="auto"/>
        <w:bottom w:val="none" w:sz="0" w:space="0" w:color="auto"/>
        <w:right w:val="none" w:sz="0" w:space="0" w:color="auto"/>
      </w:divBdr>
    </w:div>
    <w:div w:id="458456603">
      <w:bodyDiv w:val="1"/>
      <w:marLeft w:val="0"/>
      <w:marRight w:val="0"/>
      <w:marTop w:val="0"/>
      <w:marBottom w:val="0"/>
      <w:divBdr>
        <w:top w:val="none" w:sz="0" w:space="0" w:color="auto"/>
        <w:left w:val="none" w:sz="0" w:space="0" w:color="auto"/>
        <w:bottom w:val="none" w:sz="0" w:space="0" w:color="auto"/>
        <w:right w:val="none" w:sz="0" w:space="0" w:color="auto"/>
      </w:divBdr>
    </w:div>
    <w:div w:id="478426207">
      <w:bodyDiv w:val="1"/>
      <w:marLeft w:val="0"/>
      <w:marRight w:val="0"/>
      <w:marTop w:val="0"/>
      <w:marBottom w:val="0"/>
      <w:divBdr>
        <w:top w:val="none" w:sz="0" w:space="0" w:color="auto"/>
        <w:left w:val="none" w:sz="0" w:space="0" w:color="auto"/>
        <w:bottom w:val="none" w:sz="0" w:space="0" w:color="auto"/>
        <w:right w:val="none" w:sz="0" w:space="0" w:color="auto"/>
      </w:divBdr>
    </w:div>
    <w:div w:id="481848567">
      <w:bodyDiv w:val="1"/>
      <w:marLeft w:val="0"/>
      <w:marRight w:val="0"/>
      <w:marTop w:val="0"/>
      <w:marBottom w:val="0"/>
      <w:divBdr>
        <w:top w:val="none" w:sz="0" w:space="0" w:color="auto"/>
        <w:left w:val="none" w:sz="0" w:space="0" w:color="auto"/>
        <w:bottom w:val="none" w:sz="0" w:space="0" w:color="auto"/>
        <w:right w:val="none" w:sz="0" w:space="0" w:color="auto"/>
      </w:divBdr>
    </w:div>
    <w:div w:id="487332803">
      <w:bodyDiv w:val="1"/>
      <w:marLeft w:val="0"/>
      <w:marRight w:val="0"/>
      <w:marTop w:val="0"/>
      <w:marBottom w:val="0"/>
      <w:divBdr>
        <w:top w:val="none" w:sz="0" w:space="0" w:color="auto"/>
        <w:left w:val="none" w:sz="0" w:space="0" w:color="auto"/>
        <w:bottom w:val="none" w:sz="0" w:space="0" w:color="auto"/>
        <w:right w:val="none" w:sz="0" w:space="0" w:color="auto"/>
      </w:divBdr>
    </w:div>
    <w:div w:id="525749986">
      <w:bodyDiv w:val="1"/>
      <w:marLeft w:val="0"/>
      <w:marRight w:val="0"/>
      <w:marTop w:val="0"/>
      <w:marBottom w:val="0"/>
      <w:divBdr>
        <w:top w:val="none" w:sz="0" w:space="0" w:color="auto"/>
        <w:left w:val="none" w:sz="0" w:space="0" w:color="auto"/>
        <w:bottom w:val="none" w:sz="0" w:space="0" w:color="auto"/>
        <w:right w:val="none" w:sz="0" w:space="0" w:color="auto"/>
      </w:divBdr>
    </w:div>
    <w:div w:id="532038681">
      <w:bodyDiv w:val="1"/>
      <w:marLeft w:val="0"/>
      <w:marRight w:val="0"/>
      <w:marTop w:val="0"/>
      <w:marBottom w:val="0"/>
      <w:divBdr>
        <w:top w:val="none" w:sz="0" w:space="0" w:color="auto"/>
        <w:left w:val="none" w:sz="0" w:space="0" w:color="auto"/>
        <w:bottom w:val="none" w:sz="0" w:space="0" w:color="auto"/>
        <w:right w:val="none" w:sz="0" w:space="0" w:color="auto"/>
      </w:divBdr>
    </w:div>
    <w:div w:id="539125105">
      <w:bodyDiv w:val="1"/>
      <w:marLeft w:val="0"/>
      <w:marRight w:val="0"/>
      <w:marTop w:val="0"/>
      <w:marBottom w:val="0"/>
      <w:divBdr>
        <w:top w:val="none" w:sz="0" w:space="0" w:color="auto"/>
        <w:left w:val="none" w:sz="0" w:space="0" w:color="auto"/>
        <w:bottom w:val="none" w:sz="0" w:space="0" w:color="auto"/>
        <w:right w:val="none" w:sz="0" w:space="0" w:color="auto"/>
      </w:divBdr>
      <w:divsChild>
        <w:div w:id="618688564">
          <w:marLeft w:val="0"/>
          <w:marRight w:val="0"/>
          <w:marTop w:val="0"/>
          <w:marBottom w:val="0"/>
          <w:divBdr>
            <w:top w:val="none" w:sz="0" w:space="0" w:color="auto"/>
            <w:left w:val="none" w:sz="0" w:space="0" w:color="auto"/>
            <w:bottom w:val="none" w:sz="0" w:space="0" w:color="auto"/>
            <w:right w:val="none" w:sz="0" w:space="0" w:color="auto"/>
          </w:divBdr>
        </w:div>
        <w:div w:id="844058140">
          <w:marLeft w:val="0"/>
          <w:marRight w:val="0"/>
          <w:marTop w:val="0"/>
          <w:marBottom w:val="0"/>
          <w:divBdr>
            <w:top w:val="none" w:sz="0" w:space="0" w:color="auto"/>
            <w:left w:val="none" w:sz="0" w:space="0" w:color="auto"/>
            <w:bottom w:val="none" w:sz="0" w:space="0" w:color="auto"/>
            <w:right w:val="none" w:sz="0" w:space="0" w:color="auto"/>
          </w:divBdr>
        </w:div>
        <w:div w:id="1937247250">
          <w:marLeft w:val="0"/>
          <w:marRight w:val="0"/>
          <w:marTop w:val="0"/>
          <w:marBottom w:val="0"/>
          <w:divBdr>
            <w:top w:val="none" w:sz="0" w:space="0" w:color="auto"/>
            <w:left w:val="none" w:sz="0" w:space="0" w:color="auto"/>
            <w:bottom w:val="none" w:sz="0" w:space="0" w:color="auto"/>
            <w:right w:val="none" w:sz="0" w:space="0" w:color="auto"/>
          </w:divBdr>
        </w:div>
      </w:divsChild>
    </w:div>
    <w:div w:id="553858740">
      <w:bodyDiv w:val="1"/>
      <w:marLeft w:val="0"/>
      <w:marRight w:val="0"/>
      <w:marTop w:val="0"/>
      <w:marBottom w:val="0"/>
      <w:divBdr>
        <w:top w:val="none" w:sz="0" w:space="0" w:color="auto"/>
        <w:left w:val="none" w:sz="0" w:space="0" w:color="auto"/>
        <w:bottom w:val="none" w:sz="0" w:space="0" w:color="auto"/>
        <w:right w:val="none" w:sz="0" w:space="0" w:color="auto"/>
      </w:divBdr>
    </w:div>
    <w:div w:id="557012260">
      <w:bodyDiv w:val="1"/>
      <w:marLeft w:val="0"/>
      <w:marRight w:val="0"/>
      <w:marTop w:val="0"/>
      <w:marBottom w:val="0"/>
      <w:divBdr>
        <w:top w:val="none" w:sz="0" w:space="0" w:color="auto"/>
        <w:left w:val="none" w:sz="0" w:space="0" w:color="auto"/>
        <w:bottom w:val="none" w:sz="0" w:space="0" w:color="auto"/>
        <w:right w:val="none" w:sz="0" w:space="0" w:color="auto"/>
      </w:divBdr>
    </w:div>
    <w:div w:id="565651079">
      <w:bodyDiv w:val="1"/>
      <w:marLeft w:val="0"/>
      <w:marRight w:val="0"/>
      <w:marTop w:val="0"/>
      <w:marBottom w:val="0"/>
      <w:divBdr>
        <w:top w:val="none" w:sz="0" w:space="0" w:color="auto"/>
        <w:left w:val="none" w:sz="0" w:space="0" w:color="auto"/>
        <w:bottom w:val="none" w:sz="0" w:space="0" w:color="auto"/>
        <w:right w:val="none" w:sz="0" w:space="0" w:color="auto"/>
      </w:divBdr>
      <w:divsChild>
        <w:div w:id="1419788731">
          <w:marLeft w:val="0"/>
          <w:marRight w:val="0"/>
          <w:marTop w:val="0"/>
          <w:marBottom w:val="0"/>
          <w:divBdr>
            <w:top w:val="none" w:sz="0" w:space="0" w:color="auto"/>
            <w:left w:val="none" w:sz="0" w:space="0" w:color="auto"/>
            <w:bottom w:val="none" w:sz="0" w:space="0" w:color="auto"/>
            <w:right w:val="none" w:sz="0" w:space="0" w:color="auto"/>
          </w:divBdr>
        </w:div>
      </w:divsChild>
    </w:div>
    <w:div w:id="577908377">
      <w:bodyDiv w:val="1"/>
      <w:marLeft w:val="0"/>
      <w:marRight w:val="0"/>
      <w:marTop w:val="0"/>
      <w:marBottom w:val="0"/>
      <w:divBdr>
        <w:top w:val="none" w:sz="0" w:space="0" w:color="auto"/>
        <w:left w:val="none" w:sz="0" w:space="0" w:color="auto"/>
        <w:bottom w:val="none" w:sz="0" w:space="0" w:color="auto"/>
        <w:right w:val="none" w:sz="0" w:space="0" w:color="auto"/>
      </w:divBdr>
    </w:div>
    <w:div w:id="596518531">
      <w:bodyDiv w:val="1"/>
      <w:marLeft w:val="0"/>
      <w:marRight w:val="0"/>
      <w:marTop w:val="0"/>
      <w:marBottom w:val="0"/>
      <w:divBdr>
        <w:top w:val="none" w:sz="0" w:space="0" w:color="auto"/>
        <w:left w:val="none" w:sz="0" w:space="0" w:color="auto"/>
        <w:bottom w:val="none" w:sz="0" w:space="0" w:color="auto"/>
        <w:right w:val="none" w:sz="0" w:space="0" w:color="auto"/>
      </w:divBdr>
    </w:div>
    <w:div w:id="603416925">
      <w:bodyDiv w:val="1"/>
      <w:marLeft w:val="0"/>
      <w:marRight w:val="0"/>
      <w:marTop w:val="0"/>
      <w:marBottom w:val="0"/>
      <w:divBdr>
        <w:top w:val="none" w:sz="0" w:space="0" w:color="auto"/>
        <w:left w:val="none" w:sz="0" w:space="0" w:color="auto"/>
        <w:bottom w:val="none" w:sz="0" w:space="0" w:color="auto"/>
        <w:right w:val="none" w:sz="0" w:space="0" w:color="auto"/>
      </w:divBdr>
    </w:div>
    <w:div w:id="624972448">
      <w:bodyDiv w:val="1"/>
      <w:marLeft w:val="0"/>
      <w:marRight w:val="0"/>
      <w:marTop w:val="0"/>
      <w:marBottom w:val="0"/>
      <w:divBdr>
        <w:top w:val="none" w:sz="0" w:space="0" w:color="auto"/>
        <w:left w:val="none" w:sz="0" w:space="0" w:color="auto"/>
        <w:bottom w:val="none" w:sz="0" w:space="0" w:color="auto"/>
        <w:right w:val="none" w:sz="0" w:space="0" w:color="auto"/>
      </w:divBdr>
    </w:div>
    <w:div w:id="625046610">
      <w:bodyDiv w:val="1"/>
      <w:marLeft w:val="0"/>
      <w:marRight w:val="0"/>
      <w:marTop w:val="0"/>
      <w:marBottom w:val="0"/>
      <w:divBdr>
        <w:top w:val="none" w:sz="0" w:space="0" w:color="auto"/>
        <w:left w:val="none" w:sz="0" w:space="0" w:color="auto"/>
        <w:bottom w:val="none" w:sz="0" w:space="0" w:color="auto"/>
        <w:right w:val="none" w:sz="0" w:space="0" w:color="auto"/>
      </w:divBdr>
    </w:div>
    <w:div w:id="653876557">
      <w:bodyDiv w:val="1"/>
      <w:marLeft w:val="0"/>
      <w:marRight w:val="0"/>
      <w:marTop w:val="0"/>
      <w:marBottom w:val="0"/>
      <w:divBdr>
        <w:top w:val="none" w:sz="0" w:space="0" w:color="auto"/>
        <w:left w:val="none" w:sz="0" w:space="0" w:color="auto"/>
        <w:bottom w:val="none" w:sz="0" w:space="0" w:color="auto"/>
        <w:right w:val="none" w:sz="0" w:space="0" w:color="auto"/>
      </w:divBdr>
    </w:div>
    <w:div w:id="655842176">
      <w:bodyDiv w:val="1"/>
      <w:marLeft w:val="0"/>
      <w:marRight w:val="0"/>
      <w:marTop w:val="0"/>
      <w:marBottom w:val="0"/>
      <w:divBdr>
        <w:top w:val="none" w:sz="0" w:space="0" w:color="auto"/>
        <w:left w:val="none" w:sz="0" w:space="0" w:color="auto"/>
        <w:bottom w:val="none" w:sz="0" w:space="0" w:color="auto"/>
        <w:right w:val="none" w:sz="0" w:space="0" w:color="auto"/>
      </w:divBdr>
    </w:div>
    <w:div w:id="672146910">
      <w:bodyDiv w:val="1"/>
      <w:marLeft w:val="0"/>
      <w:marRight w:val="0"/>
      <w:marTop w:val="0"/>
      <w:marBottom w:val="0"/>
      <w:divBdr>
        <w:top w:val="none" w:sz="0" w:space="0" w:color="auto"/>
        <w:left w:val="none" w:sz="0" w:space="0" w:color="auto"/>
        <w:bottom w:val="none" w:sz="0" w:space="0" w:color="auto"/>
        <w:right w:val="none" w:sz="0" w:space="0" w:color="auto"/>
      </w:divBdr>
    </w:div>
    <w:div w:id="681323605">
      <w:bodyDiv w:val="1"/>
      <w:marLeft w:val="0"/>
      <w:marRight w:val="0"/>
      <w:marTop w:val="0"/>
      <w:marBottom w:val="0"/>
      <w:divBdr>
        <w:top w:val="none" w:sz="0" w:space="0" w:color="auto"/>
        <w:left w:val="none" w:sz="0" w:space="0" w:color="auto"/>
        <w:bottom w:val="none" w:sz="0" w:space="0" w:color="auto"/>
        <w:right w:val="none" w:sz="0" w:space="0" w:color="auto"/>
      </w:divBdr>
    </w:div>
    <w:div w:id="693462586">
      <w:bodyDiv w:val="1"/>
      <w:marLeft w:val="0"/>
      <w:marRight w:val="0"/>
      <w:marTop w:val="0"/>
      <w:marBottom w:val="0"/>
      <w:divBdr>
        <w:top w:val="none" w:sz="0" w:space="0" w:color="auto"/>
        <w:left w:val="none" w:sz="0" w:space="0" w:color="auto"/>
        <w:bottom w:val="none" w:sz="0" w:space="0" w:color="auto"/>
        <w:right w:val="none" w:sz="0" w:space="0" w:color="auto"/>
      </w:divBdr>
    </w:div>
    <w:div w:id="695666381">
      <w:bodyDiv w:val="1"/>
      <w:marLeft w:val="0"/>
      <w:marRight w:val="0"/>
      <w:marTop w:val="0"/>
      <w:marBottom w:val="0"/>
      <w:divBdr>
        <w:top w:val="none" w:sz="0" w:space="0" w:color="auto"/>
        <w:left w:val="none" w:sz="0" w:space="0" w:color="auto"/>
        <w:bottom w:val="none" w:sz="0" w:space="0" w:color="auto"/>
        <w:right w:val="none" w:sz="0" w:space="0" w:color="auto"/>
      </w:divBdr>
    </w:div>
    <w:div w:id="707220567">
      <w:bodyDiv w:val="1"/>
      <w:marLeft w:val="0"/>
      <w:marRight w:val="0"/>
      <w:marTop w:val="0"/>
      <w:marBottom w:val="0"/>
      <w:divBdr>
        <w:top w:val="none" w:sz="0" w:space="0" w:color="auto"/>
        <w:left w:val="none" w:sz="0" w:space="0" w:color="auto"/>
        <w:bottom w:val="none" w:sz="0" w:space="0" w:color="auto"/>
        <w:right w:val="none" w:sz="0" w:space="0" w:color="auto"/>
      </w:divBdr>
    </w:div>
    <w:div w:id="719329002">
      <w:bodyDiv w:val="1"/>
      <w:marLeft w:val="0"/>
      <w:marRight w:val="0"/>
      <w:marTop w:val="0"/>
      <w:marBottom w:val="0"/>
      <w:divBdr>
        <w:top w:val="none" w:sz="0" w:space="0" w:color="auto"/>
        <w:left w:val="none" w:sz="0" w:space="0" w:color="auto"/>
        <w:bottom w:val="none" w:sz="0" w:space="0" w:color="auto"/>
        <w:right w:val="none" w:sz="0" w:space="0" w:color="auto"/>
      </w:divBdr>
    </w:div>
    <w:div w:id="720321392">
      <w:bodyDiv w:val="1"/>
      <w:marLeft w:val="0"/>
      <w:marRight w:val="0"/>
      <w:marTop w:val="0"/>
      <w:marBottom w:val="0"/>
      <w:divBdr>
        <w:top w:val="none" w:sz="0" w:space="0" w:color="auto"/>
        <w:left w:val="none" w:sz="0" w:space="0" w:color="auto"/>
        <w:bottom w:val="none" w:sz="0" w:space="0" w:color="auto"/>
        <w:right w:val="none" w:sz="0" w:space="0" w:color="auto"/>
      </w:divBdr>
    </w:div>
    <w:div w:id="733697060">
      <w:bodyDiv w:val="1"/>
      <w:marLeft w:val="0"/>
      <w:marRight w:val="0"/>
      <w:marTop w:val="0"/>
      <w:marBottom w:val="0"/>
      <w:divBdr>
        <w:top w:val="none" w:sz="0" w:space="0" w:color="auto"/>
        <w:left w:val="none" w:sz="0" w:space="0" w:color="auto"/>
        <w:bottom w:val="none" w:sz="0" w:space="0" w:color="auto"/>
        <w:right w:val="none" w:sz="0" w:space="0" w:color="auto"/>
      </w:divBdr>
    </w:div>
    <w:div w:id="733744516">
      <w:bodyDiv w:val="1"/>
      <w:marLeft w:val="0"/>
      <w:marRight w:val="0"/>
      <w:marTop w:val="0"/>
      <w:marBottom w:val="0"/>
      <w:divBdr>
        <w:top w:val="none" w:sz="0" w:space="0" w:color="auto"/>
        <w:left w:val="none" w:sz="0" w:space="0" w:color="auto"/>
        <w:bottom w:val="none" w:sz="0" w:space="0" w:color="auto"/>
        <w:right w:val="none" w:sz="0" w:space="0" w:color="auto"/>
      </w:divBdr>
    </w:div>
    <w:div w:id="760685685">
      <w:bodyDiv w:val="1"/>
      <w:marLeft w:val="0"/>
      <w:marRight w:val="0"/>
      <w:marTop w:val="0"/>
      <w:marBottom w:val="0"/>
      <w:divBdr>
        <w:top w:val="none" w:sz="0" w:space="0" w:color="auto"/>
        <w:left w:val="none" w:sz="0" w:space="0" w:color="auto"/>
        <w:bottom w:val="none" w:sz="0" w:space="0" w:color="auto"/>
        <w:right w:val="none" w:sz="0" w:space="0" w:color="auto"/>
      </w:divBdr>
    </w:div>
    <w:div w:id="764569139">
      <w:bodyDiv w:val="1"/>
      <w:marLeft w:val="0"/>
      <w:marRight w:val="0"/>
      <w:marTop w:val="0"/>
      <w:marBottom w:val="0"/>
      <w:divBdr>
        <w:top w:val="none" w:sz="0" w:space="0" w:color="auto"/>
        <w:left w:val="none" w:sz="0" w:space="0" w:color="auto"/>
        <w:bottom w:val="none" w:sz="0" w:space="0" w:color="auto"/>
        <w:right w:val="none" w:sz="0" w:space="0" w:color="auto"/>
      </w:divBdr>
    </w:div>
    <w:div w:id="771513716">
      <w:bodyDiv w:val="1"/>
      <w:marLeft w:val="0"/>
      <w:marRight w:val="0"/>
      <w:marTop w:val="0"/>
      <w:marBottom w:val="0"/>
      <w:divBdr>
        <w:top w:val="none" w:sz="0" w:space="0" w:color="auto"/>
        <w:left w:val="none" w:sz="0" w:space="0" w:color="auto"/>
        <w:bottom w:val="none" w:sz="0" w:space="0" w:color="auto"/>
        <w:right w:val="none" w:sz="0" w:space="0" w:color="auto"/>
      </w:divBdr>
    </w:div>
    <w:div w:id="783816477">
      <w:bodyDiv w:val="1"/>
      <w:marLeft w:val="0"/>
      <w:marRight w:val="0"/>
      <w:marTop w:val="0"/>
      <w:marBottom w:val="0"/>
      <w:divBdr>
        <w:top w:val="none" w:sz="0" w:space="0" w:color="auto"/>
        <w:left w:val="none" w:sz="0" w:space="0" w:color="auto"/>
        <w:bottom w:val="none" w:sz="0" w:space="0" w:color="auto"/>
        <w:right w:val="none" w:sz="0" w:space="0" w:color="auto"/>
      </w:divBdr>
      <w:divsChild>
        <w:div w:id="543563209">
          <w:marLeft w:val="547"/>
          <w:marRight w:val="0"/>
          <w:marTop w:val="0"/>
          <w:marBottom w:val="0"/>
          <w:divBdr>
            <w:top w:val="none" w:sz="0" w:space="0" w:color="auto"/>
            <w:left w:val="none" w:sz="0" w:space="0" w:color="auto"/>
            <w:bottom w:val="none" w:sz="0" w:space="0" w:color="auto"/>
            <w:right w:val="none" w:sz="0" w:space="0" w:color="auto"/>
          </w:divBdr>
        </w:div>
        <w:div w:id="1758673594">
          <w:marLeft w:val="547"/>
          <w:marRight w:val="0"/>
          <w:marTop w:val="0"/>
          <w:marBottom w:val="0"/>
          <w:divBdr>
            <w:top w:val="none" w:sz="0" w:space="0" w:color="auto"/>
            <w:left w:val="none" w:sz="0" w:space="0" w:color="auto"/>
            <w:bottom w:val="none" w:sz="0" w:space="0" w:color="auto"/>
            <w:right w:val="none" w:sz="0" w:space="0" w:color="auto"/>
          </w:divBdr>
        </w:div>
      </w:divsChild>
    </w:div>
    <w:div w:id="786851799">
      <w:bodyDiv w:val="1"/>
      <w:marLeft w:val="0"/>
      <w:marRight w:val="0"/>
      <w:marTop w:val="0"/>
      <w:marBottom w:val="0"/>
      <w:divBdr>
        <w:top w:val="none" w:sz="0" w:space="0" w:color="auto"/>
        <w:left w:val="none" w:sz="0" w:space="0" w:color="auto"/>
        <w:bottom w:val="none" w:sz="0" w:space="0" w:color="auto"/>
        <w:right w:val="none" w:sz="0" w:space="0" w:color="auto"/>
      </w:divBdr>
    </w:div>
    <w:div w:id="787894170">
      <w:bodyDiv w:val="1"/>
      <w:marLeft w:val="0"/>
      <w:marRight w:val="0"/>
      <w:marTop w:val="0"/>
      <w:marBottom w:val="0"/>
      <w:divBdr>
        <w:top w:val="none" w:sz="0" w:space="0" w:color="auto"/>
        <w:left w:val="none" w:sz="0" w:space="0" w:color="auto"/>
        <w:bottom w:val="none" w:sz="0" w:space="0" w:color="auto"/>
        <w:right w:val="none" w:sz="0" w:space="0" w:color="auto"/>
      </w:divBdr>
    </w:div>
    <w:div w:id="824205183">
      <w:bodyDiv w:val="1"/>
      <w:marLeft w:val="0"/>
      <w:marRight w:val="0"/>
      <w:marTop w:val="0"/>
      <w:marBottom w:val="0"/>
      <w:divBdr>
        <w:top w:val="none" w:sz="0" w:space="0" w:color="auto"/>
        <w:left w:val="none" w:sz="0" w:space="0" w:color="auto"/>
        <w:bottom w:val="none" w:sz="0" w:space="0" w:color="auto"/>
        <w:right w:val="none" w:sz="0" w:space="0" w:color="auto"/>
      </w:divBdr>
    </w:div>
    <w:div w:id="848834199">
      <w:bodyDiv w:val="1"/>
      <w:marLeft w:val="0"/>
      <w:marRight w:val="0"/>
      <w:marTop w:val="0"/>
      <w:marBottom w:val="0"/>
      <w:divBdr>
        <w:top w:val="none" w:sz="0" w:space="0" w:color="auto"/>
        <w:left w:val="none" w:sz="0" w:space="0" w:color="auto"/>
        <w:bottom w:val="none" w:sz="0" w:space="0" w:color="auto"/>
        <w:right w:val="none" w:sz="0" w:space="0" w:color="auto"/>
      </w:divBdr>
    </w:div>
    <w:div w:id="855966883">
      <w:bodyDiv w:val="1"/>
      <w:marLeft w:val="0"/>
      <w:marRight w:val="0"/>
      <w:marTop w:val="0"/>
      <w:marBottom w:val="0"/>
      <w:divBdr>
        <w:top w:val="none" w:sz="0" w:space="0" w:color="auto"/>
        <w:left w:val="none" w:sz="0" w:space="0" w:color="auto"/>
        <w:bottom w:val="none" w:sz="0" w:space="0" w:color="auto"/>
        <w:right w:val="none" w:sz="0" w:space="0" w:color="auto"/>
      </w:divBdr>
    </w:div>
    <w:div w:id="868877832">
      <w:bodyDiv w:val="1"/>
      <w:marLeft w:val="0"/>
      <w:marRight w:val="0"/>
      <w:marTop w:val="0"/>
      <w:marBottom w:val="0"/>
      <w:divBdr>
        <w:top w:val="none" w:sz="0" w:space="0" w:color="auto"/>
        <w:left w:val="none" w:sz="0" w:space="0" w:color="auto"/>
        <w:bottom w:val="none" w:sz="0" w:space="0" w:color="auto"/>
        <w:right w:val="none" w:sz="0" w:space="0" w:color="auto"/>
      </w:divBdr>
    </w:div>
    <w:div w:id="884488061">
      <w:bodyDiv w:val="1"/>
      <w:marLeft w:val="0"/>
      <w:marRight w:val="0"/>
      <w:marTop w:val="0"/>
      <w:marBottom w:val="0"/>
      <w:divBdr>
        <w:top w:val="none" w:sz="0" w:space="0" w:color="auto"/>
        <w:left w:val="none" w:sz="0" w:space="0" w:color="auto"/>
        <w:bottom w:val="none" w:sz="0" w:space="0" w:color="auto"/>
        <w:right w:val="none" w:sz="0" w:space="0" w:color="auto"/>
      </w:divBdr>
    </w:div>
    <w:div w:id="885261547">
      <w:bodyDiv w:val="1"/>
      <w:marLeft w:val="0"/>
      <w:marRight w:val="0"/>
      <w:marTop w:val="0"/>
      <w:marBottom w:val="0"/>
      <w:divBdr>
        <w:top w:val="none" w:sz="0" w:space="0" w:color="auto"/>
        <w:left w:val="none" w:sz="0" w:space="0" w:color="auto"/>
        <w:bottom w:val="none" w:sz="0" w:space="0" w:color="auto"/>
        <w:right w:val="none" w:sz="0" w:space="0" w:color="auto"/>
      </w:divBdr>
    </w:div>
    <w:div w:id="916552080">
      <w:bodyDiv w:val="1"/>
      <w:marLeft w:val="0"/>
      <w:marRight w:val="0"/>
      <w:marTop w:val="0"/>
      <w:marBottom w:val="0"/>
      <w:divBdr>
        <w:top w:val="none" w:sz="0" w:space="0" w:color="auto"/>
        <w:left w:val="none" w:sz="0" w:space="0" w:color="auto"/>
        <w:bottom w:val="none" w:sz="0" w:space="0" w:color="auto"/>
        <w:right w:val="none" w:sz="0" w:space="0" w:color="auto"/>
      </w:divBdr>
    </w:div>
    <w:div w:id="937450090">
      <w:bodyDiv w:val="1"/>
      <w:marLeft w:val="0"/>
      <w:marRight w:val="0"/>
      <w:marTop w:val="0"/>
      <w:marBottom w:val="0"/>
      <w:divBdr>
        <w:top w:val="none" w:sz="0" w:space="0" w:color="auto"/>
        <w:left w:val="none" w:sz="0" w:space="0" w:color="auto"/>
        <w:bottom w:val="none" w:sz="0" w:space="0" w:color="auto"/>
        <w:right w:val="none" w:sz="0" w:space="0" w:color="auto"/>
      </w:divBdr>
    </w:div>
    <w:div w:id="940332537">
      <w:bodyDiv w:val="1"/>
      <w:marLeft w:val="0"/>
      <w:marRight w:val="0"/>
      <w:marTop w:val="0"/>
      <w:marBottom w:val="0"/>
      <w:divBdr>
        <w:top w:val="none" w:sz="0" w:space="0" w:color="auto"/>
        <w:left w:val="none" w:sz="0" w:space="0" w:color="auto"/>
        <w:bottom w:val="none" w:sz="0" w:space="0" w:color="auto"/>
        <w:right w:val="none" w:sz="0" w:space="0" w:color="auto"/>
      </w:divBdr>
    </w:div>
    <w:div w:id="967781717">
      <w:bodyDiv w:val="1"/>
      <w:marLeft w:val="0"/>
      <w:marRight w:val="0"/>
      <w:marTop w:val="0"/>
      <w:marBottom w:val="0"/>
      <w:divBdr>
        <w:top w:val="none" w:sz="0" w:space="0" w:color="auto"/>
        <w:left w:val="none" w:sz="0" w:space="0" w:color="auto"/>
        <w:bottom w:val="none" w:sz="0" w:space="0" w:color="auto"/>
        <w:right w:val="none" w:sz="0" w:space="0" w:color="auto"/>
      </w:divBdr>
    </w:div>
    <w:div w:id="974139361">
      <w:bodyDiv w:val="1"/>
      <w:marLeft w:val="0"/>
      <w:marRight w:val="0"/>
      <w:marTop w:val="0"/>
      <w:marBottom w:val="0"/>
      <w:divBdr>
        <w:top w:val="none" w:sz="0" w:space="0" w:color="auto"/>
        <w:left w:val="none" w:sz="0" w:space="0" w:color="auto"/>
        <w:bottom w:val="none" w:sz="0" w:space="0" w:color="auto"/>
        <w:right w:val="none" w:sz="0" w:space="0" w:color="auto"/>
      </w:divBdr>
    </w:div>
    <w:div w:id="983654951">
      <w:bodyDiv w:val="1"/>
      <w:marLeft w:val="0"/>
      <w:marRight w:val="0"/>
      <w:marTop w:val="0"/>
      <w:marBottom w:val="0"/>
      <w:divBdr>
        <w:top w:val="none" w:sz="0" w:space="0" w:color="auto"/>
        <w:left w:val="none" w:sz="0" w:space="0" w:color="auto"/>
        <w:bottom w:val="none" w:sz="0" w:space="0" w:color="auto"/>
        <w:right w:val="none" w:sz="0" w:space="0" w:color="auto"/>
      </w:divBdr>
    </w:div>
    <w:div w:id="996960517">
      <w:bodyDiv w:val="1"/>
      <w:marLeft w:val="0"/>
      <w:marRight w:val="0"/>
      <w:marTop w:val="0"/>
      <w:marBottom w:val="0"/>
      <w:divBdr>
        <w:top w:val="none" w:sz="0" w:space="0" w:color="auto"/>
        <w:left w:val="none" w:sz="0" w:space="0" w:color="auto"/>
        <w:bottom w:val="none" w:sz="0" w:space="0" w:color="auto"/>
        <w:right w:val="none" w:sz="0" w:space="0" w:color="auto"/>
      </w:divBdr>
    </w:div>
    <w:div w:id="997533385">
      <w:bodyDiv w:val="1"/>
      <w:marLeft w:val="0"/>
      <w:marRight w:val="0"/>
      <w:marTop w:val="0"/>
      <w:marBottom w:val="0"/>
      <w:divBdr>
        <w:top w:val="none" w:sz="0" w:space="0" w:color="auto"/>
        <w:left w:val="none" w:sz="0" w:space="0" w:color="auto"/>
        <w:bottom w:val="none" w:sz="0" w:space="0" w:color="auto"/>
        <w:right w:val="none" w:sz="0" w:space="0" w:color="auto"/>
      </w:divBdr>
    </w:div>
    <w:div w:id="999892520">
      <w:bodyDiv w:val="1"/>
      <w:marLeft w:val="0"/>
      <w:marRight w:val="0"/>
      <w:marTop w:val="0"/>
      <w:marBottom w:val="0"/>
      <w:divBdr>
        <w:top w:val="none" w:sz="0" w:space="0" w:color="auto"/>
        <w:left w:val="none" w:sz="0" w:space="0" w:color="auto"/>
        <w:bottom w:val="none" w:sz="0" w:space="0" w:color="auto"/>
        <w:right w:val="none" w:sz="0" w:space="0" w:color="auto"/>
      </w:divBdr>
    </w:div>
    <w:div w:id="1006784836">
      <w:bodyDiv w:val="1"/>
      <w:marLeft w:val="0"/>
      <w:marRight w:val="0"/>
      <w:marTop w:val="0"/>
      <w:marBottom w:val="0"/>
      <w:divBdr>
        <w:top w:val="none" w:sz="0" w:space="0" w:color="auto"/>
        <w:left w:val="none" w:sz="0" w:space="0" w:color="auto"/>
        <w:bottom w:val="none" w:sz="0" w:space="0" w:color="auto"/>
        <w:right w:val="none" w:sz="0" w:space="0" w:color="auto"/>
      </w:divBdr>
    </w:div>
    <w:div w:id="1015839466">
      <w:bodyDiv w:val="1"/>
      <w:marLeft w:val="0"/>
      <w:marRight w:val="0"/>
      <w:marTop w:val="0"/>
      <w:marBottom w:val="0"/>
      <w:divBdr>
        <w:top w:val="none" w:sz="0" w:space="0" w:color="auto"/>
        <w:left w:val="none" w:sz="0" w:space="0" w:color="auto"/>
        <w:bottom w:val="none" w:sz="0" w:space="0" w:color="auto"/>
        <w:right w:val="none" w:sz="0" w:space="0" w:color="auto"/>
      </w:divBdr>
    </w:div>
    <w:div w:id="1017846186">
      <w:bodyDiv w:val="1"/>
      <w:marLeft w:val="0"/>
      <w:marRight w:val="0"/>
      <w:marTop w:val="0"/>
      <w:marBottom w:val="0"/>
      <w:divBdr>
        <w:top w:val="none" w:sz="0" w:space="0" w:color="auto"/>
        <w:left w:val="none" w:sz="0" w:space="0" w:color="auto"/>
        <w:bottom w:val="none" w:sz="0" w:space="0" w:color="auto"/>
        <w:right w:val="none" w:sz="0" w:space="0" w:color="auto"/>
      </w:divBdr>
    </w:div>
    <w:div w:id="1023481829">
      <w:bodyDiv w:val="1"/>
      <w:marLeft w:val="0"/>
      <w:marRight w:val="0"/>
      <w:marTop w:val="0"/>
      <w:marBottom w:val="0"/>
      <w:divBdr>
        <w:top w:val="none" w:sz="0" w:space="0" w:color="auto"/>
        <w:left w:val="none" w:sz="0" w:space="0" w:color="auto"/>
        <w:bottom w:val="none" w:sz="0" w:space="0" w:color="auto"/>
        <w:right w:val="none" w:sz="0" w:space="0" w:color="auto"/>
      </w:divBdr>
    </w:div>
    <w:div w:id="1048071852">
      <w:bodyDiv w:val="1"/>
      <w:marLeft w:val="0"/>
      <w:marRight w:val="0"/>
      <w:marTop w:val="0"/>
      <w:marBottom w:val="0"/>
      <w:divBdr>
        <w:top w:val="none" w:sz="0" w:space="0" w:color="auto"/>
        <w:left w:val="none" w:sz="0" w:space="0" w:color="auto"/>
        <w:bottom w:val="none" w:sz="0" w:space="0" w:color="auto"/>
        <w:right w:val="none" w:sz="0" w:space="0" w:color="auto"/>
      </w:divBdr>
    </w:div>
    <w:div w:id="1078212040">
      <w:bodyDiv w:val="1"/>
      <w:marLeft w:val="0"/>
      <w:marRight w:val="0"/>
      <w:marTop w:val="0"/>
      <w:marBottom w:val="0"/>
      <w:divBdr>
        <w:top w:val="none" w:sz="0" w:space="0" w:color="auto"/>
        <w:left w:val="none" w:sz="0" w:space="0" w:color="auto"/>
        <w:bottom w:val="none" w:sz="0" w:space="0" w:color="auto"/>
        <w:right w:val="none" w:sz="0" w:space="0" w:color="auto"/>
      </w:divBdr>
    </w:div>
    <w:div w:id="1090809271">
      <w:bodyDiv w:val="1"/>
      <w:marLeft w:val="0"/>
      <w:marRight w:val="0"/>
      <w:marTop w:val="0"/>
      <w:marBottom w:val="0"/>
      <w:divBdr>
        <w:top w:val="none" w:sz="0" w:space="0" w:color="auto"/>
        <w:left w:val="none" w:sz="0" w:space="0" w:color="auto"/>
        <w:bottom w:val="none" w:sz="0" w:space="0" w:color="auto"/>
        <w:right w:val="none" w:sz="0" w:space="0" w:color="auto"/>
      </w:divBdr>
    </w:div>
    <w:div w:id="1097747880">
      <w:bodyDiv w:val="1"/>
      <w:marLeft w:val="0"/>
      <w:marRight w:val="0"/>
      <w:marTop w:val="0"/>
      <w:marBottom w:val="0"/>
      <w:divBdr>
        <w:top w:val="none" w:sz="0" w:space="0" w:color="auto"/>
        <w:left w:val="none" w:sz="0" w:space="0" w:color="auto"/>
        <w:bottom w:val="none" w:sz="0" w:space="0" w:color="auto"/>
        <w:right w:val="none" w:sz="0" w:space="0" w:color="auto"/>
      </w:divBdr>
    </w:div>
    <w:div w:id="1106929390">
      <w:bodyDiv w:val="1"/>
      <w:marLeft w:val="0"/>
      <w:marRight w:val="0"/>
      <w:marTop w:val="0"/>
      <w:marBottom w:val="0"/>
      <w:divBdr>
        <w:top w:val="none" w:sz="0" w:space="0" w:color="auto"/>
        <w:left w:val="none" w:sz="0" w:space="0" w:color="auto"/>
        <w:bottom w:val="none" w:sz="0" w:space="0" w:color="auto"/>
        <w:right w:val="none" w:sz="0" w:space="0" w:color="auto"/>
      </w:divBdr>
    </w:div>
    <w:div w:id="1118379096">
      <w:bodyDiv w:val="1"/>
      <w:marLeft w:val="0"/>
      <w:marRight w:val="0"/>
      <w:marTop w:val="0"/>
      <w:marBottom w:val="0"/>
      <w:divBdr>
        <w:top w:val="none" w:sz="0" w:space="0" w:color="auto"/>
        <w:left w:val="none" w:sz="0" w:space="0" w:color="auto"/>
        <w:bottom w:val="none" w:sz="0" w:space="0" w:color="auto"/>
        <w:right w:val="none" w:sz="0" w:space="0" w:color="auto"/>
      </w:divBdr>
    </w:div>
    <w:div w:id="1121462367">
      <w:bodyDiv w:val="1"/>
      <w:marLeft w:val="0"/>
      <w:marRight w:val="0"/>
      <w:marTop w:val="0"/>
      <w:marBottom w:val="0"/>
      <w:divBdr>
        <w:top w:val="none" w:sz="0" w:space="0" w:color="auto"/>
        <w:left w:val="none" w:sz="0" w:space="0" w:color="auto"/>
        <w:bottom w:val="none" w:sz="0" w:space="0" w:color="auto"/>
        <w:right w:val="none" w:sz="0" w:space="0" w:color="auto"/>
      </w:divBdr>
      <w:divsChild>
        <w:div w:id="348336170">
          <w:marLeft w:val="0"/>
          <w:marRight w:val="0"/>
          <w:marTop w:val="0"/>
          <w:marBottom w:val="0"/>
          <w:divBdr>
            <w:top w:val="none" w:sz="0" w:space="0" w:color="auto"/>
            <w:left w:val="none" w:sz="0" w:space="0" w:color="auto"/>
            <w:bottom w:val="none" w:sz="0" w:space="0" w:color="auto"/>
            <w:right w:val="none" w:sz="0" w:space="0" w:color="auto"/>
          </w:divBdr>
        </w:div>
        <w:div w:id="888037250">
          <w:marLeft w:val="0"/>
          <w:marRight w:val="0"/>
          <w:marTop w:val="0"/>
          <w:marBottom w:val="0"/>
          <w:divBdr>
            <w:top w:val="none" w:sz="0" w:space="0" w:color="auto"/>
            <w:left w:val="none" w:sz="0" w:space="0" w:color="auto"/>
            <w:bottom w:val="none" w:sz="0" w:space="0" w:color="auto"/>
            <w:right w:val="none" w:sz="0" w:space="0" w:color="auto"/>
          </w:divBdr>
        </w:div>
        <w:div w:id="1220435494">
          <w:marLeft w:val="0"/>
          <w:marRight w:val="0"/>
          <w:marTop w:val="0"/>
          <w:marBottom w:val="0"/>
          <w:divBdr>
            <w:top w:val="none" w:sz="0" w:space="0" w:color="auto"/>
            <w:left w:val="none" w:sz="0" w:space="0" w:color="auto"/>
            <w:bottom w:val="none" w:sz="0" w:space="0" w:color="auto"/>
            <w:right w:val="none" w:sz="0" w:space="0" w:color="auto"/>
          </w:divBdr>
        </w:div>
        <w:div w:id="1982612753">
          <w:marLeft w:val="0"/>
          <w:marRight w:val="0"/>
          <w:marTop w:val="0"/>
          <w:marBottom w:val="0"/>
          <w:divBdr>
            <w:top w:val="none" w:sz="0" w:space="0" w:color="auto"/>
            <w:left w:val="none" w:sz="0" w:space="0" w:color="auto"/>
            <w:bottom w:val="none" w:sz="0" w:space="0" w:color="auto"/>
            <w:right w:val="none" w:sz="0" w:space="0" w:color="auto"/>
          </w:divBdr>
        </w:div>
      </w:divsChild>
    </w:div>
    <w:div w:id="1132136481">
      <w:bodyDiv w:val="1"/>
      <w:marLeft w:val="0"/>
      <w:marRight w:val="0"/>
      <w:marTop w:val="0"/>
      <w:marBottom w:val="0"/>
      <w:divBdr>
        <w:top w:val="none" w:sz="0" w:space="0" w:color="auto"/>
        <w:left w:val="none" w:sz="0" w:space="0" w:color="auto"/>
        <w:bottom w:val="none" w:sz="0" w:space="0" w:color="auto"/>
        <w:right w:val="none" w:sz="0" w:space="0" w:color="auto"/>
      </w:divBdr>
    </w:div>
    <w:div w:id="1132553841">
      <w:bodyDiv w:val="1"/>
      <w:marLeft w:val="0"/>
      <w:marRight w:val="0"/>
      <w:marTop w:val="0"/>
      <w:marBottom w:val="0"/>
      <w:divBdr>
        <w:top w:val="none" w:sz="0" w:space="0" w:color="auto"/>
        <w:left w:val="none" w:sz="0" w:space="0" w:color="auto"/>
        <w:bottom w:val="none" w:sz="0" w:space="0" w:color="auto"/>
        <w:right w:val="none" w:sz="0" w:space="0" w:color="auto"/>
      </w:divBdr>
    </w:div>
    <w:div w:id="1169635022">
      <w:bodyDiv w:val="1"/>
      <w:marLeft w:val="0"/>
      <w:marRight w:val="0"/>
      <w:marTop w:val="0"/>
      <w:marBottom w:val="0"/>
      <w:divBdr>
        <w:top w:val="none" w:sz="0" w:space="0" w:color="auto"/>
        <w:left w:val="none" w:sz="0" w:space="0" w:color="auto"/>
        <w:bottom w:val="none" w:sz="0" w:space="0" w:color="auto"/>
        <w:right w:val="none" w:sz="0" w:space="0" w:color="auto"/>
      </w:divBdr>
    </w:div>
    <w:div w:id="1170102125">
      <w:bodyDiv w:val="1"/>
      <w:marLeft w:val="0"/>
      <w:marRight w:val="0"/>
      <w:marTop w:val="0"/>
      <w:marBottom w:val="0"/>
      <w:divBdr>
        <w:top w:val="none" w:sz="0" w:space="0" w:color="auto"/>
        <w:left w:val="none" w:sz="0" w:space="0" w:color="auto"/>
        <w:bottom w:val="none" w:sz="0" w:space="0" w:color="auto"/>
        <w:right w:val="none" w:sz="0" w:space="0" w:color="auto"/>
      </w:divBdr>
      <w:divsChild>
        <w:div w:id="1651135719">
          <w:marLeft w:val="0"/>
          <w:marRight w:val="0"/>
          <w:marTop w:val="0"/>
          <w:marBottom w:val="0"/>
          <w:divBdr>
            <w:top w:val="none" w:sz="0" w:space="0" w:color="auto"/>
            <w:left w:val="none" w:sz="0" w:space="0" w:color="auto"/>
            <w:bottom w:val="none" w:sz="0" w:space="0" w:color="auto"/>
            <w:right w:val="none" w:sz="0" w:space="0" w:color="auto"/>
          </w:divBdr>
        </w:div>
      </w:divsChild>
    </w:div>
    <w:div w:id="1172452601">
      <w:bodyDiv w:val="1"/>
      <w:marLeft w:val="0"/>
      <w:marRight w:val="0"/>
      <w:marTop w:val="0"/>
      <w:marBottom w:val="0"/>
      <w:divBdr>
        <w:top w:val="none" w:sz="0" w:space="0" w:color="auto"/>
        <w:left w:val="none" w:sz="0" w:space="0" w:color="auto"/>
        <w:bottom w:val="none" w:sz="0" w:space="0" w:color="auto"/>
        <w:right w:val="none" w:sz="0" w:space="0" w:color="auto"/>
      </w:divBdr>
    </w:div>
    <w:div w:id="1182165301">
      <w:bodyDiv w:val="1"/>
      <w:marLeft w:val="0"/>
      <w:marRight w:val="0"/>
      <w:marTop w:val="0"/>
      <w:marBottom w:val="0"/>
      <w:divBdr>
        <w:top w:val="none" w:sz="0" w:space="0" w:color="auto"/>
        <w:left w:val="none" w:sz="0" w:space="0" w:color="auto"/>
        <w:bottom w:val="none" w:sz="0" w:space="0" w:color="auto"/>
        <w:right w:val="none" w:sz="0" w:space="0" w:color="auto"/>
      </w:divBdr>
    </w:div>
    <w:div w:id="1183739128">
      <w:bodyDiv w:val="1"/>
      <w:marLeft w:val="0"/>
      <w:marRight w:val="0"/>
      <w:marTop w:val="0"/>
      <w:marBottom w:val="0"/>
      <w:divBdr>
        <w:top w:val="none" w:sz="0" w:space="0" w:color="auto"/>
        <w:left w:val="none" w:sz="0" w:space="0" w:color="auto"/>
        <w:bottom w:val="none" w:sz="0" w:space="0" w:color="auto"/>
        <w:right w:val="none" w:sz="0" w:space="0" w:color="auto"/>
      </w:divBdr>
    </w:div>
    <w:div w:id="1188761672">
      <w:bodyDiv w:val="1"/>
      <w:marLeft w:val="0"/>
      <w:marRight w:val="0"/>
      <w:marTop w:val="0"/>
      <w:marBottom w:val="0"/>
      <w:divBdr>
        <w:top w:val="none" w:sz="0" w:space="0" w:color="auto"/>
        <w:left w:val="none" w:sz="0" w:space="0" w:color="auto"/>
        <w:bottom w:val="none" w:sz="0" w:space="0" w:color="auto"/>
        <w:right w:val="none" w:sz="0" w:space="0" w:color="auto"/>
      </w:divBdr>
    </w:div>
    <w:div w:id="1191339075">
      <w:bodyDiv w:val="1"/>
      <w:marLeft w:val="0"/>
      <w:marRight w:val="0"/>
      <w:marTop w:val="0"/>
      <w:marBottom w:val="0"/>
      <w:divBdr>
        <w:top w:val="none" w:sz="0" w:space="0" w:color="auto"/>
        <w:left w:val="none" w:sz="0" w:space="0" w:color="auto"/>
        <w:bottom w:val="none" w:sz="0" w:space="0" w:color="auto"/>
        <w:right w:val="none" w:sz="0" w:space="0" w:color="auto"/>
      </w:divBdr>
    </w:div>
    <w:div w:id="1195073368">
      <w:bodyDiv w:val="1"/>
      <w:marLeft w:val="0"/>
      <w:marRight w:val="0"/>
      <w:marTop w:val="0"/>
      <w:marBottom w:val="0"/>
      <w:divBdr>
        <w:top w:val="none" w:sz="0" w:space="0" w:color="auto"/>
        <w:left w:val="none" w:sz="0" w:space="0" w:color="auto"/>
        <w:bottom w:val="none" w:sz="0" w:space="0" w:color="auto"/>
        <w:right w:val="none" w:sz="0" w:space="0" w:color="auto"/>
      </w:divBdr>
    </w:div>
    <w:div w:id="1212110940">
      <w:bodyDiv w:val="1"/>
      <w:marLeft w:val="0"/>
      <w:marRight w:val="0"/>
      <w:marTop w:val="0"/>
      <w:marBottom w:val="0"/>
      <w:divBdr>
        <w:top w:val="none" w:sz="0" w:space="0" w:color="auto"/>
        <w:left w:val="none" w:sz="0" w:space="0" w:color="auto"/>
        <w:bottom w:val="none" w:sz="0" w:space="0" w:color="auto"/>
        <w:right w:val="none" w:sz="0" w:space="0" w:color="auto"/>
      </w:divBdr>
    </w:div>
    <w:div w:id="1213611670">
      <w:bodyDiv w:val="1"/>
      <w:marLeft w:val="0"/>
      <w:marRight w:val="0"/>
      <w:marTop w:val="0"/>
      <w:marBottom w:val="0"/>
      <w:divBdr>
        <w:top w:val="none" w:sz="0" w:space="0" w:color="auto"/>
        <w:left w:val="none" w:sz="0" w:space="0" w:color="auto"/>
        <w:bottom w:val="none" w:sz="0" w:space="0" w:color="auto"/>
        <w:right w:val="none" w:sz="0" w:space="0" w:color="auto"/>
      </w:divBdr>
    </w:div>
    <w:div w:id="1250968673">
      <w:bodyDiv w:val="1"/>
      <w:marLeft w:val="0"/>
      <w:marRight w:val="0"/>
      <w:marTop w:val="0"/>
      <w:marBottom w:val="0"/>
      <w:divBdr>
        <w:top w:val="none" w:sz="0" w:space="0" w:color="auto"/>
        <w:left w:val="none" w:sz="0" w:space="0" w:color="auto"/>
        <w:bottom w:val="none" w:sz="0" w:space="0" w:color="auto"/>
        <w:right w:val="none" w:sz="0" w:space="0" w:color="auto"/>
      </w:divBdr>
    </w:div>
    <w:div w:id="1253929929">
      <w:bodyDiv w:val="1"/>
      <w:marLeft w:val="0"/>
      <w:marRight w:val="0"/>
      <w:marTop w:val="0"/>
      <w:marBottom w:val="0"/>
      <w:divBdr>
        <w:top w:val="none" w:sz="0" w:space="0" w:color="auto"/>
        <w:left w:val="none" w:sz="0" w:space="0" w:color="auto"/>
        <w:bottom w:val="none" w:sz="0" w:space="0" w:color="auto"/>
        <w:right w:val="none" w:sz="0" w:space="0" w:color="auto"/>
      </w:divBdr>
    </w:div>
    <w:div w:id="1264455479">
      <w:bodyDiv w:val="1"/>
      <w:marLeft w:val="0"/>
      <w:marRight w:val="0"/>
      <w:marTop w:val="0"/>
      <w:marBottom w:val="0"/>
      <w:divBdr>
        <w:top w:val="none" w:sz="0" w:space="0" w:color="auto"/>
        <w:left w:val="none" w:sz="0" w:space="0" w:color="auto"/>
        <w:bottom w:val="none" w:sz="0" w:space="0" w:color="auto"/>
        <w:right w:val="none" w:sz="0" w:space="0" w:color="auto"/>
      </w:divBdr>
    </w:div>
    <w:div w:id="1272935929">
      <w:bodyDiv w:val="1"/>
      <w:marLeft w:val="0"/>
      <w:marRight w:val="0"/>
      <w:marTop w:val="0"/>
      <w:marBottom w:val="0"/>
      <w:divBdr>
        <w:top w:val="none" w:sz="0" w:space="0" w:color="auto"/>
        <w:left w:val="none" w:sz="0" w:space="0" w:color="auto"/>
        <w:bottom w:val="none" w:sz="0" w:space="0" w:color="auto"/>
        <w:right w:val="none" w:sz="0" w:space="0" w:color="auto"/>
      </w:divBdr>
    </w:div>
    <w:div w:id="1293948101">
      <w:bodyDiv w:val="1"/>
      <w:marLeft w:val="0"/>
      <w:marRight w:val="0"/>
      <w:marTop w:val="0"/>
      <w:marBottom w:val="0"/>
      <w:divBdr>
        <w:top w:val="none" w:sz="0" w:space="0" w:color="auto"/>
        <w:left w:val="none" w:sz="0" w:space="0" w:color="auto"/>
        <w:bottom w:val="none" w:sz="0" w:space="0" w:color="auto"/>
        <w:right w:val="none" w:sz="0" w:space="0" w:color="auto"/>
      </w:divBdr>
    </w:div>
    <w:div w:id="1299217870">
      <w:bodyDiv w:val="1"/>
      <w:marLeft w:val="0"/>
      <w:marRight w:val="0"/>
      <w:marTop w:val="0"/>
      <w:marBottom w:val="0"/>
      <w:divBdr>
        <w:top w:val="none" w:sz="0" w:space="0" w:color="auto"/>
        <w:left w:val="none" w:sz="0" w:space="0" w:color="auto"/>
        <w:bottom w:val="none" w:sz="0" w:space="0" w:color="auto"/>
        <w:right w:val="none" w:sz="0" w:space="0" w:color="auto"/>
      </w:divBdr>
    </w:div>
    <w:div w:id="1326518946">
      <w:bodyDiv w:val="1"/>
      <w:marLeft w:val="0"/>
      <w:marRight w:val="0"/>
      <w:marTop w:val="0"/>
      <w:marBottom w:val="0"/>
      <w:divBdr>
        <w:top w:val="none" w:sz="0" w:space="0" w:color="auto"/>
        <w:left w:val="none" w:sz="0" w:space="0" w:color="auto"/>
        <w:bottom w:val="none" w:sz="0" w:space="0" w:color="auto"/>
        <w:right w:val="none" w:sz="0" w:space="0" w:color="auto"/>
      </w:divBdr>
      <w:divsChild>
        <w:div w:id="271057962">
          <w:marLeft w:val="0"/>
          <w:marRight w:val="0"/>
          <w:marTop w:val="0"/>
          <w:marBottom w:val="150"/>
          <w:divBdr>
            <w:top w:val="none" w:sz="0" w:space="0" w:color="auto"/>
            <w:left w:val="none" w:sz="0" w:space="0" w:color="auto"/>
            <w:bottom w:val="none" w:sz="0" w:space="0" w:color="auto"/>
            <w:right w:val="none" w:sz="0" w:space="0" w:color="auto"/>
          </w:divBdr>
        </w:div>
      </w:divsChild>
    </w:div>
    <w:div w:id="1326781420">
      <w:bodyDiv w:val="1"/>
      <w:marLeft w:val="0"/>
      <w:marRight w:val="0"/>
      <w:marTop w:val="0"/>
      <w:marBottom w:val="0"/>
      <w:divBdr>
        <w:top w:val="none" w:sz="0" w:space="0" w:color="auto"/>
        <w:left w:val="none" w:sz="0" w:space="0" w:color="auto"/>
        <w:bottom w:val="none" w:sz="0" w:space="0" w:color="auto"/>
        <w:right w:val="none" w:sz="0" w:space="0" w:color="auto"/>
      </w:divBdr>
    </w:div>
    <w:div w:id="1361857500">
      <w:bodyDiv w:val="1"/>
      <w:marLeft w:val="0"/>
      <w:marRight w:val="0"/>
      <w:marTop w:val="0"/>
      <w:marBottom w:val="0"/>
      <w:divBdr>
        <w:top w:val="none" w:sz="0" w:space="0" w:color="auto"/>
        <w:left w:val="none" w:sz="0" w:space="0" w:color="auto"/>
        <w:bottom w:val="none" w:sz="0" w:space="0" w:color="auto"/>
        <w:right w:val="none" w:sz="0" w:space="0" w:color="auto"/>
      </w:divBdr>
    </w:div>
    <w:div w:id="1365129557">
      <w:bodyDiv w:val="1"/>
      <w:marLeft w:val="0"/>
      <w:marRight w:val="0"/>
      <w:marTop w:val="0"/>
      <w:marBottom w:val="0"/>
      <w:divBdr>
        <w:top w:val="none" w:sz="0" w:space="0" w:color="auto"/>
        <w:left w:val="none" w:sz="0" w:space="0" w:color="auto"/>
        <w:bottom w:val="none" w:sz="0" w:space="0" w:color="auto"/>
        <w:right w:val="none" w:sz="0" w:space="0" w:color="auto"/>
      </w:divBdr>
    </w:div>
    <w:div w:id="1367608715">
      <w:bodyDiv w:val="1"/>
      <w:marLeft w:val="0"/>
      <w:marRight w:val="0"/>
      <w:marTop w:val="0"/>
      <w:marBottom w:val="0"/>
      <w:divBdr>
        <w:top w:val="none" w:sz="0" w:space="0" w:color="auto"/>
        <w:left w:val="none" w:sz="0" w:space="0" w:color="auto"/>
        <w:bottom w:val="none" w:sz="0" w:space="0" w:color="auto"/>
        <w:right w:val="none" w:sz="0" w:space="0" w:color="auto"/>
      </w:divBdr>
    </w:div>
    <w:div w:id="1378774295">
      <w:bodyDiv w:val="1"/>
      <w:marLeft w:val="0"/>
      <w:marRight w:val="0"/>
      <w:marTop w:val="0"/>
      <w:marBottom w:val="0"/>
      <w:divBdr>
        <w:top w:val="none" w:sz="0" w:space="0" w:color="auto"/>
        <w:left w:val="none" w:sz="0" w:space="0" w:color="auto"/>
        <w:bottom w:val="none" w:sz="0" w:space="0" w:color="auto"/>
        <w:right w:val="none" w:sz="0" w:space="0" w:color="auto"/>
      </w:divBdr>
    </w:div>
    <w:div w:id="1396053338">
      <w:bodyDiv w:val="1"/>
      <w:marLeft w:val="0"/>
      <w:marRight w:val="0"/>
      <w:marTop w:val="0"/>
      <w:marBottom w:val="0"/>
      <w:divBdr>
        <w:top w:val="none" w:sz="0" w:space="0" w:color="auto"/>
        <w:left w:val="none" w:sz="0" w:space="0" w:color="auto"/>
        <w:bottom w:val="none" w:sz="0" w:space="0" w:color="auto"/>
        <w:right w:val="none" w:sz="0" w:space="0" w:color="auto"/>
      </w:divBdr>
    </w:div>
    <w:div w:id="1406798315">
      <w:bodyDiv w:val="1"/>
      <w:marLeft w:val="0"/>
      <w:marRight w:val="0"/>
      <w:marTop w:val="0"/>
      <w:marBottom w:val="0"/>
      <w:divBdr>
        <w:top w:val="none" w:sz="0" w:space="0" w:color="auto"/>
        <w:left w:val="none" w:sz="0" w:space="0" w:color="auto"/>
        <w:bottom w:val="none" w:sz="0" w:space="0" w:color="auto"/>
        <w:right w:val="none" w:sz="0" w:space="0" w:color="auto"/>
      </w:divBdr>
    </w:div>
    <w:div w:id="1427657532">
      <w:bodyDiv w:val="1"/>
      <w:marLeft w:val="0"/>
      <w:marRight w:val="0"/>
      <w:marTop w:val="0"/>
      <w:marBottom w:val="0"/>
      <w:divBdr>
        <w:top w:val="none" w:sz="0" w:space="0" w:color="auto"/>
        <w:left w:val="none" w:sz="0" w:space="0" w:color="auto"/>
        <w:bottom w:val="none" w:sz="0" w:space="0" w:color="auto"/>
        <w:right w:val="none" w:sz="0" w:space="0" w:color="auto"/>
      </w:divBdr>
    </w:div>
    <w:div w:id="1434201590">
      <w:bodyDiv w:val="1"/>
      <w:marLeft w:val="0"/>
      <w:marRight w:val="0"/>
      <w:marTop w:val="0"/>
      <w:marBottom w:val="0"/>
      <w:divBdr>
        <w:top w:val="none" w:sz="0" w:space="0" w:color="auto"/>
        <w:left w:val="none" w:sz="0" w:space="0" w:color="auto"/>
        <w:bottom w:val="none" w:sz="0" w:space="0" w:color="auto"/>
        <w:right w:val="none" w:sz="0" w:space="0" w:color="auto"/>
      </w:divBdr>
    </w:div>
    <w:div w:id="1443261956">
      <w:bodyDiv w:val="1"/>
      <w:marLeft w:val="0"/>
      <w:marRight w:val="0"/>
      <w:marTop w:val="0"/>
      <w:marBottom w:val="0"/>
      <w:divBdr>
        <w:top w:val="none" w:sz="0" w:space="0" w:color="auto"/>
        <w:left w:val="none" w:sz="0" w:space="0" w:color="auto"/>
        <w:bottom w:val="none" w:sz="0" w:space="0" w:color="auto"/>
        <w:right w:val="none" w:sz="0" w:space="0" w:color="auto"/>
      </w:divBdr>
    </w:div>
    <w:div w:id="1454903789">
      <w:bodyDiv w:val="1"/>
      <w:marLeft w:val="0"/>
      <w:marRight w:val="0"/>
      <w:marTop w:val="0"/>
      <w:marBottom w:val="0"/>
      <w:divBdr>
        <w:top w:val="none" w:sz="0" w:space="0" w:color="auto"/>
        <w:left w:val="none" w:sz="0" w:space="0" w:color="auto"/>
        <w:bottom w:val="none" w:sz="0" w:space="0" w:color="auto"/>
        <w:right w:val="none" w:sz="0" w:space="0" w:color="auto"/>
      </w:divBdr>
    </w:div>
    <w:div w:id="1470514729">
      <w:bodyDiv w:val="1"/>
      <w:marLeft w:val="0"/>
      <w:marRight w:val="0"/>
      <w:marTop w:val="0"/>
      <w:marBottom w:val="0"/>
      <w:divBdr>
        <w:top w:val="none" w:sz="0" w:space="0" w:color="auto"/>
        <w:left w:val="none" w:sz="0" w:space="0" w:color="auto"/>
        <w:bottom w:val="none" w:sz="0" w:space="0" w:color="auto"/>
        <w:right w:val="none" w:sz="0" w:space="0" w:color="auto"/>
      </w:divBdr>
    </w:div>
    <w:div w:id="1474323364">
      <w:bodyDiv w:val="1"/>
      <w:marLeft w:val="0"/>
      <w:marRight w:val="0"/>
      <w:marTop w:val="0"/>
      <w:marBottom w:val="0"/>
      <w:divBdr>
        <w:top w:val="none" w:sz="0" w:space="0" w:color="auto"/>
        <w:left w:val="none" w:sz="0" w:space="0" w:color="auto"/>
        <w:bottom w:val="none" w:sz="0" w:space="0" w:color="auto"/>
        <w:right w:val="none" w:sz="0" w:space="0" w:color="auto"/>
      </w:divBdr>
      <w:divsChild>
        <w:div w:id="71901587">
          <w:marLeft w:val="0"/>
          <w:marRight w:val="0"/>
          <w:marTop w:val="0"/>
          <w:marBottom w:val="0"/>
          <w:divBdr>
            <w:top w:val="none" w:sz="0" w:space="0" w:color="auto"/>
            <w:left w:val="none" w:sz="0" w:space="0" w:color="auto"/>
            <w:bottom w:val="none" w:sz="0" w:space="0" w:color="auto"/>
            <w:right w:val="none" w:sz="0" w:space="0" w:color="auto"/>
          </w:divBdr>
          <w:divsChild>
            <w:div w:id="262879022">
              <w:marLeft w:val="0"/>
              <w:marRight w:val="0"/>
              <w:marTop w:val="0"/>
              <w:marBottom w:val="0"/>
              <w:divBdr>
                <w:top w:val="none" w:sz="0" w:space="0" w:color="auto"/>
                <w:left w:val="none" w:sz="0" w:space="0" w:color="auto"/>
                <w:bottom w:val="none" w:sz="0" w:space="0" w:color="auto"/>
                <w:right w:val="none" w:sz="0" w:space="0" w:color="auto"/>
              </w:divBdr>
            </w:div>
            <w:div w:id="1551503691">
              <w:marLeft w:val="0"/>
              <w:marRight w:val="0"/>
              <w:marTop w:val="0"/>
              <w:marBottom w:val="0"/>
              <w:divBdr>
                <w:top w:val="none" w:sz="0" w:space="0" w:color="auto"/>
                <w:left w:val="none" w:sz="0" w:space="0" w:color="auto"/>
                <w:bottom w:val="none" w:sz="0" w:space="0" w:color="auto"/>
                <w:right w:val="none" w:sz="0" w:space="0" w:color="auto"/>
              </w:divBdr>
              <w:divsChild>
                <w:div w:id="2069110011">
                  <w:marLeft w:val="0"/>
                  <w:marRight w:val="0"/>
                  <w:marTop w:val="0"/>
                  <w:marBottom w:val="0"/>
                  <w:divBdr>
                    <w:top w:val="none" w:sz="0" w:space="0" w:color="auto"/>
                    <w:left w:val="none" w:sz="0" w:space="0" w:color="auto"/>
                    <w:bottom w:val="none" w:sz="0" w:space="0" w:color="auto"/>
                    <w:right w:val="none" w:sz="0" w:space="0" w:color="auto"/>
                  </w:divBdr>
                  <w:divsChild>
                    <w:div w:id="20550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4278">
          <w:marLeft w:val="0"/>
          <w:marRight w:val="0"/>
          <w:marTop w:val="0"/>
          <w:marBottom w:val="0"/>
          <w:divBdr>
            <w:top w:val="none" w:sz="0" w:space="0" w:color="auto"/>
            <w:left w:val="none" w:sz="0" w:space="0" w:color="auto"/>
            <w:bottom w:val="none" w:sz="0" w:space="0" w:color="auto"/>
            <w:right w:val="none" w:sz="0" w:space="0" w:color="auto"/>
          </w:divBdr>
          <w:divsChild>
            <w:div w:id="23215218">
              <w:marLeft w:val="0"/>
              <w:marRight w:val="0"/>
              <w:marTop w:val="0"/>
              <w:marBottom w:val="0"/>
              <w:divBdr>
                <w:top w:val="none" w:sz="0" w:space="0" w:color="auto"/>
                <w:left w:val="none" w:sz="0" w:space="0" w:color="auto"/>
                <w:bottom w:val="none" w:sz="0" w:space="0" w:color="auto"/>
                <w:right w:val="none" w:sz="0" w:space="0" w:color="auto"/>
              </w:divBdr>
              <w:divsChild>
                <w:div w:id="119541786">
                  <w:marLeft w:val="0"/>
                  <w:marRight w:val="0"/>
                  <w:marTop w:val="0"/>
                  <w:marBottom w:val="0"/>
                  <w:divBdr>
                    <w:top w:val="none" w:sz="0" w:space="0" w:color="auto"/>
                    <w:left w:val="none" w:sz="0" w:space="0" w:color="auto"/>
                    <w:bottom w:val="none" w:sz="0" w:space="0" w:color="auto"/>
                    <w:right w:val="none" w:sz="0" w:space="0" w:color="auto"/>
                  </w:divBdr>
                </w:div>
                <w:div w:id="1532179973">
                  <w:marLeft w:val="0"/>
                  <w:marRight w:val="0"/>
                  <w:marTop w:val="0"/>
                  <w:marBottom w:val="0"/>
                  <w:divBdr>
                    <w:top w:val="none" w:sz="0" w:space="0" w:color="auto"/>
                    <w:left w:val="none" w:sz="0" w:space="0" w:color="auto"/>
                    <w:bottom w:val="none" w:sz="0" w:space="0" w:color="auto"/>
                    <w:right w:val="none" w:sz="0" w:space="0" w:color="auto"/>
                  </w:divBdr>
                  <w:divsChild>
                    <w:div w:id="11849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488">
          <w:marLeft w:val="0"/>
          <w:marRight w:val="0"/>
          <w:marTop w:val="0"/>
          <w:marBottom w:val="0"/>
          <w:divBdr>
            <w:top w:val="none" w:sz="0" w:space="0" w:color="auto"/>
            <w:left w:val="none" w:sz="0" w:space="0" w:color="auto"/>
            <w:bottom w:val="none" w:sz="0" w:space="0" w:color="auto"/>
            <w:right w:val="none" w:sz="0" w:space="0" w:color="auto"/>
          </w:divBdr>
          <w:divsChild>
            <w:div w:id="1645506621">
              <w:marLeft w:val="0"/>
              <w:marRight w:val="0"/>
              <w:marTop w:val="0"/>
              <w:marBottom w:val="0"/>
              <w:divBdr>
                <w:top w:val="none" w:sz="0" w:space="0" w:color="auto"/>
                <w:left w:val="none" w:sz="0" w:space="0" w:color="auto"/>
                <w:bottom w:val="none" w:sz="0" w:space="0" w:color="auto"/>
                <w:right w:val="none" w:sz="0" w:space="0" w:color="auto"/>
              </w:divBdr>
              <w:divsChild>
                <w:div w:id="483663700">
                  <w:marLeft w:val="0"/>
                  <w:marRight w:val="0"/>
                  <w:marTop w:val="0"/>
                  <w:marBottom w:val="0"/>
                  <w:divBdr>
                    <w:top w:val="none" w:sz="0" w:space="0" w:color="auto"/>
                    <w:left w:val="none" w:sz="0" w:space="0" w:color="auto"/>
                    <w:bottom w:val="none" w:sz="0" w:space="0" w:color="auto"/>
                    <w:right w:val="none" w:sz="0" w:space="0" w:color="auto"/>
                  </w:divBdr>
                </w:div>
                <w:div w:id="1122728544">
                  <w:marLeft w:val="0"/>
                  <w:marRight w:val="0"/>
                  <w:marTop w:val="0"/>
                  <w:marBottom w:val="0"/>
                  <w:divBdr>
                    <w:top w:val="none" w:sz="0" w:space="0" w:color="auto"/>
                    <w:left w:val="none" w:sz="0" w:space="0" w:color="auto"/>
                    <w:bottom w:val="none" w:sz="0" w:space="0" w:color="auto"/>
                    <w:right w:val="none" w:sz="0" w:space="0" w:color="auto"/>
                  </w:divBdr>
                  <w:divsChild>
                    <w:div w:id="1591431442">
                      <w:marLeft w:val="0"/>
                      <w:marRight w:val="0"/>
                      <w:marTop w:val="0"/>
                      <w:marBottom w:val="0"/>
                      <w:divBdr>
                        <w:top w:val="none" w:sz="0" w:space="0" w:color="auto"/>
                        <w:left w:val="none" w:sz="0" w:space="0" w:color="auto"/>
                        <w:bottom w:val="none" w:sz="0" w:space="0" w:color="auto"/>
                        <w:right w:val="none" w:sz="0" w:space="0" w:color="auto"/>
                      </w:divBdr>
                      <w:divsChild>
                        <w:div w:id="945306147">
                          <w:marLeft w:val="0"/>
                          <w:marRight w:val="0"/>
                          <w:marTop w:val="0"/>
                          <w:marBottom w:val="0"/>
                          <w:divBdr>
                            <w:top w:val="none" w:sz="0" w:space="0" w:color="auto"/>
                            <w:left w:val="none" w:sz="0" w:space="0" w:color="auto"/>
                            <w:bottom w:val="none" w:sz="0" w:space="0" w:color="auto"/>
                            <w:right w:val="none" w:sz="0" w:space="0" w:color="auto"/>
                          </w:divBdr>
                          <w:divsChild>
                            <w:div w:id="339893393">
                              <w:marLeft w:val="0"/>
                              <w:marRight w:val="0"/>
                              <w:marTop w:val="0"/>
                              <w:marBottom w:val="0"/>
                              <w:divBdr>
                                <w:top w:val="none" w:sz="0" w:space="0" w:color="auto"/>
                                <w:left w:val="none" w:sz="0" w:space="0" w:color="auto"/>
                                <w:bottom w:val="none" w:sz="0" w:space="0" w:color="auto"/>
                                <w:right w:val="none" w:sz="0" w:space="0" w:color="auto"/>
                              </w:divBdr>
                              <w:divsChild>
                                <w:div w:id="239873499">
                                  <w:marLeft w:val="0"/>
                                  <w:marRight w:val="0"/>
                                  <w:marTop w:val="0"/>
                                  <w:marBottom w:val="0"/>
                                  <w:divBdr>
                                    <w:top w:val="none" w:sz="0" w:space="0" w:color="auto"/>
                                    <w:left w:val="none" w:sz="0" w:space="0" w:color="auto"/>
                                    <w:bottom w:val="none" w:sz="0" w:space="0" w:color="auto"/>
                                    <w:right w:val="none" w:sz="0" w:space="0" w:color="auto"/>
                                  </w:divBdr>
                                  <w:divsChild>
                                    <w:div w:id="656884798">
                                      <w:marLeft w:val="0"/>
                                      <w:marRight w:val="0"/>
                                      <w:marTop w:val="0"/>
                                      <w:marBottom w:val="0"/>
                                      <w:divBdr>
                                        <w:top w:val="none" w:sz="0" w:space="0" w:color="auto"/>
                                        <w:left w:val="none" w:sz="0" w:space="0" w:color="auto"/>
                                        <w:bottom w:val="none" w:sz="0" w:space="0" w:color="auto"/>
                                        <w:right w:val="none" w:sz="0" w:space="0" w:color="auto"/>
                                      </w:divBdr>
                                      <w:divsChild>
                                        <w:div w:id="16804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135">
                                  <w:marLeft w:val="0"/>
                                  <w:marRight w:val="0"/>
                                  <w:marTop w:val="0"/>
                                  <w:marBottom w:val="0"/>
                                  <w:divBdr>
                                    <w:top w:val="none" w:sz="0" w:space="0" w:color="auto"/>
                                    <w:left w:val="none" w:sz="0" w:space="0" w:color="auto"/>
                                    <w:bottom w:val="none" w:sz="0" w:space="0" w:color="auto"/>
                                    <w:right w:val="none" w:sz="0" w:space="0" w:color="auto"/>
                                  </w:divBdr>
                                  <w:divsChild>
                                    <w:div w:id="602685750">
                                      <w:marLeft w:val="0"/>
                                      <w:marRight w:val="0"/>
                                      <w:marTop w:val="0"/>
                                      <w:marBottom w:val="0"/>
                                      <w:divBdr>
                                        <w:top w:val="none" w:sz="0" w:space="0" w:color="auto"/>
                                        <w:left w:val="none" w:sz="0" w:space="0" w:color="auto"/>
                                        <w:bottom w:val="none" w:sz="0" w:space="0" w:color="auto"/>
                                        <w:right w:val="none" w:sz="0" w:space="0" w:color="auto"/>
                                      </w:divBdr>
                                      <w:divsChild>
                                        <w:div w:id="11213426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91097">
          <w:marLeft w:val="0"/>
          <w:marRight w:val="0"/>
          <w:marTop w:val="0"/>
          <w:marBottom w:val="0"/>
          <w:divBdr>
            <w:top w:val="none" w:sz="0" w:space="0" w:color="auto"/>
            <w:left w:val="none" w:sz="0" w:space="0" w:color="auto"/>
            <w:bottom w:val="none" w:sz="0" w:space="0" w:color="auto"/>
            <w:right w:val="none" w:sz="0" w:space="0" w:color="auto"/>
          </w:divBdr>
          <w:divsChild>
            <w:div w:id="746536802">
              <w:marLeft w:val="0"/>
              <w:marRight w:val="0"/>
              <w:marTop w:val="0"/>
              <w:marBottom w:val="0"/>
              <w:divBdr>
                <w:top w:val="none" w:sz="0" w:space="0" w:color="auto"/>
                <w:left w:val="none" w:sz="0" w:space="0" w:color="auto"/>
                <w:bottom w:val="none" w:sz="0" w:space="0" w:color="auto"/>
                <w:right w:val="none" w:sz="0" w:space="0" w:color="auto"/>
              </w:divBdr>
              <w:divsChild>
                <w:div w:id="443885262">
                  <w:marLeft w:val="0"/>
                  <w:marRight w:val="0"/>
                  <w:marTop w:val="0"/>
                  <w:marBottom w:val="0"/>
                  <w:divBdr>
                    <w:top w:val="none" w:sz="0" w:space="0" w:color="auto"/>
                    <w:left w:val="none" w:sz="0" w:space="0" w:color="auto"/>
                    <w:bottom w:val="none" w:sz="0" w:space="0" w:color="auto"/>
                    <w:right w:val="none" w:sz="0" w:space="0" w:color="auto"/>
                  </w:divBdr>
                </w:div>
                <w:div w:id="1837308017">
                  <w:marLeft w:val="0"/>
                  <w:marRight w:val="0"/>
                  <w:marTop w:val="0"/>
                  <w:marBottom w:val="0"/>
                  <w:divBdr>
                    <w:top w:val="none" w:sz="0" w:space="0" w:color="auto"/>
                    <w:left w:val="none" w:sz="0" w:space="0" w:color="auto"/>
                    <w:bottom w:val="none" w:sz="0" w:space="0" w:color="auto"/>
                    <w:right w:val="none" w:sz="0" w:space="0" w:color="auto"/>
                  </w:divBdr>
                  <w:divsChild>
                    <w:div w:id="8951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688">
          <w:marLeft w:val="0"/>
          <w:marRight w:val="0"/>
          <w:marTop w:val="0"/>
          <w:marBottom w:val="0"/>
          <w:divBdr>
            <w:top w:val="none" w:sz="0" w:space="0" w:color="auto"/>
            <w:left w:val="none" w:sz="0" w:space="0" w:color="auto"/>
            <w:bottom w:val="none" w:sz="0" w:space="0" w:color="auto"/>
            <w:right w:val="none" w:sz="0" w:space="0" w:color="auto"/>
          </w:divBdr>
          <w:divsChild>
            <w:div w:id="118308756">
              <w:marLeft w:val="0"/>
              <w:marRight w:val="0"/>
              <w:marTop w:val="0"/>
              <w:marBottom w:val="0"/>
              <w:divBdr>
                <w:top w:val="none" w:sz="0" w:space="0" w:color="auto"/>
                <w:left w:val="none" w:sz="0" w:space="0" w:color="auto"/>
                <w:bottom w:val="none" w:sz="0" w:space="0" w:color="auto"/>
                <w:right w:val="none" w:sz="0" w:space="0" w:color="auto"/>
              </w:divBdr>
              <w:divsChild>
                <w:div w:id="734163092">
                  <w:marLeft w:val="0"/>
                  <w:marRight w:val="0"/>
                  <w:marTop w:val="0"/>
                  <w:marBottom w:val="0"/>
                  <w:divBdr>
                    <w:top w:val="none" w:sz="0" w:space="0" w:color="auto"/>
                    <w:left w:val="none" w:sz="0" w:space="0" w:color="auto"/>
                    <w:bottom w:val="none" w:sz="0" w:space="0" w:color="auto"/>
                    <w:right w:val="none" w:sz="0" w:space="0" w:color="auto"/>
                  </w:divBdr>
                  <w:divsChild>
                    <w:div w:id="1320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1923">
          <w:marLeft w:val="0"/>
          <w:marRight w:val="0"/>
          <w:marTop w:val="0"/>
          <w:marBottom w:val="0"/>
          <w:divBdr>
            <w:top w:val="none" w:sz="0" w:space="0" w:color="auto"/>
            <w:left w:val="none" w:sz="0" w:space="0" w:color="auto"/>
            <w:bottom w:val="none" w:sz="0" w:space="0" w:color="auto"/>
            <w:right w:val="none" w:sz="0" w:space="0" w:color="auto"/>
          </w:divBdr>
          <w:divsChild>
            <w:div w:id="944073707">
              <w:marLeft w:val="0"/>
              <w:marRight w:val="0"/>
              <w:marTop w:val="0"/>
              <w:marBottom w:val="0"/>
              <w:divBdr>
                <w:top w:val="none" w:sz="0" w:space="0" w:color="auto"/>
                <w:left w:val="none" w:sz="0" w:space="0" w:color="auto"/>
                <w:bottom w:val="none" w:sz="0" w:space="0" w:color="auto"/>
                <w:right w:val="none" w:sz="0" w:space="0" w:color="auto"/>
              </w:divBdr>
              <w:divsChild>
                <w:div w:id="1479609112">
                  <w:marLeft w:val="0"/>
                  <w:marRight w:val="0"/>
                  <w:marTop w:val="0"/>
                  <w:marBottom w:val="0"/>
                  <w:divBdr>
                    <w:top w:val="none" w:sz="0" w:space="0" w:color="auto"/>
                    <w:left w:val="none" w:sz="0" w:space="0" w:color="auto"/>
                    <w:bottom w:val="none" w:sz="0" w:space="0" w:color="auto"/>
                    <w:right w:val="none" w:sz="0" w:space="0" w:color="auto"/>
                  </w:divBdr>
                </w:div>
                <w:div w:id="1963615030">
                  <w:marLeft w:val="0"/>
                  <w:marRight w:val="0"/>
                  <w:marTop w:val="0"/>
                  <w:marBottom w:val="0"/>
                  <w:divBdr>
                    <w:top w:val="none" w:sz="0" w:space="0" w:color="auto"/>
                    <w:left w:val="none" w:sz="0" w:space="0" w:color="auto"/>
                    <w:bottom w:val="none" w:sz="0" w:space="0" w:color="auto"/>
                    <w:right w:val="none" w:sz="0" w:space="0" w:color="auto"/>
                  </w:divBdr>
                  <w:divsChild>
                    <w:div w:id="456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6196">
      <w:bodyDiv w:val="1"/>
      <w:marLeft w:val="0"/>
      <w:marRight w:val="0"/>
      <w:marTop w:val="0"/>
      <w:marBottom w:val="0"/>
      <w:divBdr>
        <w:top w:val="none" w:sz="0" w:space="0" w:color="auto"/>
        <w:left w:val="none" w:sz="0" w:space="0" w:color="auto"/>
        <w:bottom w:val="none" w:sz="0" w:space="0" w:color="auto"/>
        <w:right w:val="none" w:sz="0" w:space="0" w:color="auto"/>
      </w:divBdr>
    </w:div>
    <w:div w:id="1507475510">
      <w:bodyDiv w:val="1"/>
      <w:marLeft w:val="0"/>
      <w:marRight w:val="0"/>
      <w:marTop w:val="0"/>
      <w:marBottom w:val="0"/>
      <w:divBdr>
        <w:top w:val="none" w:sz="0" w:space="0" w:color="auto"/>
        <w:left w:val="none" w:sz="0" w:space="0" w:color="auto"/>
        <w:bottom w:val="none" w:sz="0" w:space="0" w:color="auto"/>
        <w:right w:val="none" w:sz="0" w:space="0" w:color="auto"/>
      </w:divBdr>
    </w:div>
    <w:div w:id="1511140757">
      <w:bodyDiv w:val="1"/>
      <w:marLeft w:val="0"/>
      <w:marRight w:val="0"/>
      <w:marTop w:val="0"/>
      <w:marBottom w:val="0"/>
      <w:divBdr>
        <w:top w:val="none" w:sz="0" w:space="0" w:color="auto"/>
        <w:left w:val="none" w:sz="0" w:space="0" w:color="auto"/>
        <w:bottom w:val="none" w:sz="0" w:space="0" w:color="auto"/>
        <w:right w:val="none" w:sz="0" w:space="0" w:color="auto"/>
      </w:divBdr>
    </w:div>
    <w:div w:id="1529219187">
      <w:bodyDiv w:val="1"/>
      <w:marLeft w:val="0"/>
      <w:marRight w:val="0"/>
      <w:marTop w:val="0"/>
      <w:marBottom w:val="0"/>
      <w:divBdr>
        <w:top w:val="none" w:sz="0" w:space="0" w:color="auto"/>
        <w:left w:val="none" w:sz="0" w:space="0" w:color="auto"/>
        <w:bottom w:val="none" w:sz="0" w:space="0" w:color="auto"/>
        <w:right w:val="none" w:sz="0" w:space="0" w:color="auto"/>
      </w:divBdr>
    </w:div>
    <w:div w:id="1531606028">
      <w:bodyDiv w:val="1"/>
      <w:marLeft w:val="0"/>
      <w:marRight w:val="0"/>
      <w:marTop w:val="0"/>
      <w:marBottom w:val="0"/>
      <w:divBdr>
        <w:top w:val="none" w:sz="0" w:space="0" w:color="auto"/>
        <w:left w:val="none" w:sz="0" w:space="0" w:color="auto"/>
        <w:bottom w:val="none" w:sz="0" w:space="0" w:color="auto"/>
        <w:right w:val="none" w:sz="0" w:space="0" w:color="auto"/>
      </w:divBdr>
    </w:div>
    <w:div w:id="1533155175">
      <w:bodyDiv w:val="1"/>
      <w:marLeft w:val="0"/>
      <w:marRight w:val="0"/>
      <w:marTop w:val="0"/>
      <w:marBottom w:val="0"/>
      <w:divBdr>
        <w:top w:val="none" w:sz="0" w:space="0" w:color="auto"/>
        <w:left w:val="none" w:sz="0" w:space="0" w:color="auto"/>
        <w:bottom w:val="none" w:sz="0" w:space="0" w:color="auto"/>
        <w:right w:val="none" w:sz="0" w:space="0" w:color="auto"/>
      </w:divBdr>
    </w:div>
    <w:div w:id="1563709222">
      <w:bodyDiv w:val="1"/>
      <w:marLeft w:val="0"/>
      <w:marRight w:val="0"/>
      <w:marTop w:val="0"/>
      <w:marBottom w:val="0"/>
      <w:divBdr>
        <w:top w:val="none" w:sz="0" w:space="0" w:color="auto"/>
        <w:left w:val="none" w:sz="0" w:space="0" w:color="auto"/>
        <w:bottom w:val="none" w:sz="0" w:space="0" w:color="auto"/>
        <w:right w:val="none" w:sz="0" w:space="0" w:color="auto"/>
      </w:divBdr>
    </w:div>
    <w:div w:id="1570578620">
      <w:bodyDiv w:val="1"/>
      <w:marLeft w:val="0"/>
      <w:marRight w:val="0"/>
      <w:marTop w:val="0"/>
      <w:marBottom w:val="0"/>
      <w:divBdr>
        <w:top w:val="none" w:sz="0" w:space="0" w:color="auto"/>
        <w:left w:val="none" w:sz="0" w:space="0" w:color="auto"/>
        <w:bottom w:val="none" w:sz="0" w:space="0" w:color="auto"/>
        <w:right w:val="none" w:sz="0" w:space="0" w:color="auto"/>
      </w:divBdr>
    </w:div>
    <w:div w:id="1591045152">
      <w:bodyDiv w:val="1"/>
      <w:marLeft w:val="0"/>
      <w:marRight w:val="0"/>
      <w:marTop w:val="0"/>
      <w:marBottom w:val="0"/>
      <w:divBdr>
        <w:top w:val="none" w:sz="0" w:space="0" w:color="auto"/>
        <w:left w:val="none" w:sz="0" w:space="0" w:color="auto"/>
        <w:bottom w:val="none" w:sz="0" w:space="0" w:color="auto"/>
        <w:right w:val="none" w:sz="0" w:space="0" w:color="auto"/>
      </w:divBdr>
    </w:div>
    <w:div w:id="1595474226">
      <w:bodyDiv w:val="1"/>
      <w:marLeft w:val="0"/>
      <w:marRight w:val="0"/>
      <w:marTop w:val="0"/>
      <w:marBottom w:val="0"/>
      <w:divBdr>
        <w:top w:val="none" w:sz="0" w:space="0" w:color="auto"/>
        <w:left w:val="none" w:sz="0" w:space="0" w:color="auto"/>
        <w:bottom w:val="none" w:sz="0" w:space="0" w:color="auto"/>
        <w:right w:val="none" w:sz="0" w:space="0" w:color="auto"/>
      </w:divBdr>
    </w:div>
    <w:div w:id="1595624982">
      <w:bodyDiv w:val="1"/>
      <w:marLeft w:val="0"/>
      <w:marRight w:val="0"/>
      <w:marTop w:val="0"/>
      <w:marBottom w:val="0"/>
      <w:divBdr>
        <w:top w:val="none" w:sz="0" w:space="0" w:color="auto"/>
        <w:left w:val="none" w:sz="0" w:space="0" w:color="auto"/>
        <w:bottom w:val="none" w:sz="0" w:space="0" w:color="auto"/>
        <w:right w:val="none" w:sz="0" w:space="0" w:color="auto"/>
      </w:divBdr>
    </w:div>
    <w:div w:id="1596328500">
      <w:bodyDiv w:val="1"/>
      <w:marLeft w:val="0"/>
      <w:marRight w:val="0"/>
      <w:marTop w:val="0"/>
      <w:marBottom w:val="0"/>
      <w:divBdr>
        <w:top w:val="none" w:sz="0" w:space="0" w:color="auto"/>
        <w:left w:val="none" w:sz="0" w:space="0" w:color="auto"/>
        <w:bottom w:val="none" w:sz="0" w:space="0" w:color="auto"/>
        <w:right w:val="none" w:sz="0" w:space="0" w:color="auto"/>
      </w:divBdr>
    </w:div>
    <w:div w:id="1644775777">
      <w:bodyDiv w:val="1"/>
      <w:marLeft w:val="0"/>
      <w:marRight w:val="0"/>
      <w:marTop w:val="0"/>
      <w:marBottom w:val="0"/>
      <w:divBdr>
        <w:top w:val="none" w:sz="0" w:space="0" w:color="auto"/>
        <w:left w:val="none" w:sz="0" w:space="0" w:color="auto"/>
        <w:bottom w:val="none" w:sz="0" w:space="0" w:color="auto"/>
        <w:right w:val="none" w:sz="0" w:space="0" w:color="auto"/>
      </w:divBdr>
    </w:div>
    <w:div w:id="1676569039">
      <w:bodyDiv w:val="1"/>
      <w:marLeft w:val="0"/>
      <w:marRight w:val="0"/>
      <w:marTop w:val="0"/>
      <w:marBottom w:val="0"/>
      <w:divBdr>
        <w:top w:val="none" w:sz="0" w:space="0" w:color="auto"/>
        <w:left w:val="none" w:sz="0" w:space="0" w:color="auto"/>
        <w:bottom w:val="none" w:sz="0" w:space="0" w:color="auto"/>
        <w:right w:val="none" w:sz="0" w:space="0" w:color="auto"/>
      </w:divBdr>
    </w:div>
    <w:div w:id="1676683454">
      <w:bodyDiv w:val="1"/>
      <w:marLeft w:val="0"/>
      <w:marRight w:val="0"/>
      <w:marTop w:val="0"/>
      <w:marBottom w:val="0"/>
      <w:divBdr>
        <w:top w:val="none" w:sz="0" w:space="0" w:color="auto"/>
        <w:left w:val="none" w:sz="0" w:space="0" w:color="auto"/>
        <w:bottom w:val="none" w:sz="0" w:space="0" w:color="auto"/>
        <w:right w:val="none" w:sz="0" w:space="0" w:color="auto"/>
      </w:divBdr>
    </w:div>
    <w:div w:id="1719165667">
      <w:bodyDiv w:val="1"/>
      <w:marLeft w:val="0"/>
      <w:marRight w:val="0"/>
      <w:marTop w:val="0"/>
      <w:marBottom w:val="0"/>
      <w:divBdr>
        <w:top w:val="none" w:sz="0" w:space="0" w:color="auto"/>
        <w:left w:val="none" w:sz="0" w:space="0" w:color="auto"/>
        <w:bottom w:val="none" w:sz="0" w:space="0" w:color="auto"/>
        <w:right w:val="none" w:sz="0" w:space="0" w:color="auto"/>
      </w:divBdr>
    </w:div>
    <w:div w:id="1722750610">
      <w:bodyDiv w:val="1"/>
      <w:marLeft w:val="0"/>
      <w:marRight w:val="0"/>
      <w:marTop w:val="0"/>
      <w:marBottom w:val="0"/>
      <w:divBdr>
        <w:top w:val="none" w:sz="0" w:space="0" w:color="auto"/>
        <w:left w:val="none" w:sz="0" w:space="0" w:color="auto"/>
        <w:bottom w:val="none" w:sz="0" w:space="0" w:color="auto"/>
        <w:right w:val="none" w:sz="0" w:space="0" w:color="auto"/>
      </w:divBdr>
    </w:div>
    <w:div w:id="1735665109">
      <w:bodyDiv w:val="1"/>
      <w:marLeft w:val="0"/>
      <w:marRight w:val="0"/>
      <w:marTop w:val="0"/>
      <w:marBottom w:val="0"/>
      <w:divBdr>
        <w:top w:val="none" w:sz="0" w:space="0" w:color="auto"/>
        <w:left w:val="none" w:sz="0" w:space="0" w:color="auto"/>
        <w:bottom w:val="none" w:sz="0" w:space="0" w:color="auto"/>
        <w:right w:val="none" w:sz="0" w:space="0" w:color="auto"/>
      </w:divBdr>
    </w:div>
    <w:div w:id="1738162621">
      <w:bodyDiv w:val="1"/>
      <w:marLeft w:val="0"/>
      <w:marRight w:val="0"/>
      <w:marTop w:val="0"/>
      <w:marBottom w:val="0"/>
      <w:divBdr>
        <w:top w:val="none" w:sz="0" w:space="0" w:color="auto"/>
        <w:left w:val="none" w:sz="0" w:space="0" w:color="auto"/>
        <w:bottom w:val="none" w:sz="0" w:space="0" w:color="auto"/>
        <w:right w:val="none" w:sz="0" w:space="0" w:color="auto"/>
      </w:divBdr>
    </w:div>
    <w:div w:id="1743017107">
      <w:bodyDiv w:val="1"/>
      <w:marLeft w:val="0"/>
      <w:marRight w:val="0"/>
      <w:marTop w:val="0"/>
      <w:marBottom w:val="0"/>
      <w:divBdr>
        <w:top w:val="none" w:sz="0" w:space="0" w:color="auto"/>
        <w:left w:val="none" w:sz="0" w:space="0" w:color="auto"/>
        <w:bottom w:val="none" w:sz="0" w:space="0" w:color="auto"/>
        <w:right w:val="none" w:sz="0" w:space="0" w:color="auto"/>
      </w:divBdr>
    </w:div>
    <w:div w:id="1771122309">
      <w:bodyDiv w:val="1"/>
      <w:marLeft w:val="0"/>
      <w:marRight w:val="0"/>
      <w:marTop w:val="0"/>
      <w:marBottom w:val="0"/>
      <w:divBdr>
        <w:top w:val="none" w:sz="0" w:space="0" w:color="auto"/>
        <w:left w:val="none" w:sz="0" w:space="0" w:color="auto"/>
        <w:bottom w:val="none" w:sz="0" w:space="0" w:color="auto"/>
        <w:right w:val="none" w:sz="0" w:space="0" w:color="auto"/>
      </w:divBdr>
    </w:div>
    <w:div w:id="1774202637">
      <w:bodyDiv w:val="1"/>
      <w:marLeft w:val="0"/>
      <w:marRight w:val="0"/>
      <w:marTop w:val="0"/>
      <w:marBottom w:val="0"/>
      <w:divBdr>
        <w:top w:val="none" w:sz="0" w:space="0" w:color="auto"/>
        <w:left w:val="none" w:sz="0" w:space="0" w:color="auto"/>
        <w:bottom w:val="none" w:sz="0" w:space="0" w:color="auto"/>
        <w:right w:val="none" w:sz="0" w:space="0" w:color="auto"/>
      </w:divBdr>
    </w:div>
    <w:div w:id="1776290529">
      <w:bodyDiv w:val="1"/>
      <w:marLeft w:val="0"/>
      <w:marRight w:val="0"/>
      <w:marTop w:val="0"/>
      <w:marBottom w:val="0"/>
      <w:divBdr>
        <w:top w:val="none" w:sz="0" w:space="0" w:color="auto"/>
        <w:left w:val="none" w:sz="0" w:space="0" w:color="auto"/>
        <w:bottom w:val="none" w:sz="0" w:space="0" w:color="auto"/>
        <w:right w:val="none" w:sz="0" w:space="0" w:color="auto"/>
      </w:divBdr>
    </w:div>
    <w:div w:id="1798059465">
      <w:bodyDiv w:val="1"/>
      <w:marLeft w:val="0"/>
      <w:marRight w:val="0"/>
      <w:marTop w:val="0"/>
      <w:marBottom w:val="0"/>
      <w:divBdr>
        <w:top w:val="none" w:sz="0" w:space="0" w:color="auto"/>
        <w:left w:val="none" w:sz="0" w:space="0" w:color="auto"/>
        <w:bottom w:val="none" w:sz="0" w:space="0" w:color="auto"/>
        <w:right w:val="none" w:sz="0" w:space="0" w:color="auto"/>
      </w:divBdr>
    </w:div>
    <w:div w:id="1800876939">
      <w:bodyDiv w:val="1"/>
      <w:marLeft w:val="0"/>
      <w:marRight w:val="0"/>
      <w:marTop w:val="0"/>
      <w:marBottom w:val="0"/>
      <w:divBdr>
        <w:top w:val="none" w:sz="0" w:space="0" w:color="auto"/>
        <w:left w:val="none" w:sz="0" w:space="0" w:color="auto"/>
        <w:bottom w:val="none" w:sz="0" w:space="0" w:color="auto"/>
        <w:right w:val="none" w:sz="0" w:space="0" w:color="auto"/>
      </w:divBdr>
    </w:div>
    <w:div w:id="1803647974">
      <w:bodyDiv w:val="1"/>
      <w:marLeft w:val="0"/>
      <w:marRight w:val="0"/>
      <w:marTop w:val="0"/>
      <w:marBottom w:val="0"/>
      <w:divBdr>
        <w:top w:val="none" w:sz="0" w:space="0" w:color="auto"/>
        <w:left w:val="none" w:sz="0" w:space="0" w:color="auto"/>
        <w:bottom w:val="none" w:sz="0" w:space="0" w:color="auto"/>
        <w:right w:val="none" w:sz="0" w:space="0" w:color="auto"/>
      </w:divBdr>
    </w:div>
    <w:div w:id="1819882975">
      <w:bodyDiv w:val="1"/>
      <w:marLeft w:val="0"/>
      <w:marRight w:val="0"/>
      <w:marTop w:val="0"/>
      <w:marBottom w:val="0"/>
      <w:divBdr>
        <w:top w:val="none" w:sz="0" w:space="0" w:color="auto"/>
        <w:left w:val="none" w:sz="0" w:space="0" w:color="auto"/>
        <w:bottom w:val="none" w:sz="0" w:space="0" w:color="auto"/>
        <w:right w:val="none" w:sz="0" w:space="0" w:color="auto"/>
      </w:divBdr>
    </w:div>
    <w:div w:id="1848396761">
      <w:bodyDiv w:val="1"/>
      <w:marLeft w:val="0"/>
      <w:marRight w:val="0"/>
      <w:marTop w:val="0"/>
      <w:marBottom w:val="0"/>
      <w:divBdr>
        <w:top w:val="none" w:sz="0" w:space="0" w:color="auto"/>
        <w:left w:val="none" w:sz="0" w:space="0" w:color="auto"/>
        <w:bottom w:val="none" w:sz="0" w:space="0" w:color="auto"/>
        <w:right w:val="none" w:sz="0" w:space="0" w:color="auto"/>
      </w:divBdr>
    </w:div>
    <w:div w:id="1849127827">
      <w:bodyDiv w:val="1"/>
      <w:marLeft w:val="0"/>
      <w:marRight w:val="0"/>
      <w:marTop w:val="0"/>
      <w:marBottom w:val="0"/>
      <w:divBdr>
        <w:top w:val="none" w:sz="0" w:space="0" w:color="auto"/>
        <w:left w:val="none" w:sz="0" w:space="0" w:color="auto"/>
        <w:bottom w:val="none" w:sz="0" w:space="0" w:color="auto"/>
        <w:right w:val="none" w:sz="0" w:space="0" w:color="auto"/>
      </w:divBdr>
    </w:div>
    <w:div w:id="1864975419">
      <w:bodyDiv w:val="1"/>
      <w:marLeft w:val="0"/>
      <w:marRight w:val="0"/>
      <w:marTop w:val="0"/>
      <w:marBottom w:val="0"/>
      <w:divBdr>
        <w:top w:val="none" w:sz="0" w:space="0" w:color="auto"/>
        <w:left w:val="none" w:sz="0" w:space="0" w:color="auto"/>
        <w:bottom w:val="none" w:sz="0" w:space="0" w:color="auto"/>
        <w:right w:val="none" w:sz="0" w:space="0" w:color="auto"/>
      </w:divBdr>
    </w:div>
    <w:div w:id="1870531107">
      <w:bodyDiv w:val="1"/>
      <w:marLeft w:val="0"/>
      <w:marRight w:val="0"/>
      <w:marTop w:val="0"/>
      <w:marBottom w:val="0"/>
      <w:divBdr>
        <w:top w:val="none" w:sz="0" w:space="0" w:color="auto"/>
        <w:left w:val="none" w:sz="0" w:space="0" w:color="auto"/>
        <w:bottom w:val="none" w:sz="0" w:space="0" w:color="auto"/>
        <w:right w:val="none" w:sz="0" w:space="0" w:color="auto"/>
      </w:divBdr>
    </w:div>
    <w:div w:id="1892577575">
      <w:bodyDiv w:val="1"/>
      <w:marLeft w:val="0"/>
      <w:marRight w:val="0"/>
      <w:marTop w:val="0"/>
      <w:marBottom w:val="0"/>
      <w:divBdr>
        <w:top w:val="none" w:sz="0" w:space="0" w:color="auto"/>
        <w:left w:val="none" w:sz="0" w:space="0" w:color="auto"/>
        <w:bottom w:val="none" w:sz="0" w:space="0" w:color="auto"/>
        <w:right w:val="none" w:sz="0" w:space="0" w:color="auto"/>
      </w:divBdr>
    </w:div>
    <w:div w:id="1896310917">
      <w:bodyDiv w:val="1"/>
      <w:marLeft w:val="0"/>
      <w:marRight w:val="0"/>
      <w:marTop w:val="0"/>
      <w:marBottom w:val="0"/>
      <w:divBdr>
        <w:top w:val="none" w:sz="0" w:space="0" w:color="auto"/>
        <w:left w:val="none" w:sz="0" w:space="0" w:color="auto"/>
        <w:bottom w:val="none" w:sz="0" w:space="0" w:color="auto"/>
        <w:right w:val="none" w:sz="0" w:space="0" w:color="auto"/>
      </w:divBdr>
    </w:div>
    <w:div w:id="1935236412">
      <w:bodyDiv w:val="1"/>
      <w:marLeft w:val="0"/>
      <w:marRight w:val="0"/>
      <w:marTop w:val="0"/>
      <w:marBottom w:val="0"/>
      <w:divBdr>
        <w:top w:val="none" w:sz="0" w:space="0" w:color="auto"/>
        <w:left w:val="none" w:sz="0" w:space="0" w:color="auto"/>
        <w:bottom w:val="none" w:sz="0" w:space="0" w:color="auto"/>
        <w:right w:val="none" w:sz="0" w:space="0" w:color="auto"/>
      </w:divBdr>
    </w:div>
    <w:div w:id="1979454758">
      <w:bodyDiv w:val="1"/>
      <w:marLeft w:val="0"/>
      <w:marRight w:val="0"/>
      <w:marTop w:val="0"/>
      <w:marBottom w:val="0"/>
      <w:divBdr>
        <w:top w:val="none" w:sz="0" w:space="0" w:color="auto"/>
        <w:left w:val="none" w:sz="0" w:space="0" w:color="auto"/>
        <w:bottom w:val="none" w:sz="0" w:space="0" w:color="auto"/>
        <w:right w:val="none" w:sz="0" w:space="0" w:color="auto"/>
      </w:divBdr>
    </w:div>
    <w:div w:id="1991057722">
      <w:bodyDiv w:val="1"/>
      <w:marLeft w:val="0"/>
      <w:marRight w:val="0"/>
      <w:marTop w:val="0"/>
      <w:marBottom w:val="0"/>
      <w:divBdr>
        <w:top w:val="none" w:sz="0" w:space="0" w:color="auto"/>
        <w:left w:val="none" w:sz="0" w:space="0" w:color="auto"/>
        <w:bottom w:val="none" w:sz="0" w:space="0" w:color="auto"/>
        <w:right w:val="none" w:sz="0" w:space="0" w:color="auto"/>
      </w:divBdr>
    </w:div>
    <w:div w:id="2024432564">
      <w:bodyDiv w:val="1"/>
      <w:marLeft w:val="0"/>
      <w:marRight w:val="0"/>
      <w:marTop w:val="0"/>
      <w:marBottom w:val="0"/>
      <w:divBdr>
        <w:top w:val="none" w:sz="0" w:space="0" w:color="auto"/>
        <w:left w:val="none" w:sz="0" w:space="0" w:color="auto"/>
        <w:bottom w:val="none" w:sz="0" w:space="0" w:color="auto"/>
        <w:right w:val="none" w:sz="0" w:space="0" w:color="auto"/>
      </w:divBdr>
    </w:div>
    <w:div w:id="2041661811">
      <w:bodyDiv w:val="1"/>
      <w:marLeft w:val="0"/>
      <w:marRight w:val="0"/>
      <w:marTop w:val="0"/>
      <w:marBottom w:val="0"/>
      <w:divBdr>
        <w:top w:val="none" w:sz="0" w:space="0" w:color="auto"/>
        <w:left w:val="none" w:sz="0" w:space="0" w:color="auto"/>
        <w:bottom w:val="none" w:sz="0" w:space="0" w:color="auto"/>
        <w:right w:val="none" w:sz="0" w:space="0" w:color="auto"/>
      </w:divBdr>
    </w:div>
    <w:div w:id="2053069768">
      <w:bodyDiv w:val="1"/>
      <w:marLeft w:val="0"/>
      <w:marRight w:val="0"/>
      <w:marTop w:val="0"/>
      <w:marBottom w:val="0"/>
      <w:divBdr>
        <w:top w:val="none" w:sz="0" w:space="0" w:color="auto"/>
        <w:left w:val="none" w:sz="0" w:space="0" w:color="auto"/>
        <w:bottom w:val="none" w:sz="0" w:space="0" w:color="auto"/>
        <w:right w:val="none" w:sz="0" w:space="0" w:color="auto"/>
      </w:divBdr>
    </w:div>
    <w:div w:id="2084836666">
      <w:bodyDiv w:val="1"/>
      <w:marLeft w:val="0"/>
      <w:marRight w:val="0"/>
      <w:marTop w:val="0"/>
      <w:marBottom w:val="0"/>
      <w:divBdr>
        <w:top w:val="none" w:sz="0" w:space="0" w:color="auto"/>
        <w:left w:val="none" w:sz="0" w:space="0" w:color="auto"/>
        <w:bottom w:val="none" w:sz="0" w:space="0" w:color="auto"/>
        <w:right w:val="none" w:sz="0" w:space="0" w:color="auto"/>
      </w:divBdr>
    </w:div>
    <w:div w:id="2115441730">
      <w:bodyDiv w:val="1"/>
      <w:marLeft w:val="0"/>
      <w:marRight w:val="0"/>
      <w:marTop w:val="0"/>
      <w:marBottom w:val="0"/>
      <w:divBdr>
        <w:top w:val="none" w:sz="0" w:space="0" w:color="auto"/>
        <w:left w:val="none" w:sz="0" w:space="0" w:color="auto"/>
        <w:bottom w:val="none" w:sz="0" w:space="0" w:color="auto"/>
        <w:right w:val="none" w:sz="0" w:space="0" w:color="auto"/>
      </w:divBdr>
    </w:div>
    <w:div w:id="2121534551">
      <w:bodyDiv w:val="1"/>
      <w:marLeft w:val="0"/>
      <w:marRight w:val="0"/>
      <w:marTop w:val="0"/>
      <w:marBottom w:val="0"/>
      <w:divBdr>
        <w:top w:val="none" w:sz="0" w:space="0" w:color="auto"/>
        <w:left w:val="none" w:sz="0" w:space="0" w:color="auto"/>
        <w:bottom w:val="none" w:sz="0" w:space="0" w:color="auto"/>
        <w:right w:val="none" w:sz="0" w:space="0" w:color="auto"/>
      </w:divBdr>
    </w:div>
    <w:div w:id="2136636361">
      <w:bodyDiv w:val="1"/>
      <w:marLeft w:val="0"/>
      <w:marRight w:val="0"/>
      <w:marTop w:val="0"/>
      <w:marBottom w:val="0"/>
      <w:divBdr>
        <w:top w:val="none" w:sz="0" w:space="0" w:color="auto"/>
        <w:left w:val="none" w:sz="0" w:space="0" w:color="auto"/>
        <w:bottom w:val="none" w:sz="0" w:space="0" w:color="auto"/>
        <w:right w:val="none" w:sz="0" w:space="0" w:color="auto"/>
      </w:divBdr>
      <w:divsChild>
        <w:div w:id="19448032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FD22-1942-48F0-9AEE-353D990C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9</Pages>
  <Words>13444</Words>
  <Characters>7664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УДК:633</vt:lpstr>
    </vt:vector>
  </TitlesOfParts>
  <Company>Home</Company>
  <LinksUpToDate>false</LinksUpToDate>
  <CharactersWithSpaces>21066</CharactersWithSpaces>
  <SharedDoc>false</SharedDoc>
  <HLinks>
    <vt:vector size="30" baseType="variant">
      <vt:variant>
        <vt:i4>1835054</vt:i4>
      </vt:variant>
      <vt:variant>
        <vt:i4>12</vt:i4>
      </vt:variant>
      <vt:variant>
        <vt:i4>0</vt:i4>
      </vt:variant>
      <vt:variant>
        <vt:i4>5</vt:i4>
      </vt:variant>
      <vt:variant>
        <vt:lpwstr>mailto:ktarn1235@ukr.net</vt:lpwstr>
      </vt:variant>
      <vt:variant>
        <vt:lpwstr/>
      </vt:variant>
      <vt:variant>
        <vt:i4>8060949</vt:i4>
      </vt:variant>
      <vt:variant>
        <vt:i4>9</vt:i4>
      </vt:variant>
      <vt:variant>
        <vt:i4>0</vt:i4>
      </vt:variant>
      <vt:variant>
        <vt:i4>5</vt:i4>
      </vt:variant>
      <vt:variant>
        <vt:lpwstr>mailto:ktm@vsau.vin.ua</vt:lpwstr>
      </vt:variant>
      <vt:variant>
        <vt:lpwstr/>
      </vt:variant>
      <vt:variant>
        <vt:i4>1835054</vt:i4>
      </vt:variant>
      <vt:variant>
        <vt:i4>6</vt:i4>
      </vt:variant>
      <vt:variant>
        <vt:i4>0</vt:i4>
      </vt:variant>
      <vt:variant>
        <vt:i4>5</vt:i4>
      </vt:variant>
      <vt:variant>
        <vt:lpwstr>mailto:ktarn1235@ukr.net</vt:lpwstr>
      </vt:variant>
      <vt:variant>
        <vt:lpwstr/>
      </vt:variant>
      <vt:variant>
        <vt:i4>8060949</vt:i4>
      </vt:variant>
      <vt:variant>
        <vt:i4>3</vt:i4>
      </vt:variant>
      <vt:variant>
        <vt:i4>0</vt:i4>
      </vt:variant>
      <vt:variant>
        <vt:i4>5</vt:i4>
      </vt:variant>
      <vt:variant>
        <vt:lpwstr>mailto:ktm@vsau.vin.ua</vt:lpwstr>
      </vt:variant>
      <vt:variant>
        <vt:lpwstr/>
      </vt:variant>
      <vt:variant>
        <vt:i4>8060949</vt:i4>
      </vt:variant>
      <vt:variant>
        <vt:i4>0</vt:i4>
      </vt:variant>
      <vt:variant>
        <vt:i4>0</vt:i4>
      </vt:variant>
      <vt:variant>
        <vt:i4>5</vt:i4>
      </vt:variant>
      <vt:variant>
        <vt:lpwstr>mailto:ktm@vsau.vin.ua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УДК:633</dc:title>
  <dc:creator>Користувач</dc:creator>
  <cp:lastModifiedBy>Користувач</cp:lastModifiedBy>
  <cp:revision>46</cp:revision>
  <cp:lastPrinted>2021-05-14T06:37:00Z</cp:lastPrinted>
  <dcterms:created xsi:type="dcterms:W3CDTF">2022-08-08T05:51:00Z</dcterms:created>
  <dcterms:modified xsi:type="dcterms:W3CDTF">2023-03-03T19:23:00Z</dcterms:modified>
</cp:coreProperties>
</file>