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Heading2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rPr>
          <w:rFonts w:ascii="Open Sans" w:cs="Open Sans" w:eastAsia="Open Sans" w:hAnsi="Open Sans"/>
          <w:color w:val="695d46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Open Sans" w:cs="Open Sans" w:eastAsia="Open Sans" w:hAnsi="Open Sans"/>
          <w:color w:val="695d46"/>
          <w:sz w:val="24"/>
          <w:szCs w:val="24"/>
          <w:rtl w:val="0"/>
        </w:rPr>
        <w:t xml:space="preserve">Как выбрать лучший ресторан в вашем городе?</w:t>
      </w:r>
      <w:r w:rsidDel="00000000" w:rsidR="00000000" w:rsidRPr="00000000">
        <w:rPr>
          <w:rFonts w:ascii="Open Sans" w:cs="Open Sans" w:eastAsia="Open Sans" w:hAnsi="Open Sans"/>
          <w:color w:val="695d46"/>
          <w:sz w:val="24"/>
          <w:szCs w:val="24"/>
        </w:rPr>
        <w:drawing>
          <wp:inline distB="114300" distT="114300" distL="114300" distR="114300">
            <wp:extent cx="5916349" cy="104775"/>
            <wp:effectExtent b="0" l="0" r="0" t="0"/>
            <wp:docPr descr="Горизонтальная линия" id="1" name="image1.png"/>
            <a:graphic>
              <a:graphicData uri="http://schemas.openxmlformats.org/drawingml/2006/picture">
                <pic:pic>
                  <pic:nvPicPr>
                    <pic:cNvPr descr="Горизонтальная линия" id="0" name="image1.png"/>
                    <pic:cNvPicPr preferRelativeResize="0"/>
                  </pic:nvPicPr>
                  <pic:blipFill>
                    <a:blip r:embed="rId6"/>
                    <a:srcRect b="-35184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16349" cy="1047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Open Sans" w:cs="Open Sans" w:eastAsia="Open Sans" w:hAnsi="Open Sans"/>
          <w:color w:val="695d46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/>
        <w:drawing>
          <wp:inline distB="114300" distT="114300" distL="114300" distR="114300">
            <wp:extent cx="5910263" cy="3940175"/>
            <wp:effectExtent b="0" l="0" r="0" t="0"/>
            <wp:docPr descr="Изображение" id="3" name="image2.jpg"/>
            <a:graphic>
              <a:graphicData uri="http://schemas.openxmlformats.org/drawingml/2006/picture">
                <pic:pic>
                  <pic:nvPicPr>
                    <pic:cNvPr descr="Изображение"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10263" cy="39401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Title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bookmarkStart w:colFirst="0" w:colLast="0" w:name="_30j0zll" w:id="1"/>
      <w:bookmarkEnd w:id="1"/>
      <w:r w:rsidDel="00000000" w:rsidR="00000000" w:rsidRPr="00000000">
        <w:rPr>
          <w:rtl w:val="0"/>
        </w:rPr>
        <w:t xml:space="preserve">Ресторанный бизнес</w:t>
      </w:r>
    </w:p>
    <w:p w:rsidR="00000000" w:rsidDel="00000000" w:rsidP="00000000" w:rsidRDefault="00000000" w:rsidRPr="00000000" w14:paraId="00000004">
      <w:pPr>
        <w:pStyle w:val="Subtitle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bookmarkStart w:colFirst="0" w:colLast="0" w:name="_1fob9te" w:id="2"/>
      <w:bookmarkEnd w:id="2"/>
      <w:r w:rsidDel="00000000" w:rsidR="00000000" w:rsidRPr="00000000">
        <w:rPr>
          <w:rtl w:val="0"/>
        </w:rPr>
        <w:t xml:space="preserve">15.01.2023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PT Sans Narrow" w:cs="PT Sans Narrow" w:eastAsia="PT Sans Narrow" w:hAnsi="PT Sans Narrow"/>
          <w:color w:val="008575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PT Sans Narrow" w:cs="PT Sans Narrow" w:eastAsia="PT Sans Narrow" w:hAnsi="PT Sans Narrow"/>
          <w:color w:val="008575"/>
          <w:sz w:val="32"/>
          <w:szCs w:val="32"/>
        </w:rPr>
      </w:pPr>
      <w:r w:rsidDel="00000000" w:rsidR="00000000" w:rsidRPr="00000000">
        <w:rPr>
          <w:rFonts w:ascii="PT Sans Narrow" w:cs="PT Sans Narrow" w:eastAsia="PT Sans Narrow" w:hAnsi="PT Sans Narrow"/>
          <w:color w:val="008575"/>
          <w:sz w:val="32"/>
          <w:szCs w:val="32"/>
          <w:rtl w:val="0"/>
        </w:rPr>
        <w:t xml:space="preserve">Гамидов Карим</w:t>
      </w:r>
    </w:p>
    <w:p w:rsidR="00000000" w:rsidDel="00000000" w:rsidP="00000000" w:rsidRDefault="00000000" w:rsidRPr="00000000" w14:paraId="00000007">
      <w:pPr>
        <w:pStyle w:val="Heading1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bookmarkStart w:colFirst="0" w:colLast="0" w:name="_3znysh7" w:id="3"/>
      <w:bookmarkEnd w:id="3"/>
      <w:r w:rsidDel="00000000" w:rsidR="00000000" w:rsidRPr="00000000">
        <w:rPr>
          <w:rtl w:val="0"/>
        </w:rPr>
        <w:t xml:space="preserve">Обзор</w:t>
      </w:r>
    </w:p>
    <w:p w:rsidR="00000000" w:rsidDel="00000000" w:rsidP="00000000" w:rsidRDefault="00000000" w:rsidRPr="00000000" w14:paraId="0000000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Как выбрать лучший ресторан в вашем городе</w:t>
      </w:r>
    </w:p>
    <w:p w:rsidR="00000000" w:rsidDel="00000000" w:rsidP="00000000" w:rsidRDefault="00000000" w:rsidRPr="00000000" w14:paraId="0000000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Выбор ресторана – это не только вопрос питания, но и приятного времяпровождения. Но как же выбрать место, где вы сможете насладиться вкусной едой и уютной атмосферой? В этой статье мы расскажем о критериях выбора ресторана и представим лучшие заведения с подробными отзывами клиентов.</w:t>
      </w:r>
    </w:p>
    <w:p w:rsidR="00000000" w:rsidDel="00000000" w:rsidP="00000000" w:rsidRDefault="00000000" w:rsidRPr="00000000" w14:paraId="0000000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1. Меню и кухня</w:t>
      </w:r>
    </w:p>
    <w:p w:rsidR="00000000" w:rsidDel="00000000" w:rsidP="00000000" w:rsidRDefault="00000000" w:rsidRPr="00000000" w14:paraId="0000000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Как правило, первым критерием выбора ресторана является меню и кухня. Если вы любите итальянскую кухню, то ресторан, специализирующийся на китайской еде, вам не подойдет. Лучше выбрать заведение, где готовят блюда, которые вам нравятся. Также стоит обратить внимание на качество продуктов и способ приготовления блюд.</w:t>
      </w:r>
    </w:p>
    <w:p w:rsidR="00000000" w:rsidDel="00000000" w:rsidP="00000000" w:rsidRDefault="00000000" w:rsidRPr="00000000" w14:paraId="0000000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2. Расположение</w:t>
      </w:r>
    </w:p>
    <w:p w:rsidR="00000000" w:rsidDel="00000000" w:rsidP="00000000" w:rsidRDefault="00000000" w:rsidRPr="00000000" w14:paraId="0000000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Еще одним важным критерием выбора ресторана является его расположение. Если вы планируете посетить заведение с друзьями или коллегами, то удобнее выбрать ресторан, расположенный в центре города или ближе к месту вашей работы. Если же вы ищете уединенное место для романтического ужина, то лучше выбрать ресторан в тихом и уютном районе.</w:t>
      </w:r>
    </w:p>
    <w:p w:rsidR="00000000" w:rsidDel="00000000" w:rsidP="00000000" w:rsidRDefault="00000000" w:rsidRPr="00000000" w14:paraId="0000000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3. Атмосфера</w:t>
      </w:r>
    </w:p>
    <w:p w:rsidR="00000000" w:rsidDel="00000000" w:rsidP="00000000" w:rsidRDefault="00000000" w:rsidRPr="00000000" w14:paraId="0000001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Атмосфера – это еще один важный критерий выбора ресторана. Если вы ищете заведение для деловой встречи, то лучше выбрать ресторан с тихой и спокойной атмосферой. Если же вы ищете место для веселой компании, то можно выбрать заведение с живой музыкой или шоу-программой.</w:t>
      </w:r>
    </w:p>
    <w:p w:rsidR="00000000" w:rsidDel="00000000" w:rsidP="00000000" w:rsidRDefault="00000000" w:rsidRPr="00000000" w14:paraId="0000001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4. Обслуживание</w:t>
      </w:r>
    </w:p>
    <w:p w:rsidR="00000000" w:rsidDel="00000000" w:rsidP="00000000" w:rsidRDefault="00000000" w:rsidRPr="00000000" w14:paraId="0000001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Обслуживание – это тоже важный критерий выбора ресторана. Хороший ресторан должен предложить высокий уровень сервиса и вежливое обслуживание. Также стоит обратить внимание на скорость обслуживания и наличие дополнительных услуг, таких как бесплатная парковка или доставка еды на дом.</w:t>
      </w:r>
    </w:p>
    <w:p w:rsidR="00000000" w:rsidDel="00000000" w:rsidP="00000000" w:rsidRDefault="00000000" w:rsidRPr="00000000" w14:paraId="0000001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5. Отзывы клиентов</w:t>
      </w:r>
    </w:p>
    <w:p w:rsidR="00000000" w:rsidDel="00000000" w:rsidP="00000000" w:rsidRDefault="00000000" w:rsidRPr="00000000" w14:paraId="0000001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Наконец, перед выбором ресторана стоит ознакомиться с отзывами клиентов. На сегодняшний день многие заведения имеют свои страницы в социальных сетях или на сайтах, где можно прочитать отзывы о ресторане. Также можно поискать отзывы на сайтах, посвященных ресторанному бизнесу, например, на Yelp.</w:t>
      </w:r>
    </w:p>
    <w:p w:rsidR="00000000" w:rsidDel="00000000" w:rsidP="00000000" w:rsidRDefault="00000000" w:rsidRPr="00000000" w14:paraId="0000001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Лучшие рестораны в вашем городе</w:t>
      </w:r>
    </w:p>
    <w:p w:rsidR="00000000" w:rsidDel="00000000" w:rsidP="00000000" w:rsidRDefault="00000000" w:rsidRPr="00000000" w14:paraId="0000001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1. "La Grotta" – это ресторан с итальянской кухней, расположенный в центре города. Здесь можно насладиться аутентичными итальянскими блюдами и уютной атмосферой. Клиенты отмечают хорошее обслуживание и</w:t>
      </w:r>
    </w:p>
    <w:p w:rsidR="00000000" w:rsidDel="00000000" w:rsidP="00000000" w:rsidRDefault="00000000" w:rsidRPr="00000000" w14:paraId="0000001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footerReference r:id="rId10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PT Sans Narrow">
    <w:embedRegular w:fontKey="{00000000-0000-0000-0000-000000000000}" r:id="rId1" w:subsetted="0"/>
    <w:embedBold w:fontKey="{00000000-0000-0000-0000-000000000000}" r:id="rId2" w:subsetted="0"/>
  </w:font>
  <w:font w:name="Open Sans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720" w:lineRule="auto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pStyle w:val="Subtitle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600" w:lineRule="auto"/>
      <w:ind w:right="0"/>
      <w:jc w:val="right"/>
      <w:rPr/>
    </w:pPr>
    <w:bookmarkStart w:colFirst="0" w:colLast="0" w:name="_17dp8vu" w:id="4"/>
    <w:bookmarkEnd w:id="4"/>
    <w:r w:rsidDel="00000000" w:rsidR="00000000" w:rsidRPr="00000000">
      <w:rPr>
        <w:color w:val="000000"/>
        <w:rtl w:val="0"/>
      </w:rPr>
      <w:t xml:space="preserve">  </w:t>
    </w: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A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lineRule="auto"/>
      <w:rPr/>
    </w:pPr>
    <w:r w:rsidDel="00000000" w:rsidR="00000000" w:rsidRPr="00000000">
      <w:rPr/>
      <w:drawing>
        <wp:inline distB="114300" distT="114300" distL="114300" distR="114300">
          <wp:extent cx="5916349" cy="104775"/>
          <wp:effectExtent b="0" l="0" r="0" t="0"/>
          <wp:docPr descr="Горизонтальная линия" id="2" name="image1.png"/>
          <a:graphic>
            <a:graphicData uri="http://schemas.openxmlformats.org/drawingml/2006/picture">
              <pic:pic>
                <pic:nvPicPr>
                  <pic:cNvPr descr="Горизонтальная линия" id="0" name="image1.png"/>
                  <pic:cNvPicPr preferRelativeResize="0"/>
                </pic:nvPicPr>
                <pic:blipFill>
                  <a:blip r:embed="rId1"/>
                  <a:srcRect b="-32286" l="0" r="0" t="0"/>
                  <a:stretch>
                    <a:fillRect/>
                  </a:stretch>
                </pic:blipFill>
                <pic:spPr>
                  <a:xfrm>
                    <a:off x="0" y="0"/>
                    <a:ext cx="5916349" cy="1047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600" w:line="240" w:lineRule="auto"/>
      <w:jc w:val="right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Open Sans" w:cs="Open Sans" w:eastAsia="Open Sans" w:hAnsi="Open Sans"/>
        <w:color w:val="695d46"/>
        <w:sz w:val="22"/>
        <w:szCs w:val="22"/>
        <w:lang w:val="ru"/>
      </w:rPr>
    </w:rPrDefault>
    <w:pPrDefault>
      <w:pPr>
        <w:spacing w:before="120" w:line="288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spacing w:before="480" w:line="312" w:lineRule="auto"/>
    </w:pPr>
    <w:rPr>
      <w:rFonts w:ascii="PT Sans Narrow" w:cs="PT Sans Narrow" w:eastAsia="PT Sans Narrow" w:hAnsi="PT Sans Narrow"/>
      <w:b w:val="1"/>
      <w:color w:val="ff5e0e"/>
      <w:sz w:val="36"/>
      <w:szCs w:val="36"/>
    </w:rPr>
  </w:style>
  <w:style w:type="paragraph" w:styleId="Heading2">
    <w:name w:val="heading 2"/>
    <w:basedOn w:val="Normal"/>
    <w:next w:val="Normal"/>
    <w:pPr>
      <w:pageBreakBefore w:val="0"/>
      <w:spacing w:before="320" w:line="240" w:lineRule="auto"/>
    </w:pPr>
    <w:rPr>
      <w:rFonts w:ascii="PT Sans Narrow" w:cs="PT Sans Narrow" w:eastAsia="PT Sans Narrow" w:hAnsi="PT Sans Narrow"/>
      <w:color w:val="008575"/>
      <w:sz w:val="32"/>
      <w:szCs w:val="32"/>
    </w:rPr>
  </w:style>
  <w:style w:type="paragraph" w:styleId="Heading3">
    <w:name w:val="heading 3"/>
    <w:basedOn w:val="Normal"/>
    <w:next w:val="Normal"/>
    <w:pPr>
      <w:pageBreakBefore w:val="0"/>
      <w:spacing w:before="200" w:line="240" w:lineRule="auto"/>
    </w:pPr>
    <w:rPr>
      <w:rFonts w:ascii="PT Sans Narrow" w:cs="PT Sans Narrow" w:eastAsia="PT Sans Narrow" w:hAnsi="PT Sans Narrow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320" w:line="240" w:lineRule="auto"/>
    </w:pPr>
    <w:rPr>
      <w:rFonts w:ascii="PT Sans Narrow" w:cs="PT Sans Narrow" w:eastAsia="PT Sans Narrow" w:hAnsi="PT Sans Narrow"/>
      <w:b w:val="1"/>
      <w:sz w:val="84"/>
      <w:szCs w:val="84"/>
    </w:rPr>
  </w:style>
  <w:style w:type="paragraph" w:styleId="Subtitle">
    <w:name w:val="Subtitle"/>
    <w:basedOn w:val="Normal"/>
    <w:next w:val="Normal"/>
    <w:pPr>
      <w:pageBreakBefore w:val="0"/>
      <w:spacing w:before="200" w:line="240" w:lineRule="auto"/>
    </w:pPr>
    <w:rPr>
      <w:rFonts w:ascii="PT Sans Narrow" w:cs="PT Sans Narrow" w:eastAsia="PT Sans Narrow" w:hAnsi="PT Sans Narrow"/>
      <w:sz w:val="28"/>
      <w:szCs w:val="2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jp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TSansNarrow-regular.ttf"/><Relationship Id="rId2" Type="http://schemas.openxmlformats.org/officeDocument/2006/relationships/font" Target="fonts/PTSansNarrow-bold.ttf"/><Relationship Id="rId3" Type="http://schemas.openxmlformats.org/officeDocument/2006/relationships/font" Target="fonts/OpenSans-regular.ttf"/><Relationship Id="rId4" Type="http://schemas.openxmlformats.org/officeDocument/2006/relationships/font" Target="fonts/OpenSans-bold.ttf"/><Relationship Id="rId5" Type="http://schemas.openxmlformats.org/officeDocument/2006/relationships/font" Target="fonts/OpenSans-italic.ttf"/><Relationship Id="rId6" Type="http://schemas.openxmlformats.org/officeDocument/2006/relationships/font" Target="fonts/OpenSa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