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B8" w:rsidRDefault="00F327B8" w:rsidP="00F327B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Заработок на </w:t>
      </w:r>
      <w:proofErr w:type="spellStart"/>
      <w:r>
        <w:rPr>
          <w:rFonts w:ascii="Segoe UI" w:hAnsi="Segoe UI" w:cs="Segoe UI"/>
          <w:color w:val="374151"/>
        </w:rPr>
        <w:t>криптовалюте</w:t>
      </w:r>
      <w:proofErr w:type="spellEnd"/>
      <w:r>
        <w:rPr>
          <w:rFonts w:ascii="Segoe UI" w:hAnsi="Segoe UI" w:cs="Segoe UI"/>
          <w:color w:val="374151"/>
        </w:rPr>
        <w:t xml:space="preserve"> - это процесс получения дохода путем торговли, инвестирования или </w:t>
      </w:r>
      <w:proofErr w:type="spellStart"/>
      <w:r>
        <w:rPr>
          <w:rFonts w:ascii="Segoe UI" w:hAnsi="Segoe UI" w:cs="Segoe UI"/>
          <w:color w:val="374151"/>
        </w:rPr>
        <w:t>майнинга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криптовалют</w:t>
      </w:r>
      <w:proofErr w:type="spellEnd"/>
      <w:r>
        <w:rPr>
          <w:rFonts w:ascii="Segoe UI" w:hAnsi="Segoe UI" w:cs="Segoe UI"/>
          <w:color w:val="374151"/>
        </w:rPr>
        <w:t>.</w:t>
      </w:r>
    </w:p>
    <w:p w:rsidR="00F327B8" w:rsidRDefault="00F327B8" w:rsidP="00F327B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Торговля </w:t>
      </w:r>
      <w:proofErr w:type="spellStart"/>
      <w:r>
        <w:rPr>
          <w:rFonts w:ascii="Segoe UI" w:hAnsi="Segoe UI" w:cs="Segoe UI"/>
          <w:color w:val="374151"/>
        </w:rPr>
        <w:t>криптовалютами</w:t>
      </w:r>
      <w:proofErr w:type="spellEnd"/>
      <w:r>
        <w:rPr>
          <w:rFonts w:ascii="Segoe UI" w:hAnsi="Segoe UI" w:cs="Segoe UI"/>
          <w:color w:val="374151"/>
        </w:rPr>
        <w:t xml:space="preserve">: можно попытаться заработать на изменениях цены </w:t>
      </w:r>
      <w:proofErr w:type="spellStart"/>
      <w:r>
        <w:rPr>
          <w:rFonts w:ascii="Segoe UI" w:hAnsi="Segoe UI" w:cs="Segoe UI"/>
          <w:color w:val="374151"/>
        </w:rPr>
        <w:t>криптовалюты</w:t>
      </w:r>
      <w:proofErr w:type="spellEnd"/>
      <w:r>
        <w:rPr>
          <w:rFonts w:ascii="Segoe UI" w:hAnsi="Segoe UI" w:cs="Segoe UI"/>
          <w:color w:val="374151"/>
        </w:rPr>
        <w:t xml:space="preserve">. Для этого нужно приобрести </w:t>
      </w:r>
      <w:proofErr w:type="spellStart"/>
      <w:r>
        <w:rPr>
          <w:rFonts w:ascii="Segoe UI" w:hAnsi="Segoe UI" w:cs="Segoe UI"/>
          <w:color w:val="374151"/>
        </w:rPr>
        <w:t>криптовалюту</w:t>
      </w:r>
      <w:proofErr w:type="spellEnd"/>
      <w:r>
        <w:rPr>
          <w:rFonts w:ascii="Segoe UI" w:hAnsi="Segoe UI" w:cs="Segoe UI"/>
          <w:color w:val="374151"/>
        </w:rPr>
        <w:t xml:space="preserve"> на бирже по низкой цене и продать ее, когда ее цена вырастет. Однако</w:t>
      </w:r>
      <w:proofErr w:type="gramStart"/>
      <w:r>
        <w:rPr>
          <w:rFonts w:ascii="Segoe UI" w:hAnsi="Segoe UI" w:cs="Segoe UI"/>
          <w:color w:val="374151"/>
        </w:rPr>
        <w:t>,</w:t>
      </w:r>
      <w:proofErr w:type="gramEnd"/>
      <w:r>
        <w:rPr>
          <w:rFonts w:ascii="Segoe UI" w:hAnsi="Segoe UI" w:cs="Segoe UI"/>
          <w:color w:val="374151"/>
        </w:rPr>
        <w:t xml:space="preserve"> необходимо понимать, что торговля </w:t>
      </w:r>
      <w:proofErr w:type="spellStart"/>
      <w:r>
        <w:rPr>
          <w:rFonts w:ascii="Segoe UI" w:hAnsi="Segoe UI" w:cs="Segoe UI"/>
          <w:color w:val="374151"/>
        </w:rPr>
        <w:t>криптовалютами</w:t>
      </w:r>
      <w:proofErr w:type="spellEnd"/>
      <w:r>
        <w:rPr>
          <w:rFonts w:ascii="Segoe UI" w:hAnsi="Segoe UI" w:cs="Segoe UI"/>
          <w:color w:val="374151"/>
        </w:rPr>
        <w:t xml:space="preserve"> связана с высоким риском, и требует знаний о техническом анализе и фундаментальном анализе рынка.</w:t>
      </w:r>
    </w:p>
    <w:p w:rsidR="00F327B8" w:rsidRDefault="00F327B8" w:rsidP="00F327B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Инвестирование в </w:t>
      </w:r>
      <w:proofErr w:type="spellStart"/>
      <w:r>
        <w:rPr>
          <w:rFonts w:ascii="Segoe UI" w:hAnsi="Segoe UI" w:cs="Segoe UI"/>
          <w:color w:val="374151"/>
        </w:rPr>
        <w:t>криптовалюты</w:t>
      </w:r>
      <w:proofErr w:type="spellEnd"/>
      <w:r>
        <w:rPr>
          <w:rFonts w:ascii="Segoe UI" w:hAnsi="Segoe UI" w:cs="Segoe UI"/>
          <w:color w:val="374151"/>
        </w:rPr>
        <w:t xml:space="preserve">: можно купить </w:t>
      </w:r>
      <w:proofErr w:type="spellStart"/>
      <w:r>
        <w:rPr>
          <w:rFonts w:ascii="Segoe UI" w:hAnsi="Segoe UI" w:cs="Segoe UI"/>
          <w:color w:val="374151"/>
        </w:rPr>
        <w:t>криптовалюту</w:t>
      </w:r>
      <w:proofErr w:type="spellEnd"/>
      <w:r>
        <w:rPr>
          <w:rFonts w:ascii="Segoe UI" w:hAnsi="Segoe UI" w:cs="Segoe UI"/>
          <w:color w:val="374151"/>
        </w:rPr>
        <w:t xml:space="preserve"> и держать ее на длительный срок в надежде, что ее стоимость вырастет. Это также связано с высоким риском, поскольку цены на </w:t>
      </w:r>
      <w:proofErr w:type="spellStart"/>
      <w:r>
        <w:rPr>
          <w:rFonts w:ascii="Segoe UI" w:hAnsi="Segoe UI" w:cs="Segoe UI"/>
          <w:color w:val="374151"/>
        </w:rPr>
        <w:t>криптовалюту</w:t>
      </w:r>
      <w:proofErr w:type="spellEnd"/>
      <w:r>
        <w:rPr>
          <w:rFonts w:ascii="Segoe UI" w:hAnsi="Segoe UI" w:cs="Segoe UI"/>
          <w:color w:val="374151"/>
        </w:rPr>
        <w:t xml:space="preserve"> могут быстро изменяться.</w:t>
      </w:r>
    </w:p>
    <w:p w:rsidR="00F327B8" w:rsidRDefault="00F327B8" w:rsidP="00F327B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proofErr w:type="spellStart"/>
      <w:r>
        <w:rPr>
          <w:rFonts w:ascii="Segoe UI" w:hAnsi="Segoe UI" w:cs="Segoe UI"/>
          <w:color w:val="374151"/>
        </w:rPr>
        <w:t>Майнинг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криптовалюты</w:t>
      </w:r>
      <w:proofErr w:type="spellEnd"/>
      <w:r>
        <w:rPr>
          <w:rFonts w:ascii="Segoe UI" w:hAnsi="Segoe UI" w:cs="Segoe UI"/>
          <w:color w:val="374151"/>
        </w:rPr>
        <w:t xml:space="preserve">: это процесс, при котором компьютеры решают сложные математические задачи, чтобы проверить и обрабатывать транзакции в сети </w:t>
      </w:r>
      <w:proofErr w:type="spellStart"/>
      <w:r>
        <w:rPr>
          <w:rFonts w:ascii="Segoe UI" w:hAnsi="Segoe UI" w:cs="Segoe UI"/>
          <w:color w:val="374151"/>
        </w:rPr>
        <w:t>криптовалюты</w:t>
      </w:r>
      <w:proofErr w:type="spellEnd"/>
      <w:r>
        <w:rPr>
          <w:rFonts w:ascii="Segoe UI" w:hAnsi="Segoe UI" w:cs="Segoe UI"/>
          <w:color w:val="374151"/>
        </w:rPr>
        <w:t xml:space="preserve">. </w:t>
      </w:r>
      <w:proofErr w:type="spellStart"/>
      <w:r>
        <w:rPr>
          <w:rFonts w:ascii="Segoe UI" w:hAnsi="Segoe UI" w:cs="Segoe UI"/>
          <w:color w:val="374151"/>
        </w:rPr>
        <w:t>Майнеры</w:t>
      </w:r>
      <w:proofErr w:type="spellEnd"/>
      <w:r>
        <w:rPr>
          <w:rFonts w:ascii="Segoe UI" w:hAnsi="Segoe UI" w:cs="Segoe UI"/>
          <w:color w:val="374151"/>
        </w:rPr>
        <w:t xml:space="preserve"> получают вознаграждение в </w:t>
      </w:r>
      <w:proofErr w:type="spellStart"/>
      <w:r>
        <w:rPr>
          <w:rFonts w:ascii="Segoe UI" w:hAnsi="Segoe UI" w:cs="Segoe UI"/>
          <w:color w:val="374151"/>
        </w:rPr>
        <w:t>криптовалюте</w:t>
      </w:r>
      <w:proofErr w:type="spellEnd"/>
      <w:r>
        <w:rPr>
          <w:rFonts w:ascii="Segoe UI" w:hAnsi="Segoe UI" w:cs="Segoe UI"/>
          <w:color w:val="374151"/>
        </w:rPr>
        <w:t xml:space="preserve"> за свою работу. Однако, для </w:t>
      </w:r>
      <w:proofErr w:type="spellStart"/>
      <w:r>
        <w:rPr>
          <w:rFonts w:ascii="Segoe UI" w:hAnsi="Segoe UI" w:cs="Segoe UI"/>
          <w:color w:val="374151"/>
        </w:rPr>
        <w:t>майнинга</w:t>
      </w:r>
      <w:proofErr w:type="spellEnd"/>
      <w:r>
        <w:rPr>
          <w:rFonts w:ascii="Segoe UI" w:hAnsi="Segoe UI" w:cs="Segoe UI"/>
          <w:color w:val="374151"/>
        </w:rPr>
        <w:t xml:space="preserve"> необходимы высокоспециализированные компьютеры, а также знания и опыт в этой области.</w:t>
      </w:r>
    </w:p>
    <w:p w:rsidR="00F327B8" w:rsidRDefault="00F327B8" w:rsidP="00F327B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В целом, заработок на </w:t>
      </w:r>
      <w:proofErr w:type="spellStart"/>
      <w:r>
        <w:rPr>
          <w:rFonts w:ascii="Segoe UI" w:hAnsi="Segoe UI" w:cs="Segoe UI"/>
          <w:color w:val="374151"/>
        </w:rPr>
        <w:t>криптовалюте</w:t>
      </w:r>
      <w:proofErr w:type="spellEnd"/>
      <w:r>
        <w:rPr>
          <w:rFonts w:ascii="Segoe UI" w:hAnsi="Segoe UI" w:cs="Segoe UI"/>
          <w:color w:val="374151"/>
        </w:rPr>
        <w:t xml:space="preserve"> связан с высокими рисками и требует знаний и опыта. Поэтому перед вложением денег в </w:t>
      </w:r>
      <w:proofErr w:type="spellStart"/>
      <w:r>
        <w:rPr>
          <w:rFonts w:ascii="Segoe UI" w:hAnsi="Segoe UI" w:cs="Segoe UI"/>
          <w:color w:val="374151"/>
        </w:rPr>
        <w:t>криптовалюту</w:t>
      </w:r>
      <w:proofErr w:type="spellEnd"/>
      <w:r>
        <w:rPr>
          <w:rFonts w:ascii="Segoe UI" w:hAnsi="Segoe UI" w:cs="Segoe UI"/>
          <w:color w:val="374151"/>
        </w:rPr>
        <w:t xml:space="preserve">, необходимо тщательно изучить рынок и </w:t>
      </w:r>
      <w:proofErr w:type="gramStart"/>
      <w:r>
        <w:rPr>
          <w:rFonts w:ascii="Segoe UI" w:hAnsi="Segoe UI" w:cs="Segoe UI"/>
          <w:color w:val="374151"/>
        </w:rPr>
        <w:t>принимать решения основываясь</w:t>
      </w:r>
      <w:proofErr w:type="gramEnd"/>
      <w:r>
        <w:rPr>
          <w:rFonts w:ascii="Segoe UI" w:hAnsi="Segoe UI" w:cs="Segoe UI"/>
          <w:color w:val="374151"/>
        </w:rPr>
        <w:t xml:space="preserve"> на своих знаниях и опыте.</w:t>
      </w:r>
    </w:p>
    <w:p w:rsidR="00AA3FF3" w:rsidRDefault="00AA3FF3"/>
    <w:sectPr w:rsidR="00AA3FF3" w:rsidSect="00AA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2DE"/>
    <w:multiLevelType w:val="multilevel"/>
    <w:tmpl w:val="13F8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7B8"/>
    <w:rsid w:val="00AA3FF3"/>
    <w:rsid w:val="00F3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2023-03-13T18:35:00Z</dcterms:created>
  <dcterms:modified xsi:type="dcterms:W3CDTF">2023-03-13T18:35:00Z</dcterms:modified>
</cp:coreProperties>
</file>