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поживацька етика: як свідоме споживання та відповідальне ставлення до природних ресурсів допомагають зберегти планету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временное общество озабочено вопросами устойчивого развития и защиты природных ресурсов. Одним из ключевых элементов этого является потребительская этика. Это сознательное отношение к потреблению и ответственное управление природными ресурсами. Каждый из нас может предпринять шаги в правильном направлении для защиты планеты, принимая во внимание свои потребительские привычки и их влияние на окружающую среду. Ответственное потребление может быть поддержано путем сокращения отходов и использования продукции из экологически чистых источников. Обеспечение устойчивого потребления - это социальная ответственность всех граждан и предприятий. Поэтому важно сосредоточиться на создании более устойчивой и сбалансированной культуры потребления и действовать сообщ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