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Споживацька етика: як свідоме споживання та відповідальне ставлення до природних ресурсів допомагають зберегти планету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овременное общество озабочено вопросами устойчивого развития и защиты природных ресурсов. Одним из ключевых элементов этого является потребительская этика. Это сознательное отношение к потреблению и ответственное управление природными ресурсами. Каждый из нас может предпринять шаги в правильном направлении для защиты планеты, принимая во внимание свои потребительские привычки и их влияние на окружающую среду. Ответственное потребление может быть поддержано путем сокращения отходов и использования продукции из экологически чистых источников. Обеспечение устойчивого потребления - это социальная ответственность всех граждан и предприятий. Поэтому важно сосредоточиться на создании более устойчивой и сбалансированной культуры потребления и действовать сообща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