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07592A" w:rsidP="6B07592A" w:rsidRDefault="6B07592A" w14:paraId="066D6569" w14:textId="3702BFA5">
      <w:pPr>
        <w:pStyle w:val="Normal"/>
      </w:pPr>
    </w:p>
    <w:p w:rsidR="6B07592A" w:rsidP="6B07592A" w:rsidRDefault="6B07592A" w14:paraId="48E65DE4" w14:textId="2E113694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Здравствуйте, уважаемые зрители и гости нашего канала. Рады, что вы решили уделить нам свое драгоценное время. </w:t>
      </w:r>
    </w:p>
    <w:p w:rsidR="6B07592A" w:rsidP="6B07592A" w:rsidRDefault="6B07592A" w14:paraId="2EF950EC" w14:textId="6E6F77CD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Сегодня мы приготовили самый честный рейтинг компаний лучших микрофинансовых организаций в Испании. Популярные сервисы для всех категорий клиентов, где можно взять долгосрочный микрозаем без отказа и проверок. Удобные суммы, сроки и процентные ставки, а также другие необходимые данные. Подберите подходящий сервис и получите деньги на карту, наличными или другим способом на выгодных условиях.  Если нужную вам сумму сервис не осилит или вы получите отказ, то подавайте заявки в несколько компаний, чтобы взять часть денег у разных кредиторов. Большинство героев рейтинга предоставляют деньги без переплат при первом обращении, что позволит получить наиболее выгодное обслуживание. </w:t>
      </w:r>
    </w:p>
    <w:p w:rsidR="6B07592A" w:rsidP="6B07592A" w:rsidRDefault="6B07592A" w14:paraId="0944B544" w14:textId="26BCBD1F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Список сайтов из нашей подборки находятся в описании к видео, а также в закрепленном комментарии под ним.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Пользуйтесь .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 </w:t>
      </w:r>
    </w:p>
    <w:p w:rsidR="6B07592A" w:rsidP="6B07592A" w:rsidRDefault="6B07592A" w14:paraId="430A75C1" w14:textId="380E1C72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А теперь слушайте внимание и устраивайтесь поудобнее, ведь мы начинаем! </w:t>
      </w:r>
    </w:p>
    <w:p w:rsidR="6B07592A" w:rsidP="6B07592A" w:rsidRDefault="6B07592A" w14:paraId="75C04556" w14:textId="11DBC425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5  место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Creditozen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( с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21 года, ставка: 0౼36 %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ГПС )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</w:p>
    <w:p w:rsidR="6B07592A" w:rsidP="6B07592A" w:rsidRDefault="6B07592A" w14:paraId="6AB6CC97" w14:textId="5F9510AB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Если вам срочно нужны деньги, чтобы решить непредвиденную ситуацию, лучшее решение — кредит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Кредитозен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. Процедура очень проста. Просто выполните эти 3 простых шага, чтобы получить кредит: выберите желаемую сумму денег и срок ее возврата, заполните заявку и отправьте онлайн. Процесс полностью онлайн, и ваш запрос обрабатывается в течение нескольких минут и с гарантированной безопасностью. Вам нужно только иметь банковский счет и регулярный доход, а также телефонную линию, а для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того  чтобы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получить микрокредит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мгновенно  нужно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быть старше 21 года, иметь ваш DNI/NIE действительным, иметь банковский счет и быть резидентом в Испании. Большой плюс: Вы можете запросить от 100 до 1000 евро с гибким периодом до 90 дней, чтобы вернуть деньги, независимо от вашей кредитной истории, и никаких скрытых платежей. </w:t>
      </w:r>
    </w:p>
    <w:p w:rsidR="6B07592A" w:rsidP="6B07592A" w:rsidRDefault="6B07592A" w14:paraId="106302D8" w14:textId="3C55F8C8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4 место 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Holadinero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( с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21 года, ставка: 0౼36 %) </w:t>
      </w:r>
    </w:p>
    <w:p w:rsidR="6B07592A" w:rsidP="6B07592A" w:rsidRDefault="6B07592A" w14:paraId="180A9E3C" w14:textId="24195529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HolaDinero — это компания, занимающаяся денежными кредитами, небольшими, но полезными и ценными. Если вы зайдете на  страницу, вы можете запросить легкие деньги в размере от 100 до 1000 евро без скрытых условий или непомерных процентов, сроком 61౼90 дней. </w:t>
      </w:r>
    </w:p>
    <w:p w:rsidR="6B07592A" w:rsidP="6B07592A" w:rsidRDefault="6B07592A" w14:paraId="6AB56A29" w14:textId="624AD4B8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Вы должны быть совершеннолетним, проживать в Испании и иметь действительный документ, удостоверяющий личность, в дополнение к открытому банковскому счету. Вас также попросят ваш адрес электронной почты, номер мобильного телефона и основной банковский счет. </w:t>
      </w:r>
    </w:p>
    <w:p w:rsidR="6B07592A" w:rsidP="6B07592A" w:rsidRDefault="6B07592A" w14:paraId="105BD80D" w14:textId="4BD80607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Просто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заполните  простую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онлайн-заявку, введя свои личные и экономические данные, указав желаемую сумму и период возврата. Если вы соответствуете всем требованиям, вы получите подтверждение вашей заявки по электронной почте или SMS. Если проверка вашего запроса будет положительной, в скором времени вы получите деньги на свой счет. Тратьте деньги на то, что хотите и когда хотите. </w:t>
      </w:r>
    </w:p>
    <w:p w:rsidR="6B07592A" w:rsidP="6B07592A" w:rsidRDefault="6B07592A" w14:paraId="2908144E" w14:textId="482ADED4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3 место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Fiestacredito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-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( от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18 лет, Первый процент по кредиту 0 %) </w:t>
      </w:r>
    </w:p>
    <w:p w:rsidR="6B07592A" w:rsidP="6B07592A" w:rsidRDefault="6B07592A" w14:paraId="6D8B98B6" w14:textId="2A4D3F6F">
      <w:pPr>
        <w:pStyle w:val="Normal"/>
        <w:jc w:val="left"/>
      </w:pP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Fiesta 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Crédito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— это финансовый сервис, предлагающий бесплатный онлайн-поиск и сравнение кредитов или личных займов. Благодаря тому, что 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на  веб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-сайте используются новейшие 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технологии,  вам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помогут найти лучшие предложения, соответствующие вашим потребностям и кредитному профилю. Вам нужно только выбрать сумму денег, которую вы хотите получить, и период возврата. Сумма: 100౼1000 EUR, срок: 61౼90 дней. Чтобы запросить кредит нужно просто подать заявку на кредит онлайн, большой плюс что это легко и 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быстро,а</w:t>
      </w: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также решение принимается всего за 15 минут. Дальше нужно подтвердить личность. Это просто показывает, что вы являетесь резидентом Испании в возрасте от 18 до 80 лет, имеете DNI / NIE, счет в национальном банке, учетную запись электронной почты и номер мобильного телефона. После утверждения ваш онлайн-кредит будет непосредственно зачислен на ваш банковский счет менее чем за 24 часа. </w:t>
      </w:r>
    </w:p>
    <w:p w:rsidR="5C4BF258" w:rsidP="5C4BF258" w:rsidRDefault="5C4BF258" w14:paraId="092A0B1F" w14:textId="199E5EF4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</w:pP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Напоминаем, что список сайтов из нашей подборки находятся в описании к видео, а также в закрепленном комментарии под ним.</w:t>
      </w:r>
    </w:p>
    <w:p w:rsidR="6B07592A" w:rsidP="6B07592A" w:rsidRDefault="6B07592A" w14:paraId="26C0F415" w14:textId="62645EEE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2 место 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Finza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( с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18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лет,  ставка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: от 0 % ГПС)</w:t>
      </w:r>
    </w:p>
    <w:p w:rsidR="6B07592A" w:rsidP="6B07592A" w:rsidRDefault="6B07592A" w14:paraId="0A654036" w14:textId="17A289ED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С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Finza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вы найдете лучшее решение, когда вам нужен кредит. Невероятно большой плюс в том,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что  вы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можете сравнить предложения от €100 до €50 000 евро, сроком 2౼60 месяцев. Подать заявку можно на несколько кредитов, которые вы можете себе позволить в соответствии с вашим финансовым положением. Нужно лишь выполнить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3  самых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простых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шага:  иметь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документ, удостоверяющий личность, и действующую банковскую карту, также сервис сравнивает множество кредиторов и выбирает те, которые предлагают вам наиболее выгодные условия, а дальше просто получите необходимые деньги всего за несколько минут. </w:t>
      </w:r>
    </w:p>
    <w:p w:rsidR="6B07592A" w:rsidP="6B07592A" w:rsidRDefault="6B07592A" w14:paraId="6C137B87" w14:textId="2CBA1239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1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место  Microcreditos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24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( с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18 лет, Ставка: 0౼36 % ГПС) </w:t>
      </w:r>
    </w:p>
    <w:p w:rsidR="6B07592A" w:rsidP="6B07592A" w:rsidRDefault="6B07592A" w14:paraId="6678BE4D" w14:textId="5C0D6CF0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Microcredits24 — лучший вариант при запросе быстрых микрокредитов онлайн. Всего за несколько минут и быстро вы сможете выбрать персональный микрокредит, который наилучшим образом соответствует характеристикам ваших потребностей.  </w:t>
      </w:r>
    </w:p>
    <w:p w:rsidR="6B07592A" w:rsidP="6B07592A" w:rsidRDefault="6B07592A" w14:paraId="03F97518" w14:textId="1BC94D68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Вы можете сравнить предложения от 50 до €2 000 евро, сроком 61౼90 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дней..</w:t>
      </w: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Репрезентативный пример для первого быстрого кредита: 300 евро должны быть возвращены в течение 65 дней. Проценты и сборы: 10 евро. Общая сумма к возврату: 310 евро; годовых: 19%. </w:t>
      </w:r>
    </w:p>
    <w:p w:rsidR="6B07592A" w:rsidP="6B07592A" w:rsidRDefault="6B07592A" w14:paraId="728B820F" w14:textId="20513CE4">
      <w:pPr>
        <w:pStyle w:val="Normal"/>
        <w:jc w:val="left"/>
      </w:pPr>
      <w:r w:rsidRPr="6B07592A" w:rsidR="6B07592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 xml:space="preserve"> А получить свои деньги вы можете за 3 простых шага: зарегистрируйтесь, заполните форму и получите свои деньги. Легко, маневренно и просто!</w:t>
      </w:r>
    </w:p>
    <w:p w:rsidR="6B07592A" w:rsidP="5C4BF258" w:rsidRDefault="6B07592A" w14:paraId="3D8D27E8" w14:textId="35488627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</w:pPr>
      <w:r w:rsidRPr="5C4BF258" w:rsidR="5C4BF25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ru-RU"/>
        </w:rPr>
        <w:t>На этом наше видео подошло к концу, все ссылки вы найдёте в описание к видео. Благодарим, что вы уделили нам свое драгоценное время. Надеемся, что видео было для вас полезным.</w:t>
      </w:r>
    </w:p>
    <w:p w:rsidR="6B07592A" w:rsidP="6B07592A" w:rsidRDefault="6B07592A" w14:paraId="788EAE0B" w14:textId="3857F910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555555"/>
          <w:sz w:val="18"/>
          <w:szCs w:val="18"/>
          <w:lang w:val="ru-RU"/>
        </w:rPr>
      </w:pPr>
    </w:p>
    <w:p w:rsidR="6B07592A" w:rsidP="6B07592A" w:rsidRDefault="6B07592A" w14:paraId="154993AB" w14:textId="590CE4D4">
      <w:pPr>
        <w:jc w:val="left"/>
      </w:pPr>
      <w:r>
        <w:br/>
      </w:r>
    </w:p>
    <w:p w:rsidR="6B07592A" w:rsidP="6B07592A" w:rsidRDefault="6B07592A" w14:paraId="31818416" w14:textId="7C610A3F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ru-RU"/>
        </w:rPr>
      </w:pPr>
    </w:p>
    <w:p w:rsidR="6B07592A" w:rsidP="6B07592A" w:rsidRDefault="6B07592A" w14:paraId="77A2A6F1" w14:textId="511D104D">
      <w:pPr>
        <w:pStyle w:val="Normal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1D354E"/>
          <w:sz w:val="19"/>
          <w:szCs w:val="19"/>
          <w:lang w:val="ru-RU"/>
        </w:rPr>
      </w:pPr>
    </w:p>
    <w:p w:rsidR="6B07592A" w:rsidP="6B07592A" w:rsidRDefault="6B07592A" w14:paraId="06DEC667" w14:textId="6E970A97">
      <w:pPr>
        <w:pStyle w:val="Normal"/>
        <w:spacing w:line="330" w:lineRule="exact"/>
      </w:pPr>
      <w:r>
        <w:br/>
      </w:r>
    </w:p>
    <w:p w:rsidR="6B07592A" w:rsidP="6B07592A" w:rsidRDefault="6B07592A" w14:paraId="4C500D7A" w14:textId="76E6FAF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2484a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b3b9d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9df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08BD26"/>
    <w:rsid w:val="4108BD26"/>
    <w:rsid w:val="5C4BF258"/>
    <w:rsid w:val="6B0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BD26"/>
  <w15:chartTrackingRefBased/>
  <w15:docId w15:val="{51AD50E8-6EA9-476A-93B2-37AD6549F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791c8a0559f4a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2023-03-11T17:06:55.4546102Z</dcterms:created>
  <dcterms:modified xsi:type="dcterms:W3CDTF">2023-03-11T19:34:38.3400249Z</dcterms:modified>
  <dc:creator>Kažoha Jeļizaveta</dc:creator>
  <lastModifiedBy>Kažoha Jeļizaveta</lastModifiedBy>
</coreProperties>
</file>