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77" w:rsidRDefault="00AB0E29" w:rsidP="009A2F77">
      <w:pPr>
        <w:pStyle w:val="1"/>
      </w:pPr>
      <w:r w:rsidRPr="00E570F4">
        <w:t>Конструкторское бюро полного цикла</w:t>
      </w:r>
    </w:p>
    <w:p w:rsidR="009A2F77" w:rsidRPr="009A2F77" w:rsidRDefault="00D856F7" w:rsidP="009A2F77">
      <w:r>
        <w:t>Проектно-к</w:t>
      </w:r>
      <w:r w:rsidR="00FF4401">
        <w:t>онструкторское бюро</w:t>
      </w:r>
    </w:p>
    <w:p w:rsidR="00073328" w:rsidRPr="009A2F77" w:rsidRDefault="00745C1F" w:rsidP="009A2F77">
      <w:r w:rsidRPr="009A2F77">
        <w:t>Общество с ограниченной ответственностью «</w:t>
      </w:r>
      <w:proofErr w:type="spellStart"/>
      <w:r w:rsidRPr="009A2F77">
        <w:t>ЭнДжиЭн</w:t>
      </w:r>
      <w:proofErr w:type="spellEnd"/>
      <w:r w:rsidRPr="009A2F77">
        <w:t xml:space="preserve"> </w:t>
      </w:r>
      <w:proofErr w:type="spellStart"/>
      <w:r w:rsidRPr="009A2F77">
        <w:t>Теч</w:t>
      </w:r>
      <w:proofErr w:type="spellEnd"/>
      <w:r w:rsidRPr="009A2F77">
        <w:t xml:space="preserve">» основано в 2017 году в Санкт-Петербурге, как конструкторское бюро полного цикла. Ключевыми направлениями деятельности </w:t>
      </w:r>
      <w:proofErr w:type="spellStart"/>
      <w:r w:rsidRPr="009A2F77">
        <w:t>ENGN.tech</w:t>
      </w:r>
      <w:proofErr w:type="spellEnd"/>
      <w:r w:rsidRPr="009A2F77">
        <w:t xml:space="preserve"> являются: </w:t>
      </w:r>
    </w:p>
    <w:p w:rsidR="0098591E" w:rsidRDefault="00745C1F" w:rsidP="00073328">
      <w:pPr>
        <w:pStyle w:val="a3"/>
        <w:numPr>
          <w:ilvl w:val="0"/>
          <w:numId w:val="3"/>
        </w:numPr>
      </w:pPr>
      <w:r w:rsidRPr="00E570F4">
        <w:t>промышленный дизайн</w:t>
      </w:r>
      <w:r w:rsidR="0098591E">
        <w:t>;</w:t>
      </w:r>
      <w:r w:rsidRPr="00E570F4">
        <w:t xml:space="preserve"> </w:t>
      </w:r>
    </w:p>
    <w:p w:rsidR="0098591E" w:rsidRDefault="0098591E" w:rsidP="00073328">
      <w:pPr>
        <w:pStyle w:val="a3"/>
        <w:numPr>
          <w:ilvl w:val="0"/>
          <w:numId w:val="3"/>
        </w:numPr>
      </w:pPr>
      <w:r>
        <w:t>и</w:t>
      </w:r>
      <w:r w:rsidR="00745C1F" w:rsidRPr="00E570F4">
        <w:t>нжиниринг</w:t>
      </w:r>
      <w:r>
        <w:t>;</w:t>
      </w:r>
    </w:p>
    <w:p w:rsidR="0098591E" w:rsidRDefault="00745C1F" w:rsidP="00073328">
      <w:pPr>
        <w:pStyle w:val="a3"/>
        <w:numPr>
          <w:ilvl w:val="0"/>
          <w:numId w:val="3"/>
        </w:numPr>
      </w:pPr>
      <w:proofErr w:type="spellStart"/>
      <w:r w:rsidRPr="00E570F4">
        <w:t>прототипирование</w:t>
      </w:r>
      <w:proofErr w:type="spellEnd"/>
      <w:r w:rsidR="0098591E">
        <w:t>;</w:t>
      </w:r>
      <w:r w:rsidRPr="00E570F4">
        <w:t xml:space="preserve"> </w:t>
      </w:r>
    </w:p>
    <w:p w:rsidR="0098591E" w:rsidRDefault="0098591E" w:rsidP="00073328">
      <w:pPr>
        <w:pStyle w:val="a3"/>
        <w:numPr>
          <w:ilvl w:val="0"/>
          <w:numId w:val="3"/>
        </w:numPr>
      </w:pPr>
      <w:r>
        <w:t>к</w:t>
      </w:r>
      <w:r w:rsidR="00745C1F" w:rsidRPr="00E570F4">
        <w:t>онструкторск</w:t>
      </w:r>
      <w:r>
        <w:t>ая</w:t>
      </w:r>
      <w:r w:rsidR="00745C1F" w:rsidRPr="00E570F4">
        <w:t xml:space="preserve"> документаци</w:t>
      </w:r>
      <w:r>
        <w:t>я</w:t>
      </w:r>
      <w:r w:rsidR="00745C1F" w:rsidRPr="00E570F4">
        <w:t xml:space="preserve"> на разрабатываемые изделия</w:t>
      </w:r>
      <w:r>
        <w:t>;</w:t>
      </w:r>
      <w:r w:rsidR="00745C1F" w:rsidRPr="00E570F4">
        <w:t xml:space="preserve"> </w:t>
      </w:r>
    </w:p>
    <w:p w:rsidR="00073328" w:rsidRDefault="00745C1F" w:rsidP="00073328">
      <w:pPr>
        <w:pStyle w:val="a3"/>
        <w:numPr>
          <w:ilvl w:val="0"/>
          <w:numId w:val="3"/>
        </w:numPr>
        <w:spacing w:before="240" w:line="360" w:lineRule="auto"/>
      </w:pPr>
      <w:r w:rsidRPr="00E570F4">
        <w:t>помощь в постановке объектов разра</w:t>
      </w:r>
      <w:r w:rsidR="00073328">
        <w:t>ботки на серийное производство.</w:t>
      </w:r>
    </w:p>
    <w:p w:rsidR="00745C1F" w:rsidRDefault="00745C1F" w:rsidP="00073328">
      <w:pPr>
        <w:spacing w:before="240" w:line="360" w:lineRule="auto"/>
      </w:pPr>
      <w:r w:rsidRPr="00E570F4">
        <w:t>Наличие собствен</w:t>
      </w:r>
      <w:r w:rsidR="007F32CC">
        <w:t>ной лаборатории в центре Санкт-</w:t>
      </w:r>
      <w:r w:rsidRPr="00E570F4">
        <w:t xml:space="preserve">Петербурга позволяет </w:t>
      </w:r>
      <w:r w:rsidR="00E570F4" w:rsidRPr="00073328">
        <w:rPr>
          <w:b/>
        </w:rPr>
        <w:t>проектному конструкторскому бюро</w:t>
      </w:r>
      <w:r w:rsidRPr="00E570F4">
        <w:t xml:space="preserve"> проводить необходимые эксперименты и осуществлять контроль разработки изделия на всех жизненных циклах проекта.</w:t>
      </w:r>
      <w:r w:rsidRPr="00E570F4">
        <w:br/>
        <w:t xml:space="preserve">За годы деятельности конструкторского бюро имеем опыт работы с военными предприятиями, в том числе военной приемки оборудования, разработки медицинского оборудования, тестирования оборудования </w:t>
      </w:r>
      <w:proofErr w:type="gramStart"/>
      <w:r w:rsidRPr="00E570F4">
        <w:t>в</w:t>
      </w:r>
      <w:proofErr w:type="gramEnd"/>
      <w:r w:rsidRPr="00E570F4">
        <w:t xml:space="preserve"> сложных </w:t>
      </w:r>
      <w:proofErr w:type="gramStart"/>
      <w:r w:rsidRPr="00E570F4">
        <w:t>условиях</w:t>
      </w:r>
      <w:proofErr w:type="gramEnd"/>
      <w:r w:rsidRPr="00E570F4">
        <w:t xml:space="preserve">. </w:t>
      </w:r>
      <w:proofErr w:type="gramStart"/>
      <w:r w:rsidRPr="00E570F4">
        <w:t>Большинство изделий, разработанн</w:t>
      </w:r>
      <w:r w:rsidR="00FD6CC3">
        <w:t>ых</w:t>
      </w:r>
      <w:r w:rsidRPr="00E570F4">
        <w:t xml:space="preserve"> нашим бюро</w:t>
      </w:r>
      <w:r w:rsidR="009A2F77">
        <w:t xml:space="preserve">, </w:t>
      </w:r>
      <w:r w:rsidRPr="00E570F4">
        <w:t>успешно запущены в серийное производство.</w:t>
      </w:r>
      <w:r w:rsidR="009E22CD">
        <w:t xml:space="preserve"> </w:t>
      </w:r>
      <w:proofErr w:type="gramEnd"/>
    </w:p>
    <w:p w:rsidR="009E22CD" w:rsidRPr="00E570F4" w:rsidRDefault="009E22CD" w:rsidP="00107ACE">
      <w:pPr>
        <w:pStyle w:val="2"/>
      </w:pPr>
      <w:r>
        <w:t>Задачи и цели</w:t>
      </w:r>
    </w:p>
    <w:p w:rsidR="009E22CD" w:rsidRDefault="009E22CD" w:rsidP="006A211C">
      <w:r w:rsidRPr="006A211C">
        <w:t xml:space="preserve">Чтобы сгенерировать гениальную идею не обязательно быть инженером. А вот чтобы реализовать </w:t>
      </w:r>
      <w:r w:rsidR="006A211C">
        <w:t>–</w:t>
      </w:r>
      <w:r w:rsidRPr="006A211C">
        <w:t xml:space="preserve"> инженером быть нужно. КБ </w:t>
      </w:r>
      <w:r w:rsidR="006A211C">
        <w:t>–</w:t>
      </w:r>
      <w:r w:rsidRPr="006A211C">
        <w:t xml:space="preserve"> это команда тех самых инженеров, которые претворяют идеи в жизнь.</w:t>
      </w:r>
    </w:p>
    <w:p w:rsidR="007A2BAB" w:rsidRDefault="007A2BAB" w:rsidP="006A211C">
      <w:r w:rsidRPr="006E3102">
        <w:rPr>
          <w:b/>
        </w:rPr>
        <w:t>Конструкторское бюро</w:t>
      </w:r>
      <w:r>
        <w:t xml:space="preserve"> </w:t>
      </w:r>
      <w:r w:rsidR="002F79F5">
        <w:t>выполняет такие задачи:</w:t>
      </w:r>
    </w:p>
    <w:p w:rsidR="006E3102" w:rsidRDefault="006E3102" w:rsidP="00107ACE">
      <w:pPr>
        <w:pStyle w:val="a3"/>
        <w:numPr>
          <w:ilvl w:val="0"/>
          <w:numId w:val="1"/>
        </w:numPr>
      </w:pPr>
      <w:r>
        <w:t xml:space="preserve">разрабатывает </w:t>
      </w:r>
      <w:r w:rsidRPr="00107ACE">
        <w:rPr>
          <w:b/>
        </w:rPr>
        <w:t xml:space="preserve">конструкторскую </w:t>
      </w:r>
      <w:r>
        <w:t>документацию;</w:t>
      </w:r>
    </w:p>
    <w:p w:rsidR="006E3102" w:rsidRDefault="005B0859" w:rsidP="00107ACE">
      <w:pPr>
        <w:pStyle w:val="a3"/>
        <w:numPr>
          <w:ilvl w:val="0"/>
          <w:numId w:val="1"/>
        </w:numPr>
      </w:pPr>
      <w:r>
        <w:t>согласовывает ее с заказчиком;</w:t>
      </w:r>
    </w:p>
    <w:p w:rsidR="005B0859" w:rsidRDefault="005B0859" w:rsidP="00107ACE">
      <w:pPr>
        <w:pStyle w:val="a3"/>
        <w:numPr>
          <w:ilvl w:val="0"/>
          <w:numId w:val="1"/>
        </w:numPr>
      </w:pPr>
      <w:r>
        <w:t xml:space="preserve">участвует в </w:t>
      </w:r>
      <w:r w:rsidRPr="00107ACE">
        <w:rPr>
          <w:b/>
        </w:rPr>
        <w:t xml:space="preserve">решении задач </w:t>
      </w:r>
      <w:r>
        <w:t>по наладке, испытаниям, внедрению</w:t>
      </w:r>
      <w:r w:rsidR="00D67E49">
        <w:t xml:space="preserve"> </w:t>
      </w:r>
      <w:r w:rsidR="00D67E49" w:rsidRPr="00107ACE">
        <w:rPr>
          <w:b/>
        </w:rPr>
        <w:t>новых конструкций</w:t>
      </w:r>
      <w:r w:rsidR="00D67E49">
        <w:t>,</w:t>
      </w:r>
      <w:r w:rsidR="00D67E49" w:rsidRPr="00107ACE">
        <w:rPr>
          <w:b/>
        </w:rPr>
        <w:t xml:space="preserve"> моделей</w:t>
      </w:r>
      <w:r w:rsidR="00D67E49">
        <w:t>;</w:t>
      </w:r>
    </w:p>
    <w:p w:rsidR="00D67E49" w:rsidRDefault="00D67E49" w:rsidP="00107ACE">
      <w:pPr>
        <w:pStyle w:val="a3"/>
        <w:numPr>
          <w:ilvl w:val="0"/>
          <w:numId w:val="1"/>
        </w:numPr>
      </w:pPr>
      <w:r>
        <w:t xml:space="preserve">изучает новые веяния в </w:t>
      </w:r>
      <w:r w:rsidRPr="00107ACE">
        <w:rPr>
          <w:b/>
        </w:rPr>
        <w:t>промышленном дизайне</w:t>
      </w:r>
      <w:r>
        <w:t>;</w:t>
      </w:r>
    </w:p>
    <w:p w:rsidR="00D67E49" w:rsidRDefault="00E47A9E" w:rsidP="00107ACE">
      <w:pPr>
        <w:pStyle w:val="a3"/>
        <w:numPr>
          <w:ilvl w:val="0"/>
          <w:numId w:val="1"/>
        </w:numPr>
      </w:pPr>
      <w:r>
        <w:t>работает над проектами стандартов предприятий;</w:t>
      </w:r>
    </w:p>
    <w:p w:rsidR="00E47A9E" w:rsidRDefault="00E47A9E" w:rsidP="00107ACE">
      <w:pPr>
        <w:pStyle w:val="a3"/>
        <w:numPr>
          <w:ilvl w:val="0"/>
          <w:numId w:val="1"/>
        </w:numPr>
      </w:pPr>
      <w:r>
        <w:t>выполняет работу по авторскому контролю;</w:t>
      </w:r>
    </w:p>
    <w:p w:rsidR="001E44EB" w:rsidRDefault="001E44EB" w:rsidP="00107ACE">
      <w:pPr>
        <w:pStyle w:val="a3"/>
        <w:numPr>
          <w:ilvl w:val="0"/>
          <w:numId w:val="1"/>
        </w:numPr>
      </w:pPr>
      <w:r>
        <w:lastRenderedPageBreak/>
        <w:t>рассматривает предложения на рациональность и составляет заключение об их внедрении;</w:t>
      </w:r>
    </w:p>
    <w:p w:rsidR="001E44EB" w:rsidRDefault="001E44EB" w:rsidP="00107ACE">
      <w:pPr>
        <w:pStyle w:val="a3"/>
        <w:numPr>
          <w:ilvl w:val="0"/>
          <w:numId w:val="1"/>
        </w:numPr>
      </w:pPr>
      <w:r w:rsidRPr="00107ACE">
        <w:rPr>
          <w:b/>
        </w:rPr>
        <w:t>выполняет</w:t>
      </w:r>
      <w:r>
        <w:t xml:space="preserve"> заключение по норм</w:t>
      </w:r>
      <w:r w:rsidR="00107ACE">
        <w:t>ативно-технической документации.</w:t>
      </w:r>
    </w:p>
    <w:p w:rsidR="00107ACE" w:rsidRDefault="00107ACE" w:rsidP="006A211C">
      <w:r w:rsidRPr="00B97861">
        <w:rPr>
          <w:b/>
        </w:rPr>
        <w:t>Бюро</w:t>
      </w:r>
      <w:r>
        <w:t xml:space="preserve"> выводит </w:t>
      </w:r>
      <w:r w:rsidRPr="00B97861">
        <w:rPr>
          <w:b/>
        </w:rPr>
        <w:t xml:space="preserve">производство </w:t>
      </w:r>
      <w:r>
        <w:t xml:space="preserve">на высокий уровень развития, </w:t>
      </w:r>
      <w:r w:rsidRPr="00B97861">
        <w:rPr>
          <w:b/>
        </w:rPr>
        <w:t>работает над</w:t>
      </w:r>
      <w:r>
        <w:t xml:space="preserve"> </w:t>
      </w:r>
      <w:r w:rsidR="00B97861">
        <w:t xml:space="preserve">конструированием нового </w:t>
      </w:r>
      <w:r w:rsidR="00B97861" w:rsidRPr="00B97861">
        <w:rPr>
          <w:b/>
        </w:rPr>
        <w:t>оборудования</w:t>
      </w:r>
      <w:r w:rsidR="00B97861">
        <w:t>, средств техники, при этом соблюдает технические стандарты и требования заказчика.</w:t>
      </w:r>
    </w:p>
    <w:p w:rsidR="00F52B60" w:rsidRDefault="00F52B60" w:rsidP="005259B3">
      <w:pPr>
        <w:pStyle w:val="2"/>
      </w:pPr>
      <w:r>
        <w:t>История, наши дни, будущее?</w:t>
      </w:r>
    </w:p>
    <w:p w:rsidR="00B2059E" w:rsidRDefault="0068586C" w:rsidP="00F52B60">
      <w:r>
        <w:t xml:space="preserve">История конструкторских бюро началась еще в советские времена, когда </w:t>
      </w:r>
      <w:r w:rsidR="00C84F3F">
        <w:t xml:space="preserve">в большей части </w:t>
      </w:r>
      <w:r>
        <w:t>требовались проекты и разработки больших военных кораблей</w:t>
      </w:r>
      <w:r w:rsidR="00C84F3F">
        <w:t xml:space="preserve">, новых </w:t>
      </w:r>
      <w:r w:rsidR="006A4634">
        <w:t xml:space="preserve">приборов, оборудования, промышленной автоматики. </w:t>
      </w:r>
      <w:r w:rsidR="00A17939">
        <w:t xml:space="preserve">В основном </w:t>
      </w:r>
      <w:r w:rsidR="00A17939" w:rsidRPr="00010F44">
        <w:rPr>
          <w:b/>
        </w:rPr>
        <w:t xml:space="preserve">советские конструкторские </w:t>
      </w:r>
      <w:r w:rsidR="00135B13" w:rsidRPr="00010F44">
        <w:rPr>
          <w:b/>
        </w:rPr>
        <w:t>бюро</w:t>
      </w:r>
      <w:r w:rsidR="00135B13">
        <w:t xml:space="preserve"> работали на военно-промышл</w:t>
      </w:r>
      <w:r w:rsidR="00A17939">
        <w:t xml:space="preserve">енный комплекс. И большинство </w:t>
      </w:r>
      <w:r w:rsidR="00135B13">
        <w:t>конструкторски</w:t>
      </w:r>
      <w:r w:rsidR="00010F44">
        <w:t>х бюро России</w:t>
      </w:r>
      <w:r w:rsidR="00394128">
        <w:t xml:space="preserve"> переняли опыт и структуру советского времени.</w:t>
      </w:r>
      <w:r w:rsidR="007F64F3">
        <w:t xml:space="preserve"> Сегодня эта отрасль слабо отрегулирована на законодательном и практическом уровне. </w:t>
      </w:r>
      <w:r w:rsidR="00B2059E">
        <w:t>Но благодаря внедрению разрешительной документации можно поднять порог входа в эту отрасль.</w:t>
      </w:r>
      <w:r w:rsidR="00B2059E" w:rsidRPr="00B2059E">
        <w:t xml:space="preserve"> </w:t>
      </w:r>
      <w:r w:rsidR="00B2059E">
        <w:t>В</w:t>
      </w:r>
      <w:r w:rsidR="00B2059E" w:rsidRPr="00F52B60">
        <w:t xml:space="preserve">озможно, </w:t>
      </w:r>
      <w:r w:rsidR="00B2059E">
        <w:t xml:space="preserve">со временем </w:t>
      </w:r>
      <w:r w:rsidR="00B2059E" w:rsidRPr="00F52B60">
        <w:t xml:space="preserve">введут </w:t>
      </w:r>
      <w:proofErr w:type="gramStart"/>
      <w:r w:rsidR="00B2059E" w:rsidRPr="00F52B60">
        <w:t>какое-нибудь</w:t>
      </w:r>
      <w:proofErr w:type="gramEnd"/>
      <w:r w:rsidR="00B2059E" w:rsidRPr="00F52B60">
        <w:t xml:space="preserve"> ISO</w:t>
      </w:r>
      <w:r w:rsidR="00B2059E">
        <w:t>.</w:t>
      </w:r>
    </w:p>
    <w:p w:rsidR="0071771E" w:rsidRDefault="0071771E" w:rsidP="00453A79">
      <w:pPr>
        <w:pStyle w:val="2"/>
      </w:pPr>
      <w:r>
        <w:t>Виды, типы, деления КБ</w:t>
      </w:r>
    </w:p>
    <w:p w:rsidR="000D3E47" w:rsidRDefault="00242D50" w:rsidP="00F52B60">
      <w:r>
        <w:t xml:space="preserve">В современных реалиях </w:t>
      </w:r>
      <w:r w:rsidRPr="00C15261">
        <w:rPr>
          <w:b/>
        </w:rPr>
        <w:t>конструкторское бюро</w:t>
      </w:r>
      <w:r>
        <w:t xml:space="preserve"> является коммерческой </w:t>
      </w:r>
      <w:r w:rsidR="00C15261">
        <w:t xml:space="preserve">или государственной </w:t>
      </w:r>
      <w:r>
        <w:t>организацией, при этом разделяется на такие виды:</w:t>
      </w:r>
    </w:p>
    <w:p w:rsidR="00242D50" w:rsidRDefault="00242D50" w:rsidP="00F52B60">
      <w:r>
        <w:t>центральное</w:t>
      </w:r>
      <w:r w:rsidRPr="00C15261">
        <w:rPr>
          <w:b/>
        </w:rPr>
        <w:t xml:space="preserve"> конструкторское бюро</w:t>
      </w:r>
      <w:r>
        <w:t>;</w:t>
      </w:r>
    </w:p>
    <w:p w:rsidR="00242D50" w:rsidRDefault="00242D50" w:rsidP="00F52B60">
      <w:r>
        <w:t>опытно-</w:t>
      </w:r>
      <w:r w:rsidRPr="00C15261">
        <w:rPr>
          <w:b/>
        </w:rPr>
        <w:t>конструкторское бюро;</w:t>
      </w:r>
    </w:p>
    <w:p w:rsidR="00242D50" w:rsidRPr="00C15261" w:rsidRDefault="00685FC2" w:rsidP="00F52B60">
      <w:pPr>
        <w:rPr>
          <w:b/>
        </w:rPr>
      </w:pPr>
      <w:r w:rsidRPr="00C15261">
        <w:t>специальное</w:t>
      </w:r>
      <w:r w:rsidRPr="00C15261">
        <w:rPr>
          <w:b/>
        </w:rPr>
        <w:t xml:space="preserve"> конструкторское бюро;</w:t>
      </w:r>
    </w:p>
    <w:p w:rsidR="00685FC2" w:rsidRDefault="00685FC2" w:rsidP="00F52B60">
      <w:r w:rsidRPr="00C15261">
        <w:rPr>
          <w:b/>
        </w:rPr>
        <w:t>конструкторское бюро</w:t>
      </w:r>
      <w:r>
        <w:t xml:space="preserve"> машиностроения;</w:t>
      </w:r>
    </w:p>
    <w:p w:rsidR="00685FC2" w:rsidRDefault="00685FC2" w:rsidP="00F52B60">
      <w:r>
        <w:t>авиационно-</w:t>
      </w:r>
      <w:r w:rsidRPr="00C15261">
        <w:rPr>
          <w:b/>
        </w:rPr>
        <w:t>конструкторские бюро</w:t>
      </w:r>
      <w:r>
        <w:t>;</w:t>
      </w:r>
    </w:p>
    <w:p w:rsidR="00685FC2" w:rsidRDefault="00685FC2" w:rsidP="00F52B60">
      <w:r w:rsidRPr="00C15261">
        <w:rPr>
          <w:b/>
        </w:rPr>
        <w:t>конструкторское бюро</w:t>
      </w:r>
      <w:r>
        <w:t xml:space="preserve"> </w:t>
      </w:r>
      <w:proofErr w:type="spellStart"/>
      <w:r>
        <w:t>химавтоматики</w:t>
      </w:r>
      <w:proofErr w:type="spellEnd"/>
      <w:r>
        <w:t xml:space="preserve"> и т. д. </w:t>
      </w:r>
    </w:p>
    <w:p w:rsidR="000D3E47" w:rsidRDefault="000D3E47" w:rsidP="00225F37">
      <w:pPr>
        <w:pStyle w:val="2"/>
      </w:pPr>
      <w:r>
        <w:t>Услуги</w:t>
      </w:r>
    </w:p>
    <w:p w:rsidR="00D552F8" w:rsidRDefault="00D552F8" w:rsidP="00D552F8">
      <w:r>
        <w:t>Мы предоставляем такие</w:t>
      </w:r>
      <w:r w:rsidR="00F627A2">
        <w:t xml:space="preserve"> </w:t>
      </w:r>
      <w:r w:rsidR="00F627A2" w:rsidRPr="00F627A2">
        <w:rPr>
          <w:b/>
        </w:rPr>
        <w:t>конструкторские</w:t>
      </w:r>
      <w:r>
        <w:t xml:space="preserve"> </w:t>
      </w:r>
      <w:r w:rsidRPr="00453A79">
        <w:rPr>
          <w:b/>
        </w:rPr>
        <w:t>услуги</w:t>
      </w:r>
      <w:r>
        <w:t>:</w:t>
      </w:r>
    </w:p>
    <w:p w:rsidR="005259B3" w:rsidRDefault="005259B3" w:rsidP="00D552F8">
      <w:r>
        <w:t>Промышленный дизайн</w:t>
      </w:r>
      <w:proofErr w:type="gramStart"/>
      <w:r>
        <w:t>.</w:t>
      </w:r>
      <w:proofErr w:type="gramEnd"/>
      <w:r>
        <w:t xml:space="preserve"> Выполняем эскизную проработку, концепт-дизайн, </w:t>
      </w:r>
      <w:r w:rsidR="00765F3A" w:rsidRPr="00765F3A">
        <w:t>разрабатываем 3D-модели, создаем 3D-визуализацию продукции.</w:t>
      </w:r>
    </w:p>
    <w:p w:rsidR="00765F3A" w:rsidRDefault="00765F3A" w:rsidP="00D552F8">
      <w:r>
        <w:t>Инжиниринг</w:t>
      </w:r>
      <w:proofErr w:type="gramStart"/>
      <w:r>
        <w:t>.</w:t>
      </w:r>
      <w:proofErr w:type="gramEnd"/>
      <w:r>
        <w:t xml:space="preserve"> Находим рациональное решение, которое </w:t>
      </w:r>
      <w:r w:rsidR="00DC0E20">
        <w:t>соответствует экономическим и технологическим требованиям проекта.</w:t>
      </w:r>
    </w:p>
    <w:p w:rsidR="00DC0E20" w:rsidRDefault="00DC0E20" w:rsidP="00D552F8">
      <w:proofErr w:type="spellStart"/>
      <w:r>
        <w:lastRenderedPageBreak/>
        <w:t>Прототипирование</w:t>
      </w:r>
      <w:proofErr w:type="spellEnd"/>
      <w:r>
        <w:t>. Создаем конкурентоспособную продукцию</w:t>
      </w:r>
      <w:r w:rsidR="00AE49E6">
        <w:t xml:space="preserve"> – с помощью прототипа тестируем, убираем все неработающее и оставляем только лучшие идеи. </w:t>
      </w:r>
    </w:p>
    <w:p w:rsidR="00AE49E6" w:rsidRDefault="00AE49E6" w:rsidP="00D552F8">
      <w:r>
        <w:t xml:space="preserve">Конструкторская документация. Предоставляем полный набор документации, </w:t>
      </w:r>
      <w:r w:rsidR="00B848E0">
        <w:t xml:space="preserve">которая составлена в </w:t>
      </w:r>
      <w:r w:rsidR="00B848E0" w:rsidRPr="00B848E0">
        <w:t>соответствии ЕСКД и ANSI</w:t>
      </w:r>
      <w:r w:rsidR="00B848E0">
        <w:t>, благодаря чему с производителем не возникнет никаких разногласий.</w:t>
      </w:r>
    </w:p>
    <w:p w:rsidR="00AE49E6" w:rsidRDefault="00AE49E6" w:rsidP="00D552F8">
      <w:r>
        <w:t xml:space="preserve">Авторский надзор. </w:t>
      </w:r>
      <w:r w:rsidR="00337BCC">
        <w:t xml:space="preserve">Огромное внимание уделяем организационным моментам, участвуем при отладке производства, контролируем его </w:t>
      </w:r>
      <w:r w:rsidR="00337BCC" w:rsidRPr="00337BCC">
        <w:rPr>
          <w:b/>
        </w:rPr>
        <w:t>на каждом этапе</w:t>
      </w:r>
      <w:r w:rsidR="00337BCC">
        <w:t>, а также взаимодействуем со всеми участниками производственного процесса.</w:t>
      </w:r>
    </w:p>
    <w:p w:rsidR="000D3E47" w:rsidRDefault="000D3E47" w:rsidP="00225F37">
      <w:pPr>
        <w:pStyle w:val="2"/>
      </w:pPr>
      <w:r>
        <w:t>Документы</w:t>
      </w:r>
    </w:p>
    <w:p w:rsidR="00894176" w:rsidRDefault="00894176" w:rsidP="00894176">
      <w:r>
        <w:t xml:space="preserve">Подписывая </w:t>
      </w:r>
      <w:r w:rsidRPr="00466550">
        <w:rPr>
          <w:b/>
        </w:rPr>
        <w:t>договор с конструкторск</w:t>
      </w:r>
      <w:r w:rsidR="00466550" w:rsidRPr="00466550">
        <w:rPr>
          <w:b/>
        </w:rPr>
        <w:t>им бюро</w:t>
      </w:r>
      <w:r w:rsidR="00466550">
        <w:t xml:space="preserve">, вы точно уверены в том, что </w:t>
      </w:r>
      <w:r w:rsidR="00466550" w:rsidRPr="00466550">
        <w:rPr>
          <w:b/>
        </w:rPr>
        <w:t>услуги</w:t>
      </w:r>
      <w:r w:rsidR="00466550">
        <w:t xml:space="preserve"> будут предоставлены на </w:t>
      </w:r>
      <w:r w:rsidR="00466550" w:rsidRPr="00466550">
        <w:rPr>
          <w:b/>
        </w:rPr>
        <w:t>высоком уровне</w:t>
      </w:r>
      <w:r w:rsidR="00466550">
        <w:t xml:space="preserve"> и в точном соответствии с </w:t>
      </w:r>
      <w:r w:rsidR="00466550" w:rsidRPr="00466550">
        <w:rPr>
          <w:b/>
        </w:rPr>
        <w:t>техническим заданием</w:t>
      </w:r>
      <w:proofErr w:type="gramStart"/>
      <w:r w:rsidR="00466550">
        <w:t>.</w:t>
      </w:r>
      <w:proofErr w:type="gramEnd"/>
      <w:r w:rsidR="004057EF">
        <w:t xml:space="preserve"> Наш подход к разработке и реализации проектов не заключается в выборе наиболее высокой цены, котор</w:t>
      </w:r>
      <w:r w:rsidR="001D6EB7">
        <w:t>ую предложит заказчик. Мы учитываем все риски</w:t>
      </w:r>
      <w:r w:rsidR="00387CA5">
        <w:t xml:space="preserve">, соотносим их со стоимостью проекта и только потом приступаем к непосредственному сотрудничеству. </w:t>
      </w:r>
    </w:p>
    <w:p w:rsidR="000D3E47" w:rsidRDefault="00387CA5" w:rsidP="000E4367">
      <w:proofErr w:type="gramStart"/>
      <w:r>
        <w:t xml:space="preserve">В </w:t>
      </w:r>
      <w:r w:rsidR="00CB1933" w:rsidRPr="007E32E7">
        <w:rPr>
          <w:b/>
        </w:rPr>
        <w:t>документах конструкторского бюро</w:t>
      </w:r>
      <w:r w:rsidR="00CB1933">
        <w:t xml:space="preserve"> настолько много наработок, завершенных проектов</w:t>
      </w:r>
      <w:r w:rsidR="007E32E7">
        <w:t xml:space="preserve">, что заказчик без проблем сможет найти в нашем </w:t>
      </w:r>
      <w:proofErr w:type="spellStart"/>
      <w:r w:rsidR="007E32E7">
        <w:t>портфолио</w:t>
      </w:r>
      <w:proofErr w:type="spellEnd"/>
      <w:r w:rsidR="007E32E7">
        <w:t xml:space="preserve"> проект, который похож на интересующую его задачу.</w:t>
      </w:r>
      <w:proofErr w:type="gramEnd"/>
    </w:p>
    <w:p w:rsidR="00E77620" w:rsidRDefault="00E77620" w:rsidP="00E77620">
      <w:pPr>
        <w:pStyle w:val="3"/>
      </w:pPr>
      <w:r w:rsidRPr="00E77620">
        <w:t>NDA</w:t>
      </w:r>
    </w:p>
    <w:p w:rsidR="00D12B94" w:rsidRPr="00D12B94" w:rsidRDefault="00D12B94" w:rsidP="00D12B94">
      <w:r>
        <w:t xml:space="preserve">С каждым заказчиком мы </w:t>
      </w:r>
      <w:r w:rsidRPr="00D12B94">
        <w:t>подписываем NDA</w:t>
      </w:r>
      <w:r w:rsidR="009B2783">
        <w:t xml:space="preserve">. Мы строго соблюдаем </w:t>
      </w:r>
      <w:r w:rsidR="009B2783" w:rsidRPr="009B2783">
        <w:rPr>
          <w:b/>
        </w:rPr>
        <w:t>закон о коммерческой тайне</w:t>
      </w:r>
      <w:r w:rsidR="009B2783">
        <w:t>, и строго выполняем свои обязательства перед каждым клиентом</w:t>
      </w:r>
      <w:proofErr w:type="gramStart"/>
      <w:r w:rsidR="009B2783">
        <w:t>.</w:t>
      </w:r>
      <w:proofErr w:type="gramEnd"/>
      <w:r w:rsidR="003A16E5">
        <w:t xml:space="preserve"> На сайте можно просмотреть </w:t>
      </w:r>
      <w:r w:rsidR="003A16E5" w:rsidRPr="0099507B">
        <w:rPr>
          <w:b/>
        </w:rPr>
        <w:t>образец соглашения NDA</w:t>
      </w:r>
      <w:r w:rsidR="00AC4E50">
        <w:t xml:space="preserve">. Вы можете быть уверены в том, что </w:t>
      </w:r>
      <w:r w:rsidR="0099507B">
        <w:t xml:space="preserve">никакие идеи и наработки, связанные с вашей деятельностью, не выйдут за рамки сотрудничества с нами. </w:t>
      </w:r>
      <w:r w:rsidR="009B2783"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 </w:t>
      </w:r>
    </w:p>
    <w:p w:rsidR="00E47A9E" w:rsidRDefault="00225F37" w:rsidP="001739B1">
      <w:pPr>
        <w:pStyle w:val="2"/>
      </w:pPr>
      <w:r>
        <w:t>Команда и сотрудники</w:t>
      </w:r>
    </w:p>
    <w:p w:rsidR="00225F37" w:rsidRPr="001739B1" w:rsidRDefault="003F265D" w:rsidP="009A280D">
      <w:r>
        <w:t xml:space="preserve">В </w:t>
      </w:r>
      <w:r w:rsidR="00E77620" w:rsidRPr="00E77620">
        <w:rPr>
          <w:b/>
        </w:rPr>
        <w:t xml:space="preserve">работе </w:t>
      </w:r>
      <w:r w:rsidRPr="003F265D">
        <w:rPr>
          <w:b/>
        </w:rPr>
        <w:t>конструкторско</w:t>
      </w:r>
      <w:r w:rsidR="00E77620">
        <w:rPr>
          <w:b/>
        </w:rPr>
        <w:t>го</w:t>
      </w:r>
      <w:r w:rsidRPr="003F265D">
        <w:rPr>
          <w:b/>
        </w:rPr>
        <w:t xml:space="preserve"> бюро</w:t>
      </w:r>
      <w:r>
        <w:t xml:space="preserve"> важную роль играет не только современное оборудование, </w:t>
      </w:r>
      <w:r w:rsidR="00C37A34">
        <w:t xml:space="preserve">технологичность процессов, но и </w:t>
      </w:r>
      <w:r w:rsidR="00AC5A73">
        <w:t xml:space="preserve">команда, штат сотрудников, которые принимают непосредственное участие в проектировании и разработке новой продукции. </w:t>
      </w:r>
      <w:r w:rsidR="006E4408">
        <w:t xml:space="preserve">В условиях здоровой конкуренции </w:t>
      </w:r>
      <w:r w:rsidR="00E77620" w:rsidRPr="00E77620">
        <w:rPr>
          <w:b/>
        </w:rPr>
        <w:t>сотрудникам конструкторского бюро</w:t>
      </w:r>
      <w:r w:rsidR="00E77620">
        <w:t xml:space="preserve"> </w:t>
      </w:r>
      <w:r w:rsidR="006E4408">
        <w:t xml:space="preserve">уже не приходится </w:t>
      </w:r>
      <w:r w:rsidR="001D115F">
        <w:t xml:space="preserve">много лет сидеть на одном месте, чтобы добиться карьерного роста. Сейчас от рабочего места у фрезерного станка до решения задач на самом высоком уровне может пройти </w:t>
      </w:r>
      <w:r w:rsidR="00C1112E">
        <w:t xml:space="preserve">совсем немного времени. Здесь главное, чтобы конструктор мог обосновать свои решения. И чем больше подобных </w:t>
      </w:r>
      <w:r w:rsidR="00C1112E">
        <w:lastRenderedPageBreak/>
        <w:t xml:space="preserve">решений, тем ценнее </w:t>
      </w:r>
      <w:r w:rsidR="009A280D" w:rsidRPr="009A280D">
        <w:rPr>
          <w:b/>
        </w:rPr>
        <w:t>инженер конструкторского бюро</w:t>
      </w:r>
      <w:r w:rsidR="00C1112E">
        <w:t xml:space="preserve">, выше его зарплата и быстрее продвижение по карьере. </w:t>
      </w:r>
    </w:p>
    <w:p w:rsidR="001739B1" w:rsidRDefault="001739B1" w:rsidP="001739B1">
      <w:pPr>
        <w:pStyle w:val="2"/>
      </w:pPr>
      <w:r w:rsidRPr="001739B1">
        <w:t>Удаленно</w:t>
      </w:r>
    </w:p>
    <w:p w:rsidR="001B4D06" w:rsidRPr="001B4D06" w:rsidRDefault="00302418" w:rsidP="001B4D06">
      <w:r>
        <w:t xml:space="preserve">Работать с </w:t>
      </w:r>
      <w:r w:rsidRPr="003F265D">
        <w:rPr>
          <w:b/>
        </w:rPr>
        <w:t>конструкторским бюро</w:t>
      </w:r>
      <w:r>
        <w:t xml:space="preserve"> можно, но до сих пор у заказчиков возникают вопросы относительно </w:t>
      </w:r>
      <w:r w:rsidR="00052055">
        <w:t>правильно составленного договора. Риска потерять свои деньги</w:t>
      </w:r>
      <w:proofErr w:type="gramStart"/>
      <w:r w:rsidR="00052055">
        <w:t>.</w:t>
      </w:r>
      <w:proofErr w:type="gramEnd"/>
      <w:r w:rsidR="00052055">
        <w:t xml:space="preserve"> Составление договора в таких случаях нужно тщательно прорабатывать с юристом</w:t>
      </w:r>
      <w:proofErr w:type="gramStart"/>
      <w:r w:rsidR="00052055">
        <w:t>.</w:t>
      </w:r>
      <w:proofErr w:type="gramEnd"/>
      <w:r w:rsidR="00052055">
        <w:t xml:space="preserve"> А если КБ находится в другой стране – со специалистом, который разбирается в </w:t>
      </w:r>
      <w:r w:rsidR="002375DE">
        <w:t>законодательстве двух стран. В договоре тщательно прописываются все нюансы</w:t>
      </w:r>
      <w:proofErr w:type="gramStart"/>
      <w:r w:rsidR="002375DE">
        <w:t>.</w:t>
      </w:r>
      <w:proofErr w:type="gramEnd"/>
      <w:r w:rsidR="002375DE">
        <w:t xml:space="preserve"> Внешний вид упаковки, температурный режим, транспортные компании, с помощью которых будет происходить доставка. Все детали можно согласо</w:t>
      </w:r>
      <w:r w:rsidR="002375DE" w:rsidRPr="002375DE">
        <w:t xml:space="preserve">вывать по </w:t>
      </w:r>
      <w:proofErr w:type="spellStart"/>
      <w:r w:rsidR="002375DE" w:rsidRPr="002375DE">
        <w:t>e-mail</w:t>
      </w:r>
      <w:proofErr w:type="spellEnd"/>
      <w:r w:rsidR="002375DE">
        <w:t xml:space="preserve">. Также общение можно перенести в </w:t>
      </w:r>
      <w:proofErr w:type="spellStart"/>
      <w:r w:rsidR="002375DE">
        <w:t>мессенджер</w:t>
      </w:r>
      <w:proofErr w:type="spellEnd"/>
      <w:r w:rsidR="0019285B">
        <w:t xml:space="preserve">, для видеосвязи можно </w:t>
      </w:r>
      <w:r w:rsidR="0019285B" w:rsidRPr="0019285B">
        <w:t xml:space="preserve">использовать </w:t>
      </w:r>
      <w:proofErr w:type="spellStart"/>
      <w:r w:rsidR="0019285B" w:rsidRPr="0019285B">
        <w:t>Skype</w:t>
      </w:r>
      <w:proofErr w:type="spellEnd"/>
      <w:r w:rsidR="0019285B" w:rsidRPr="0019285B">
        <w:t xml:space="preserve"> или </w:t>
      </w:r>
      <w:proofErr w:type="spellStart"/>
      <w:r w:rsidR="0019285B" w:rsidRPr="0019285B">
        <w:t>Viber</w:t>
      </w:r>
      <w:proofErr w:type="spellEnd"/>
      <w:r w:rsidR="0019285B" w:rsidRPr="0019285B">
        <w:t>.</w:t>
      </w:r>
      <w:r w:rsidR="002375DE" w:rsidRPr="002375DE">
        <w:t> </w:t>
      </w:r>
      <w:r w:rsidR="0019285B">
        <w:t xml:space="preserve">Главное, чтобы заказчик и исполнитель одинаково видели поставленную задачу и </w:t>
      </w:r>
      <w:r w:rsidR="008E1018">
        <w:t xml:space="preserve">вместе находили пути для ее реализации. </w:t>
      </w:r>
      <w:r w:rsidR="00E94364">
        <w:t xml:space="preserve">А найти </w:t>
      </w:r>
      <w:r w:rsidR="00E94364" w:rsidRPr="00E94364">
        <w:rPr>
          <w:b/>
        </w:rPr>
        <w:t>конструкторское бюро в Москве, Санкт-Петербурге</w:t>
      </w:r>
      <w:r w:rsidR="00E94364">
        <w:t xml:space="preserve"> – это не проблема для любой компании. </w:t>
      </w:r>
    </w:p>
    <w:p w:rsidR="001739B1" w:rsidRDefault="001739B1" w:rsidP="001739B1">
      <w:pPr>
        <w:pStyle w:val="2"/>
      </w:pPr>
      <w:r w:rsidRPr="001739B1">
        <w:t>Вакансии</w:t>
      </w:r>
    </w:p>
    <w:p w:rsidR="009230BB" w:rsidRDefault="009230BB" w:rsidP="005979BB">
      <w:pPr>
        <w:shd w:val="clear" w:color="auto" w:fill="FFFFFF"/>
        <w:spacing w:before="240"/>
        <w:rPr>
          <w:lang w:eastAsia="ru-RU"/>
        </w:rPr>
      </w:pPr>
      <w:r>
        <w:rPr>
          <w:lang w:eastAsia="ru-RU"/>
        </w:rPr>
        <w:t xml:space="preserve">Искусство инженерии – это </w:t>
      </w:r>
      <w:r w:rsidR="00DF6E6F">
        <w:rPr>
          <w:lang w:eastAsia="ru-RU"/>
        </w:rPr>
        <w:t xml:space="preserve">больше про художественный взгляд на жизнь, который можно воплотить на практике. Если еще с детства привлекает рисование, а физика и математика были по-настоящему интересными в школе, то нужно задуматься о том, какой ВУЗ выбрать. </w:t>
      </w:r>
      <w:r w:rsidR="00954BDD">
        <w:rPr>
          <w:lang w:eastAsia="ru-RU"/>
        </w:rPr>
        <w:t>В Санкт-Петербурге вариантов достаточно много:</w:t>
      </w:r>
    </w:p>
    <w:p w:rsidR="00954BDD" w:rsidRDefault="00C10AC7" w:rsidP="005979BB">
      <w:pPr>
        <w:shd w:val="clear" w:color="auto" w:fill="FFFFFF"/>
        <w:spacing w:before="240" w:line="345" w:lineRule="atLeast"/>
        <w:rPr>
          <w:lang w:eastAsia="ru-RU"/>
        </w:rPr>
      </w:pPr>
      <w:r>
        <w:rPr>
          <w:lang w:eastAsia="ru-RU"/>
        </w:rPr>
        <w:t>Государственный университет промышленных технологий и дизайна;</w:t>
      </w:r>
    </w:p>
    <w:p w:rsidR="005979BB" w:rsidRDefault="005979BB" w:rsidP="005979BB">
      <w:r w:rsidRPr="005979BB">
        <w:t xml:space="preserve">Государственная художественно-промышленная академия им. </w:t>
      </w:r>
      <w:proofErr w:type="spellStart"/>
      <w:r w:rsidRPr="005979BB">
        <w:t>Штиглица</w:t>
      </w:r>
      <w:proofErr w:type="spellEnd"/>
      <w:r>
        <w:t>;</w:t>
      </w:r>
    </w:p>
    <w:p w:rsidR="005979BB" w:rsidRDefault="005979BB" w:rsidP="005979BB">
      <w:r>
        <w:t>Смольный институт РА образования;</w:t>
      </w:r>
    </w:p>
    <w:p w:rsidR="005979BB" w:rsidRDefault="005979BB" w:rsidP="005979BB">
      <w:r>
        <w:t>Горный университет и т. д.</w:t>
      </w:r>
    </w:p>
    <w:p w:rsidR="005D5843" w:rsidRPr="00E111C9" w:rsidRDefault="002531AF" w:rsidP="005979BB">
      <w:r>
        <w:t xml:space="preserve">Устроиться на </w:t>
      </w:r>
      <w:r w:rsidRPr="006A71A5">
        <w:rPr>
          <w:b/>
        </w:rPr>
        <w:t xml:space="preserve">работу </w:t>
      </w:r>
      <w:r w:rsidR="006A71A5" w:rsidRPr="006A71A5">
        <w:rPr>
          <w:b/>
        </w:rPr>
        <w:t xml:space="preserve">в конструкторское бюро </w:t>
      </w:r>
      <w:r>
        <w:t>молодому специалисту непросто – это правда. Но нужно пробовать и дерзать, так как крупн</w:t>
      </w:r>
      <w:r w:rsidR="00C96889">
        <w:t xml:space="preserve">ое </w:t>
      </w:r>
      <w:r w:rsidR="00C96889" w:rsidRPr="001B4D06">
        <w:rPr>
          <w:b/>
        </w:rPr>
        <w:t>конструкторское бюро вакансии</w:t>
      </w:r>
      <w:r w:rsidR="00C96889">
        <w:t xml:space="preserve"> имеет всегда, хотя и зарплата в нем может быть не очень большая для молодого специалиста. Такие КБ </w:t>
      </w:r>
      <w:r>
        <w:t xml:space="preserve">заинтересованы в том, чтобы влить в свой коллектив «свежую кровь». </w:t>
      </w:r>
      <w:r w:rsidR="001D4687">
        <w:t xml:space="preserve">Получение опыта возможно при стажировке – в дальнейшем КБ смогут получить молодого, но уже опытного специалиста. </w:t>
      </w:r>
      <w:r w:rsidR="00E111C9">
        <w:t xml:space="preserve">Никакие социальные сети, </w:t>
      </w:r>
      <w:proofErr w:type="spellStart"/>
      <w:r w:rsidR="00E111C9">
        <w:t>онлайн-курсы</w:t>
      </w:r>
      <w:proofErr w:type="spellEnd"/>
      <w:r w:rsidR="00E111C9">
        <w:t xml:space="preserve"> 3D-визуализации не смогут заменить «живого общения» с материалами и </w:t>
      </w:r>
      <w:r w:rsidR="00E111C9">
        <w:lastRenderedPageBreak/>
        <w:t xml:space="preserve">конструкциями. Поэтому нужно получать опыт, делать ошибки и двигаться дальше. </w:t>
      </w:r>
    </w:p>
    <w:p w:rsidR="00A26021" w:rsidRPr="00A26021" w:rsidRDefault="00A26021" w:rsidP="00A26021"/>
    <w:p w:rsidR="001739B1" w:rsidRPr="001739B1" w:rsidRDefault="001739B1" w:rsidP="001739B1">
      <w:pPr>
        <w:pStyle w:val="2"/>
      </w:pPr>
      <w:r w:rsidRPr="001739B1">
        <w:t>Как открыть КБ?</w:t>
      </w:r>
    </w:p>
    <w:p w:rsidR="00E47A9E" w:rsidRDefault="00C3723B" w:rsidP="006A211C">
      <w:r>
        <w:t xml:space="preserve">Производство «под ключ» с нуля – это безумство? Нет, если правильно воплотить идею в жизнь. </w:t>
      </w:r>
      <w:r w:rsidR="007D668F">
        <w:t>Одного желания – мало, необходимо вооружиться необходимой базой знаний</w:t>
      </w:r>
      <w:proofErr w:type="gramStart"/>
      <w:r w:rsidR="007D668F">
        <w:t>.</w:t>
      </w:r>
      <w:proofErr w:type="gramEnd"/>
      <w:r w:rsidR="007D668F">
        <w:t xml:space="preserve"> Это самое первое, что должен знать будущий владелец </w:t>
      </w:r>
      <w:r w:rsidR="007D668F" w:rsidRPr="007D668F">
        <w:rPr>
          <w:b/>
        </w:rPr>
        <w:t>проектно-конструкторского бюро</w:t>
      </w:r>
      <w:r w:rsidR="007D668F">
        <w:t xml:space="preserve">. </w:t>
      </w:r>
      <w:r w:rsidR="00E37D41">
        <w:t xml:space="preserve">Работая на большом предприятии, занимаясь </w:t>
      </w:r>
      <w:r w:rsidR="00E37D41" w:rsidRPr="00E37D41">
        <w:rPr>
          <w:b/>
        </w:rPr>
        <w:t>изготовлением чертежей</w:t>
      </w:r>
      <w:r w:rsidR="00E37D41">
        <w:t xml:space="preserve">, предоставляя небольшие частные </w:t>
      </w:r>
      <w:r w:rsidR="00E37D41" w:rsidRPr="00E37D41">
        <w:rPr>
          <w:b/>
        </w:rPr>
        <w:t>услуги по проектированию</w:t>
      </w:r>
      <w:r w:rsidR="00E37D41">
        <w:t xml:space="preserve">, можно набраться определенного опыта, </w:t>
      </w:r>
      <w:r w:rsidR="00C5304D">
        <w:t>но при этом все равно будет ограничен порог желаемого финансового уровня.</w:t>
      </w:r>
      <w:r w:rsidR="00C77086">
        <w:t xml:space="preserve"> </w:t>
      </w:r>
    </w:p>
    <w:p w:rsidR="00C77086" w:rsidRDefault="00C77086" w:rsidP="006A211C">
      <w:r>
        <w:t>Получение первого заказа</w:t>
      </w:r>
      <w:r w:rsidR="00647DCF">
        <w:t xml:space="preserve"> – второе, на что нужно делать акцент</w:t>
      </w:r>
      <w:proofErr w:type="gramStart"/>
      <w:r w:rsidR="00647DCF">
        <w:t>.</w:t>
      </w:r>
      <w:proofErr w:type="gramEnd"/>
      <w:r w:rsidR="00647DCF">
        <w:t xml:space="preserve"> Грамотно оценивая ситуацию, свои силы и изучая рынок, найдя в нем свободную нишу, можно </w:t>
      </w:r>
      <w:r w:rsidR="00EE383E">
        <w:t xml:space="preserve">получить заказ для собственных разработок. В большинстве случаев невозможно обойтись без кредитов, но если поставить цель – шаг за шагом она начнет реализовываться. </w:t>
      </w:r>
    </w:p>
    <w:p w:rsidR="00DF69F4" w:rsidRPr="006A211C" w:rsidRDefault="00DF69F4" w:rsidP="006A211C">
      <w:r>
        <w:t>Самое главное – четко следовать выбранной стратегии</w:t>
      </w:r>
      <w:proofErr w:type="gramStart"/>
      <w:r>
        <w:t>.</w:t>
      </w:r>
      <w:proofErr w:type="gramEnd"/>
      <w:r>
        <w:t xml:space="preserve"> </w:t>
      </w:r>
      <w:r w:rsidR="00B329F6">
        <w:t xml:space="preserve">Нужно использовать опыт крупных компаний, не пренебрегать заказами от других производителей, своевременно модернизировать производство новым оборудованием. </w:t>
      </w:r>
      <w:r w:rsidR="0047569F">
        <w:t xml:space="preserve">И только правильно расставив приоритеты, можно постепенно отказаться от </w:t>
      </w:r>
      <w:r w:rsidR="00BE3393">
        <w:t xml:space="preserve">сторонних заказов и начать выпуск своей продукции. </w:t>
      </w:r>
    </w:p>
    <w:p w:rsidR="009E22CD" w:rsidRPr="006A211C" w:rsidRDefault="009E22CD" w:rsidP="006A211C">
      <w:r w:rsidRPr="006A211C">
        <w:t> </w:t>
      </w:r>
    </w:p>
    <w:p w:rsidR="00264723" w:rsidRDefault="0013589F"/>
    <w:sectPr w:rsidR="00264723" w:rsidSect="00CC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25D7A"/>
    <w:multiLevelType w:val="hybridMultilevel"/>
    <w:tmpl w:val="D8387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C5DC5"/>
    <w:multiLevelType w:val="hybridMultilevel"/>
    <w:tmpl w:val="15327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A1AF4"/>
    <w:multiLevelType w:val="hybridMultilevel"/>
    <w:tmpl w:val="62BAD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C1F"/>
    <w:rsid w:val="00010F44"/>
    <w:rsid w:val="00052055"/>
    <w:rsid w:val="00063CF2"/>
    <w:rsid w:val="00073328"/>
    <w:rsid w:val="000B30CE"/>
    <w:rsid w:val="000D3E47"/>
    <w:rsid w:val="000E4367"/>
    <w:rsid w:val="00107ACE"/>
    <w:rsid w:val="0013589F"/>
    <w:rsid w:val="00135B13"/>
    <w:rsid w:val="001739B1"/>
    <w:rsid w:val="0019285B"/>
    <w:rsid w:val="001B481F"/>
    <w:rsid w:val="001B4D06"/>
    <w:rsid w:val="001D115F"/>
    <w:rsid w:val="001D4687"/>
    <w:rsid w:val="001D6EB7"/>
    <w:rsid w:val="001E1434"/>
    <w:rsid w:val="001E44EB"/>
    <w:rsid w:val="00225F37"/>
    <w:rsid w:val="00227D09"/>
    <w:rsid w:val="002375DE"/>
    <w:rsid w:val="00242D50"/>
    <w:rsid w:val="002531AF"/>
    <w:rsid w:val="0026450E"/>
    <w:rsid w:val="002740AE"/>
    <w:rsid w:val="002B1B66"/>
    <w:rsid w:val="002B3BBE"/>
    <w:rsid w:val="002F79F5"/>
    <w:rsid w:val="00302418"/>
    <w:rsid w:val="00316FFB"/>
    <w:rsid w:val="00330991"/>
    <w:rsid w:val="00337BCC"/>
    <w:rsid w:val="00387CA5"/>
    <w:rsid w:val="00394128"/>
    <w:rsid w:val="003A16E5"/>
    <w:rsid w:val="003B31F0"/>
    <w:rsid w:val="003F265D"/>
    <w:rsid w:val="003F35E6"/>
    <w:rsid w:val="004057EF"/>
    <w:rsid w:val="00421226"/>
    <w:rsid w:val="00433995"/>
    <w:rsid w:val="00453A79"/>
    <w:rsid w:val="00466550"/>
    <w:rsid w:val="0047569F"/>
    <w:rsid w:val="00505E58"/>
    <w:rsid w:val="0051016A"/>
    <w:rsid w:val="005259B3"/>
    <w:rsid w:val="0053755C"/>
    <w:rsid w:val="0055500A"/>
    <w:rsid w:val="00571D79"/>
    <w:rsid w:val="005752D3"/>
    <w:rsid w:val="005820CD"/>
    <w:rsid w:val="005979BB"/>
    <w:rsid w:val="005B0859"/>
    <w:rsid w:val="005D5843"/>
    <w:rsid w:val="00641F40"/>
    <w:rsid w:val="00647DCF"/>
    <w:rsid w:val="00674E65"/>
    <w:rsid w:val="00682FFA"/>
    <w:rsid w:val="0068586C"/>
    <w:rsid w:val="00685FC2"/>
    <w:rsid w:val="006A211C"/>
    <w:rsid w:val="006A257D"/>
    <w:rsid w:val="006A4634"/>
    <w:rsid w:val="006A6C04"/>
    <w:rsid w:val="006A71A5"/>
    <w:rsid w:val="006E3102"/>
    <w:rsid w:val="006E4408"/>
    <w:rsid w:val="006E6680"/>
    <w:rsid w:val="006F6793"/>
    <w:rsid w:val="00703458"/>
    <w:rsid w:val="007133F7"/>
    <w:rsid w:val="007156E8"/>
    <w:rsid w:val="0071771E"/>
    <w:rsid w:val="007278BF"/>
    <w:rsid w:val="00745C1F"/>
    <w:rsid w:val="00765F3A"/>
    <w:rsid w:val="007A2BAB"/>
    <w:rsid w:val="007A5A33"/>
    <w:rsid w:val="007C1B25"/>
    <w:rsid w:val="007D668F"/>
    <w:rsid w:val="007E32E7"/>
    <w:rsid w:val="007E4E2D"/>
    <w:rsid w:val="007F32CC"/>
    <w:rsid w:val="007F64F3"/>
    <w:rsid w:val="00863663"/>
    <w:rsid w:val="008903F4"/>
    <w:rsid w:val="00894176"/>
    <w:rsid w:val="008B754E"/>
    <w:rsid w:val="008C72C3"/>
    <w:rsid w:val="008C7C2A"/>
    <w:rsid w:val="008E1018"/>
    <w:rsid w:val="008E51D3"/>
    <w:rsid w:val="008E7C13"/>
    <w:rsid w:val="009177F0"/>
    <w:rsid w:val="009230BB"/>
    <w:rsid w:val="00926961"/>
    <w:rsid w:val="00943179"/>
    <w:rsid w:val="00954BDD"/>
    <w:rsid w:val="009841DF"/>
    <w:rsid w:val="0098591E"/>
    <w:rsid w:val="0099507B"/>
    <w:rsid w:val="009A280D"/>
    <w:rsid w:val="009A2F77"/>
    <w:rsid w:val="009A4F9B"/>
    <w:rsid w:val="009B2783"/>
    <w:rsid w:val="009E203E"/>
    <w:rsid w:val="009E22CD"/>
    <w:rsid w:val="009F538F"/>
    <w:rsid w:val="00A17939"/>
    <w:rsid w:val="00A26021"/>
    <w:rsid w:val="00AA01A6"/>
    <w:rsid w:val="00AA2FEE"/>
    <w:rsid w:val="00AB0E29"/>
    <w:rsid w:val="00AC4E50"/>
    <w:rsid w:val="00AC5A73"/>
    <w:rsid w:val="00AE49E6"/>
    <w:rsid w:val="00B2059E"/>
    <w:rsid w:val="00B329F6"/>
    <w:rsid w:val="00B848E0"/>
    <w:rsid w:val="00B862C7"/>
    <w:rsid w:val="00B90C58"/>
    <w:rsid w:val="00B95DE7"/>
    <w:rsid w:val="00B97861"/>
    <w:rsid w:val="00BB5847"/>
    <w:rsid w:val="00BC30D7"/>
    <w:rsid w:val="00BE3393"/>
    <w:rsid w:val="00C10AC7"/>
    <w:rsid w:val="00C1112E"/>
    <w:rsid w:val="00C15261"/>
    <w:rsid w:val="00C3723B"/>
    <w:rsid w:val="00C37A34"/>
    <w:rsid w:val="00C5304D"/>
    <w:rsid w:val="00C6543C"/>
    <w:rsid w:val="00C77086"/>
    <w:rsid w:val="00C84F3F"/>
    <w:rsid w:val="00C94A55"/>
    <w:rsid w:val="00C96889"/>
    <w:rsid w:val="00CB1933"/>
    <w:rsid w:val="00CB51FD"/>
    <w:rsid w:val="00CC2CC7"/>
    <w:rsid w:val="00CF1157"/>
    <w:rsid w:val="00D12B94"/>
    <w:rsid w:val="00D12D2A"/>
    <w:rsid w:val="00D22922"/>
    <w:rsid w:val="00D37AED"/>
    <w:rsid w:val="00D552F8"/>
    <w:rsid w:val="00D67E49"/>
    <w:rsid w:val="00D856F7"/>
    <w:rsid w:val="00DC0E20"/>
    <w:rsid w:val="00DD47C0"/>
    <w:rsid w:val="00DF69F4"/>
    <w:rsid w:val="00DF6E6F"/>
    <w:rsid w:val="00E111C9"/>
    <w:rsid w:val="00E37D41"/>
    <w:rsid w:val="00E47A9E"/>
    <w:rsid w:val="00E570F4"/>
    <w:rsid w:val="00E740D4"/>
    <w:rsid w:val="00E77620"/>
    <w:rsid w:val="00E94364"/>
    <w:rsid w:val="00E97303"/>
    <w:rsid w:val="00EE383E"/>
    <w:rsid w:val="00EF5151"/>
    <w:rsid w:val="00F23C82"/>
    <w:rsid w:val="00F52450"/>
    <w:rsid w:val="00F52B60"/>
    <w:rsid w:val="00F627A2"/>
    <w:rsid w:val="00FD6CC3"/>
    <w:rsid w:val="00FF4401"/>
    <w:rsid w:val="00FF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C7"/>
  </w:style>
  <w:style w:type="paragraph" w:styleId="1">
    <w:name w:val="heading 1"/>
    <w:basedOn w:val="a"/>
    <w:next w:val="a"/>
    <w:link w:val="10"/>
    <w:uiPriority w:val="9"/>
    <w:qFormat/>
    <w:rsid w:val="00107A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7A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76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AC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07A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07AC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30">
    <w:name w:val="Заголовок 3 Знак"/>
    <w:basedOn w:val="a0"/>
    <w:link w:val="3"/>
    <w:uiPriority w:val="9"/>
    <w:rsid w:val="00E7762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3231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4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4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68894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8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4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00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25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8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06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4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40804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34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0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1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5</Pages>
  <Words>1065</Words>
  <Characters>7395</Characters>
  <Application>Microsoft Office Word</Application>
  <DocSecurity>0</DocSecurity>
  <Lines>155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2021-06-27T09:38:00Z</dcterms:created>
  <dcterms:modified xsi:type="dcterms:W3CDTF">2021-06-27T19:03:00Z</dcterms:modified>
</cp:coreProperties>
</file>