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37969900"/>
    <w:bookmarkEnd w:id="0"/>
    <w:p w:rsidR="00285F9F" w:rsidRPr="00285F9F" w:rsidRDefault="00285F9F" w:rsidP="00285F9F">
      <w:pPr>
        <w:pStyle w:val="1"/>
        <w:rPr>
          <w:b/>
        </w:rPr>
      </w:pPr>
      <w:r w:rsidRPr="00285F9F">
        <w:rPr>
          <w:b/>
        </w:rPr>
        <w:object w:dxaOrig="935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5" o:title=""/>
          </v:shape>
          <o:OLEObject Type="Embed" ProgID="Word.Document.12" ShapeID="_x0000_i1025" DrawAspect="Content" ObjectID="_1737970769" r:id="rId6">
            <o:FieldCodes>\s</o:FieldCodes>
          </o:OLEObject>
        </w:object>
      </w:r>
      <w:r w:rsidR="004F639A">
        <w:rPr>
          <w:noProof/>
          <w:lang w:eastAsia="ru-RU"/>
        </w:rPr>
        <w:drawing>
          <wp:inline distT="0" distB="0" distL="0" distR="0" wp14:anchorId="6BA5746E" wp14:editId="1F998295">
            <wp:extent cx="5940425" cy="23907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0" t="23090" r="-160" b="5359"/>
                    <a:stretch/>
                  </pic:blipFill>
                  <pic:spPr bwMode="auto">
                    <a:xfrm>
                      <a:off x="0" y="0"/>
                      <a:ext cx="594042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5F9F">
        <w:rPr>
          <w:b/>
        </w:rPr>
        <w:t xml:space="preserve">Применение тепличного шпагата </w:t>
      </w:r>
    </w:p>
    <w:p w:rsidR="00285F9F" w:rsidRDefault="00285F9F">
      <w:r>
        <w:t>Тепличный</w:t>
      </w:r>
      <w:r w:rsidRPr="00285F9F">
        <w:t xml:space="preserve"> шпагат </w:t>
      </w:r>
      <w:r>
        <w:t>- это круче</w:t>
      </w:r>
      <w:r w:rsidRPr="00285F9F">
        <w:t xml:space="preserve">ный </w:t>
      </w:r>
      <w:r>
        <w:t>материал из полипропилена, который</w:t>
      </w:r>
      <w:r w:rsidRPr="00285F9F">
        <w:t xml:space="preserve"> применяется в сельском хозяйстве </w:t>
      </w:r>
      <w:r>
        <w:t>для подвязки растений или плодовоовощных культур</w:t>
      </w:r>
      <w:r w:rsidRPr="00285F9F">
        <w:t xml:space="preserve">. </w:t>
      </w:r>
    </w:p>
    <w:p w:rsidR="00285F9F" w:rsidRDefault="00285F9F">
      <w:r>
        <w:t>К</w:t>
      </w:r>
      <w:r w:rsidRPr="00285F9F">
        <w:t>ачество и количество урожая зависит от правильности выращивания культуры, поэтом</w:t>
      </w:r>
      <w:r>
        <w:t>у важно за растениями регулярно и</w:t>
      </w:r>
      <w:r w:rsidRPr="00285F9F">
        <w:t xml:space="preserve"> тщательно </w:t>
      </w:r>
      <w:r>
        <w:t>следить</w:t>
      </w:r>
      <w:r w:rsidRPr="00285F9F">
        <w:t>. Помимо важности регулярного полива, подкормки и прополки вниман</w:t>
      </w:r>
      <w:r>
        <w:t>ие необходимо уделять и подвязке</w:t>
      </w:r>
      <w:r w:rsidRPr="00285F9F">
        <w:t xml:space="preserve"> молодых побегов. Если </w:t>
      </w:r>
      <w:r>
        <w:t>осуществлять подвязку, растения в огороде и</w:t>
      </w:r>
      <w:r w:rsidRPr="00285F9F">
        <w:t xml:space="preserve"> в саду </w:t>
      </w:r>
      <w:r>
        <w:t>вырастут</w:t>
      </w:r>
      <w:r w:rsidRPr="00285F9F">
        <w:t xml:space="preserve"> здоровыми, усто</w:t>
      </w:r>
      <w:r>
        <w:t>йчивыми к вредителям и болезням</w:t>
      </w:r>
      <w:r w:rsidRPr="00285F9F">
        <w:t xml:space="preserve">, </w:t>
      </w:r>
      <w:r>
        <w:t>и</w:t>
      </w:r>
      <w:r w:rsidRPr="00285F9F">
        <w:t xml:space="preserve"> урожай можно будет собирать даже в более ранние сроки. </w:t>
      </w:r>
    </w:p>
    <w:p w:rsidR="00285F9F" w:rsidRPr="00285F9F" w:rsidRDefault="00285F9F" w:rsidP="00285F9F">
      <w:pPr>
        <w:pStyle w:val="2"/>
        <w:rPr>
          <w:b/>
        </w:rPr>
      </w:pPr>
      <w:r w:rsidRPr="00285F9F">
        <w:rPr>
          <w:b/>
        </w:rPr>
        <w:t>Преимущества применения тепличного шпагата в хозяйстве</w:t>
      </w:r>
    </w:p>
    <w:p w:rsidR="00285F9F" w:rsidRDefault="00285F9F">
      <w:r>
        <w:t>С</w:t>
      </w:r>
      <w:r w:rsidRPr="00285F9F">
        <w:t>уществует масса инструментов для подвязки растений, но одним из самых удобных и качественных п</w:t>
      </w:r>
      <w:r>
        <w:t>одвязочных материалов является т</w:t>
      </w:r>
      <w:r w:rsidRPr="00285F9F">
        <w:t>епличный шпагат. Он на</w:t>
      </w:r>
      <w:r>
        <w:t>ше</w:t>
      </w:r>
      <w:r w:rsidRPr="00285F9F">
        <w:t>л широкое применение в садоводстве, промышленных садах, дачных участках и рассадниках, обладает огр</w:t>
      </w:r>
      <w:r>
        <w:t xml:space="preserve">омным количеством преимуществ: </w:t>
      </w:r>
    </w:p>
    <w:p w:rsidR="00285F9F" w:rsidRDefault="00285F9F" w:rsidP="00285F9F">
      <w:pPr>
        <w:pStyle w:val="a3"/>
        <w:numPr>
          <w:ilvl w:val="0"/>
          <w:numId w:val="1"/>
        </w:numPr>
      </w:pPr>
      <w:r>
        <w:t>Имеет высокую прочность</w:t>
      </w:r>
      <w:r w:rsidRPr="00285F9F">
        <w:t>, устойчивость к деформации</w:t>
      </w:r>
      <w:r>
        <w:t>.</w:t>
      </w:r>
      <w:r w:rsidRPr="00285F9F">
        <w:t xml:space="preserve"> </w:t>
      </w:r>
    </w:p>
    <w:p w:rsidR="00285F9F" w:rsidRDefault="00285F9F" w:rsidP="00285F9F">
      <w:pPr>
        <w:pStyle w:val="a3"/>
        <w:numPr>
          <w:ilvl w:val="0"/>
          <w:numId w:val="1"/>
        </w:numPr>
      </w:pPr>
      <w:r>
        <w:t>Шпагат влаго</w:t>
      </w:r>
      <w:r w:rsidRPr="00285F9F">
        <w:t xml:space="preserve">устойчив, </w:t>
      </w:r>
      <w:r>
        <w:t>не поддается гниению или образованию грибков</w:t>
      </w:r>
      <w:r w:rsidRPr="00285F9F">
        <w:t xml:space="preserve">. </w:t>
      </w:r>
    </w:p>
    <w:p w:rsidR="00285F9F" w:rsidRDefault="00285F9F" w:rsidP="00285F9F">
      <w:pPr>
        <w:pStyle w:val="a3"/>
        <w:numPr>
          <w:ilvl w:val="0"/>
          <w:numId w:val="1"/>
        </w:numPr>
      </w:pPr>
      <w:r>
        <w:t>М</w:t>
      </w:r>
      <w:r w:rsidRPr="00285F9F">
        <w:t xml:space="preserve">атериал </w:t>
      </w:r>
      <w:r>
        <w:t>не</w:t>
      </w:r>
      <w:r w:rsidRPr="00285F9F">
        <w:t xml:space="preserve"> вступает в реакцию с</w:t>
      </w:r>
      <w:r>
        <w:t xml:space="preserve"> органическими веществами или ще</w:t>
      </w:r>
      <w:r w:rsidRPr="00285F9F">
        <w:t xml:space="preserve">лочью. </w:t>
      </w:r>
    </w:p>
    <w:p w:rsidR="00285F9F" w:rsidRDefault="00285F9F" w:rsidP="00285F9F">
      <w:pPr>
        <w:pStyle w:val="a3"/>
        <w:numPr>
          <w:ilvl w:val="0"/>
          <w:numId w:val="1"/>
        </w:numPr>
      </w:pPr>
      <w:r>
        <w:t>Тепличный шпагат</w:t>
      </w:r>
      <w:r w:rsidRPr="00285F9F">
        <w:t xml:space="preserve"> не бои</w:t>
      </w:r>
      <w:r>
        <w:t>тся резких перепадов температур</w:t>
      </w:r>
      <w:r w:rsidRPr="00285F9F">
        <w:t xml:space="preserve">. </w:t>
      </w:r>
    </w:p>
    <w:p w:rsidR="00285F9F" w:rsidRDefault="00285F9F" w:rsidP="00285F9F">
      <w:pPr>
        <w:pStyle w:val="a3"/>
        <w:numPr>
          <w:ilvl w:val="0"/>
          <w:numId w:val="1"/>
        </w:numPr>
      </w:pPr>
      <w:r>
        <w:t>Он</w:t>
      </w:r>
      <w:r w:rsidRPr="00285F9F">
        <w:t xml:space="preserve"> не выделяет в окружающую среду токсичных соединений</w:t>
      </w:r>
      <w:r>
        <w:t>.</w:t>
      </w:r>
    </w:p>
    <w:p w:rsidR="00285F9F" w:rsidRDefault="00285F9F" w:rsidP="00285F9F">
      <w:pPr>
        <w:pStyle w:val="a3"/>
        <w:numPr>
          <w:ilvl w:val="0"/>
          <w:numId w:val="1"/>
        </w:numPr>
      </w:pPr>
      <w:r>
        <w:t>Б</w:t>
      </w:r>
      <w:r>
        <w:t xml:space="preserve">лагодаря своей мягкости </w:t>
      </w:r>
      <w:r>
        <w:t xml:space="preserve">шпагат </w:t>
      </w:r>
      <w:r>
        <w:t>не</w:t>
      </w:r>
      <w:r w:rsidRPr="00285F9F">
        <w:t xml:space="preserve"> травмирует н</w:t>
      </w:r>
      <w:r>
        <w:t xml:space="preserve">и одно растение или </w:t>
      </w:r>
      <w:r>
        <w:t xml:space="preserve">его </w:t>
      </w:r>
      <w:r>
        <w:t>стебель</w:t>
      </w:r>
      <w:r>
        <w:t>, не позволяет его корням сильно разрастаться</w:t>
      </w:r>
      <w:r>
        <w:t>.</w:t>
      </w:r>
    </w:p>
    <w:p w:rsidR="00285F9F" w:rsidRDefault="00285F9F">
      <w:r w:rsidRPr="00285F9F">
        <w:t>Таким о</w:t>
      </w:r>
      <w:r>
        <w:t>бразом, использование более деше</w:t>
      </w:r>
      <w:r w:rsidRPr="00285F9F">
        <w:t>вых материалов при обвязке растений в сравнении с тепличным шпагатом может обернуться</w:t>
      </w:r>
      <w:r>
        <w:t xml:space="preserve"> </w:t>
      </w:r>
      <w:r w:rsidRPr="00285F9F">
        <w:t xml:space="preserve">лишением урожая. Более простые материалы могут деформироваться, рваться, не выдерживать нагрузку под тяжестью плодов, из-за чего лишаются своей прямой функции. </w:t>
      </w:r>
      <w:r>
        <w:t>В этом случае тепличный</w:t>
      </w:r>
      <w:r w:rsidRPr="00285F9F">
        <w:t xml:space="preserve"> шпагат </w:t>
      </w:r>
      <w:r>
        <w:t>«</w:t>
      </w:r>
      <w:r w:rsidRPr="00285F9F">
        <w:t>выигрывает</w:t>
      </w:r>
      <w:r>
        <w:t>»</w:t>
      </w:r>
      <w:r w:rsidRPr="00285F9F">
        <w:t xml:space="preserve"> и по свойствам, </w:t>
      </w:r>
      <w:r>
        <w:t xml:space="preserve">и </w:t>
      </w:r>
      <w:r w:rsidRPr="00285F9F">
        <w:t xml:space="preserve">по соотношению цены и качества. </w:t>
      </w:r>
    </w:p>
    <w:p w:rsidR="00285F9F" w:rsidRDefault="00285F9F">
      <w:r>
        <w:t>Помимо того, что тепличный шпагат отлично подойде</w:t>
      </w:r>
      <w:r w:rsidRPr="00285F9F">
        <w:t>т для подвязки помидоров, огурцов, плодовых д</w:t>
      </w:r>
      <w:r>
        <w:t xml:space="preserve">еревьев, гороха и иных культур, </w:t>
      </w:r>
      <w:r w:rsidRPr="00285F9F">
        <w:t xml:space="preserve">он используется </w:t>
      </w:r>
      <w:r>
        <w:t>еще и</w:t>
      </w:r>
      <w:r w:rsidRPr="00285F9F">
        <w:t xml:space="preserve"> для подвязки или пакетирования со</w:t>
      </w:r>
      <w:r>
        <w:t>ломы и сены в малых количествах. Когда нет необходимости в покупке большой катушки сено в</w:t>
      </w:r>
      <w:r w:rsidRPr="00285F9F">
        <w:t xml:space="preserve">язального шпагата </w:t>
      </w:r>
      <w:r>
        <w:t xml:space="preserve">в небольшом </w:t>
      </w:r>
      <w:r w:rsidRPr="00285F9F">
        <w:t>фермерском хозяйстве</w:t>
      </w:r>
      <w:r>
        <w:t>, тепличный шпагат здесь может пригодиться</w:t>
      </w:r>
      <w:r w:rsidRPr="00285F9F">
        <w:t xml:space="preserve">. </w:t>
      </w:r>
    </w:p>
    <w:p w:rsidR="001B4D0B" w:rsidRDefault="00285F9F">
      <w:r>
        <w:lastRenderedPageBreak/>
        <w:t>Есть различные виды круче</w:t>
      </w:r>
      <w:r w:rsidRPr="00285F9F">
        <w:t xml:space="preserve">ного тепличного </w:t>
      </w:r>
      <w:r>
        <w:t xml:space="preserve">шпагата со своими индивидуальными </w:t>
      </w:r>
      <w:r w:rsidRPr="00285F9F">
        <w:t>характеристиками, поэтому под каждый случай можно подобрать свой вариант</w:t>
      </w:r>
      <w:r>
        <w:t xml:space="preserve"> материала.</w:t>
      </w:r>
      <w:r w:rsidR="004F639A">
        <w:t xml:space="preserve"> Продается тепличный шпага</w:t>
      </w:r>
      <w:bookmarkStart w:id="1" w:name="_GoBack"/>
      <w:bookmarkEnd w:id="1"/>
      <w:r w:rsidR="004F639A">
        <w:t xml:space="preserve">т в катушках. </w:t>
      </w:r>
    </w:p>
    <w:sectPr w:rsidR="001B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64DD3"/>
    <w:multiLevelType w:val="hybridMultilevel"/>
    <w:tmpl w:val="3030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0E"/>
    <w:rsid w:val="001B4D0B"/>
    <w:rsid w:val="0022590E"/>
    <w:rsid w:val="00285F9F"/>
    <w:rsid w:val="00324E2B"/>
    <w:rsid w:val="004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C0A4-68F6-4370-82A6-A69B1EB1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85F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5F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2007</Characters>
  <Application>Microsoft Office Word</Application>
  <DocSecurity>0</DocSecurity>
  <Lines>35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fallen_cass</dc:creator>
  <cp:keywords/>
  <dc:description/>
  <cp:lastModifiedBy>fallen_cass</cp:lastModifiedBy>
  <cp:revision>6</cp:revision>
  <dcterms:created xsi:type="dcterms:W3CDTF">2023-02-15T09:39:00Z</dcterms:created>
  <dcterms:modified xsi:type="dcterms:W3CDTF">2023-02-15T09:53:00Z</dcterms:modified>
</cp:coreProperties>
</file>