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proofErr w:type="spellStart"/>
      <w:r w:rsidRPr="008C2323">
        <w:rPr>
          <w:rFonts w:ascii="Times New Roman" w:hAnsi="Times New Roman"/>
          <w:sz w:val="28"/>
          <w:szCs w:val="28"/>
        </w:rPr>
        <w:t>From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first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day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full-scale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war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road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infrastructure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has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played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important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role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Ukrainian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resistance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ensuring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uninterrupted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life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2323">
        <w:rPr>
          <w:rFonts w:ascii="Times New Roman" w:hAnsi="Times New Roman"/>
          <w:sz w:val="28"/>
          <w:szCs w:val="28"/>
        </w:rPr>
        <w:t>Restoration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reconstruction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damaged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infrastructure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one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priority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tasks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state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323">
        <w:rPr>
          <w:rFonts w:ascii="Times New Roman" w:hAnsi="Times New Roman"/>
          <w:sz w:val="28"/>
          <w:szCs w:val="28"/>
        </w:rPr>
        <w:t>business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society</w:t>
      </w:r>
      <w:proofErr w:type="spellEnd"/>
      <w:r w:rsidRPr="008C2323">
        <w:rPr>
          <w:rFonts w:ascii="Times New Roman" w:hAnsi="Times New Roman"/>
          <w:sz w:val="28"/>
          <w:szCs w:val="28"/>
        </w:rPr>
        <w:t>.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 xml:space="preserve"> 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proofErr w:type="spellStart"/>
      <w:r w:rsidRPr="008C2323">
        <w:rPr>
          <w:rFonts w:ascii="Times New Roman" w:hAnsi="Times New Roman"/>
          <w:sz w:val="28"/>
          <w:szCs w:val="28"/>
        </w:rPr>
        <w:t>Since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1992,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Euroindex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company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has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been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holding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forums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exhibitions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dedicated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to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most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pressing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issues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country's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development</w:t>
      </w:r>
      <w:proofErr w:type="spellEnd"/>
      <w:r w:rsidRPr="008C2323">
        <w:rPr>
          <w:rFonts w:ascii="Times New Roman" w:hAnsi="Times New Roman"/>
          <w:sz w:val="28"/>
          <w:szCs w:val="28"/>
        </w:rPr>
        <w:t>.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 xml:space="preserve"> 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proofErr w:type="spellStart"/>
      <w:r w:rsidRPr="008C2323">
        <w:rPr>
          <w:rFonts w:ascii="Times New Roman" w:hAnsi="Times New Roman"/>
          <w:sz w:val="28"/>
          <w:szCs w:val="28"/>
        </w:rPr>
        <w:t>On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23st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March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2023,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Forum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8C2323">
        <w:rPr>
          <w:rFonts w:ascii="Times New Roman" w:hAnsi="Times New Roman"/>
          <w:sz w:val="28"/>
          <w:szCs w:val="28"/>
        </w:rPr>
        <w:t>Infrastructure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Restoration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2323">
        <w:rPr>
          <w:rFonts w:ascii="Times New Roman" w:hAnsi="Times New Roman"/>
          <w:sz w:val="28"/>
          <w:szCs w:val="28"/>
        </w:rPr>
        <w:t>Roads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2323">
        <w:rPr>
          <w:rFonts w:ascii="Times New Roman" w:hAnsi="Times New Roman"/>
          <w:sz w:val="28"/>
          <w:szCs w:val="28"/>
        </w:rPr>
        <w:t>Bridges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8C2323">
        <w:rPr>
          <w:rFonts w:ascii="Times New Roman" w:hAnsi="Times New Roman"/>
          <w:sz w:val="28"/>
          <w:szCs w:val="28"/>
        </w:rPr>
        <w:t>will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be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held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purpose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forum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open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dialogue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between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representatives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Government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323">
        <w:rPr>
          <w:rFonts w:ascii="Times New Roman" w:hAnsi="Times New Roman"/>
          <w:sz w:val="28"/>
          <w:szCs w:val="28"/>
        </w:rPr>
        <w:t>local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authorities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323">
        <w:rPr>
          <w:rFonts w:ascii="Times New Roman" w:hAnsi="Times New Roman"/>
          <w:sz w:val="28"/>
          <w:szCs w:val="28"/>
        </w:rPr>
        <w:t>business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communities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international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donors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dialogue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will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take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place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regarding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to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joint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actions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opportunities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restoration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roads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transport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infrastructure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forum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accompanied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by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exhibition</w:t>
      </w:r>
      <w:proofErr w:type="spellEnd"/>
      <w:r w:rsidRPr="008C2323">
        <w:rPr>
          <w:rFonts w:ascii="Times New Roman" w:hAnsi="Times New Roman"/>
          <w:sz w:val="28"/>
          <w:szCs w:val="28"/>
        </w:rPr>
        <w:t>.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 xml:space="preserve"> 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proofErr w:type="spellStart"/>
      <w:r w:rsidRPr="008C2323">
        <w:rPr>
          <w:rFonts w:ascii="Times New Roman" w:hAnsi="Times New Roman"/>
          <w:sz w:val="28"/>
          <w:szCs w:val="28"/>
        </w:rPr>
        <w:t>Venue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C2323">
        <w:rPr>
          <w:rFonts w:ascii="Times New Roman" w:hAnsi="Times New Roman"/>
          <w:sz w:val="28"/>
          <w:szCs w:val="28"/>
        </w:rPr>
        <w:t>Mercure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Congress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Centre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323">
        <w:rPr>
          <w:rFonts w:ascii="Times New Roman" w:hAnsi="Times New Roman"/>
          <w:sz w:val="28"/>
          <w:szCs w:val="28"/>
        </w:rPr>
        <w:t>Vadim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Hetmana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St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., 6, </w:t>
      </w:r>
      <w:proofErr w:type="spellStart"/>
      <w:r w:rsidRPr="008C2323">
        <w:rPr>
          <w:rFonts w:ascii="Times New Roman" w:hAnsi="Times New Roman"/>
          <w:sz w:val="28"/>
          <w:szCs w:val="28"/>
        </w:rPr>
        <w:t>Kyiv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2323">
        <w:rPr>
          <w:rFonts w:ascii="Times New Roman" w:hAnsi="Times New Roman"/>
          <w:sz w:val="28"/>
          <w:szCs w:val="28"/>
        </w:rPr>
        <w:t>This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location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complies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with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safety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regulations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operates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independently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external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power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supply</w:t>
      </w:r>
      <w:proofErr w:type="spellEnd"/>
      <w:r w:rsidRPr="008C2323">
        <w:rPr>
          <w:rFonts w:ascii="Times New Roman" w:hAnsi="Times New Roman"/>
          <w:sz w:val="28"/>
          <w:szCs w:val="28"/>
        </w:rPr>
        <w:t>.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 xml:space="preserve"> </w:t>
      </w:r>
    </w:p>
    <w:p w:rsidR="002A275C" w:rsidRDefault="008C2323" w:rsidP="008C2323">
      <w:pPr>
        <w:rPr>
          <w:rFonts w:ascii="Times New Roman" w:hAnsi="Times New Roman"/>
          <w:sz w:val="28"/>
          <w:szCs w:val="28"/>
        </w:rPr>
      </w:pPr>
      <w:proofErr w:type="spellStart"/>
      <w:r w:rsidRPr="008C2323">
        <w:rPr>
          <w:rFonts w:ascii="Times New Roman" w:hAnsi="Times New Roman"/>
          <w:sz w:val="28"/>
          <w:szCs w:val="28"/>
        </w:rPr>
        <w:t>We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invite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you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to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participate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event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323">
        <w:rPr>
          <w:rFonts w:ascii="Times New Roman" w:hAnsi="Times New Roman"/>
          <w:sz w:val="28"/>
          <w:szCs w:val="28"/>
        </w:rPr>
        <w:t>moreover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323">
        <w:rPr>
          <w:rFonts w:ascii="Times New Roman" w:hAnsi="Times New Roman"/>
          <w:sz w:val="28"/>
          <w:szCs w:val="28"/>
        </w:rPr>
        <w:t>to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take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part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in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discussion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panel</w:t>
      </w:r>
      <w:proofErr w:type="spellEnd"/>
      <w:r w:rsidRPr="008C2323">
        <w:rPr>
          <w:rFonts w:ascii="Times New Roman" w:hAnsi="Times New Roman"/>
          <w:sz w:val="28"/>
          <w:szCs w:val="28"/>
        </w:rPr>
        <w:t>: "</w:t>
      </w:r>
      <w:proofErr w:type="spellStart"/>
      <w:r w:rsidRPr="008C2323">
        <w:rPr>
          <w:rFonts w:ascii="Times New Roman" w:hAnsi="Times New Roman"/>
          <w:sz w:val="28"/>
          <w:szCs w:val="28"/>
        </w:rPr>
        <w:t>The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role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state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regulation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management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of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reconstruction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and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recovery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processes</w:t>
      </w:r>
      <w:proofErr w:type="spellEnd"/>
      <w:r w:rsidRPr="008C2323">
        <w:rPr>
          <w:rFonts w:ascii="Times New Roman" w:hAnsi="Times New Roman"/>
          <w:sz w:val="28"/>
          <w:szCs w:val="28"/>
        </w:rPr>
        <w:t>."</w:t>
      </w: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Default="008C2323" w:rsidP="008C2323">
      <w:pPr>
        <w:rPr>
          <w:rFonts w:ascii="Times New Roman" w:hAnsi="Times New Roman"/>
          <w:sz w:val="28"/>
          <w:szCs w:val="28"/>
        </w:rPr>
      </w:pP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lastRenderedPageBreak/>
        <w:t>Дорожня інфраструктура з першого дня повномасштабної війни відіграє важливу роль в українському опорі та забезпеченні безперервної життєдіяльності. Відновлення та відбудова пошкодженої інфраструктури – одне із пріоритетних завдань держави, бізнесу та суспільства.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 xml:space="preserve"> 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>Компанія «</w:t>
      </w:r>
      <w:proofErr w:type="spellStart"/>
      <w:r w:rsidRPr="008C2323">
        <w:rPr>
          <w:rFonts w:ascii="Times New Roman" w:hAnsi="Times New Roman"/>
          <w:sz w:val="28"/>
          <w:szCs w:val="28"/>
        </w:rPr>
        <w:t>Євроіндекс</w:t>
      </w:r>
      <w:proofErr w:type="spellEnd"/>
      <w:r w:rsidRPr="008C2323">
        <w:rPr>
          <w:rFonts w:ascii="Times New Roman" w:hAnsi="Times New Roman"/>
          <w:sz w:val="28"/>
          <w:szCs w:val="28"/>
        </w:rPr>
        <w:t>» з 1992 року проводить форуми та виставки, присвячені найбільш актуальним питанням розвитку країни.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 xml:space="preserve"> 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>23 березня 2023 року відбудеться Форум «Відновлення інфраструктури. Дороги. Мости», метою якого є відкритий діалог між представниками Уряду, місцевого самоврядування, бізнес-спільнотами, міжнародними донорами щодо спільних дій та можливостей у відновленні дорожньо-транспортної інфраструктури. Форум супроводжується експозицією.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 xml:space="preserve"> 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 xml:space="preserve">Місце проведення — </w:t>
      </w:r>
      <w:proofErr w:type="spellStart"/>
      <w:r w:rsidRPr="008C2323">
        <w:rPr>
          <w:rFonts w:ascii="Times New Roman" w:hAnsi="Times New Roman"/>
          <w:sz w:val="28"/>
          <w:szCs w:val="28"/>
        </w:rPr>
        <w:t>Mercure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Congress</w:t>
      </w:r>
      <w:proofErr w:type="spellEnd"/>
      <w:r w:rsidRPr="008C2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323">
        <w:rPr>
          <w:rFonts w:ascii="Times New Roman" w:hAnsi="Times New Roman"/>
          <w:sz w:val="28"/>
          <w:szCs w:val="28"/>
        </w:rPr>
        <w:t>Centre</w:t>
      </w:r>
      <w:proofErr w:type="spellEnd"/>
      <w:r w:rsidRPr="008C2323">
        <w:rPr>
          <w:rFonts w:ascii="Times New Roman" w:hAnsi="Times New Roman"/>
          <w:sz w:val="28"/>
          <w:szCs w:val="28"/>
        </w:rPr>
        <w:t>, Київ, вул. Вадима Гетьмана, 6. Ця локація відповідає нормам безпеки та працює незалежно від зовнішнього енергопостачання.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 xml:space="preserve"> </w:t>
      </w:r>
    </w:p>
    <w:p w:rsidR="008C2323" w:rsidRPr="008C2323" w:rsidRDefault="008C2323" w:rsidP="008C2323">
      <w:pPr>
        <w:rPr>
          <w:rFonts w:ascii="Times New Roman" w:hAnsi="Times New Roman"/>
          <w:sz w:val="28"/>
          <w:szCs w:val="28"/>
        </w:rPr>
      </w:pPr>
      <w:r w:rsidRPr="008C2323">
        <w:rPr>
          <w:rFonts w:ascii="Times New Roman" w:hAnsi="Times New Roman"/>
          <w:sz w:val="28"/>
          <w:szCs w:val="28"/>
        </w:rPr>
        <w:t>Запрошуємо Вас долучитися до участі у заході, а саме взяти участь у головній дискусійній панелі «Роль державного регулювання та управління процесами відбудови й відновлення».</w:t>
      </w:r>
      <w:bookmarkStart w:id="0" w:name="_GoBack"/>
      <w:bookmarkEnd w:id="0"/>
    </w:p>
    <w:sectPr w:rsidR="008C2323" w:rsidRPr="008C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5C"/>
    <w:rsid w:val="002A275C"/>
    <w:rsid w:val="008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A685"/>
  <w15:chartTrackingRefBased/>
  <w15:docId w15:val="{BD4888A9-50FB-4EFC-9BDD-D976789D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2023-03-30T15:20:00Z</dcterms:created>
  <dcterms:modified xsi:type="dcterms:W3CDTF">2023-03-30T15:20:00Z</dcterms:modified>
</cp:coreProperties>
</file>