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Система видеонаблюдения на всех охраняемых объектах имеет сходные задачи, но есть некоторые различия.</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В данном случае – предприятие, под которым мы будет понимать территорию с производственными, складскими и офисными помещениями, территорией парковки автомобилей.</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b w:val="1"/>
          <w:sz w:val="22"/>
          <w:szCs w:val="22"/>
          <w:vertAlign w:val="baseline"/>
          <w:rtl w:val="0"/>
        </w:rPr>
        <w:t xml:space="preserve">Особенности установки видеонаблюдения на предприятии</w:t>
      </w:r>
      <w:r w:rsidDel="00000000" w:rsidR="00000000" w:rsidRPr="00000000">
        <w:rPr>
          <w:rFonts w:ascii="Times New Roman" w:cs="Times New Roman" w:eastAsia="Times New Roman" w:hAnsi="Times New Roman"/>
          <w:sz w:val="22"/>
          <w:szCs w:val="22"/>
          <w:vertAlign w:val="baseline"/>
          <w:rtl w:val="0"/>
        </w:rPr>
        <w:t xml:space="preserve"> заключаются в обеспечении контроля большой площади с разнородными объектами: цеха, технологические помещения, административное здание с многочисленными служебными кабинетами и помещениями общего пользования, склады сырья и готовой продукции, въезд/выезд транспортных средств, проходная. Территория за ограждением тоже должна быть в поле зрения видеонаблюдения.</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Видеонаблюдение на предприятии помогает решить следующие задачи:</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Ликвидировать или минимизировать воровство среди служащих и рабочих предприятия, найти воров и доказать вину;</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Выявить факты незаконной, неофициальной или скрытой от руководства предприятия деятельности сотрудников;</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Повысить дисциплину. Каждый сотрудник будет понимать, что любые действия, которые будут идти вразрез с интересами организации или во вред, будут пресечены и виновные наказаны. Видеонаблюдение будет просто хорошим дополнительным сдерживающим фактором. Искоренить даже мысль о том, что что-то «плхо лежит» и его нужно взять себе.</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Проконтролировать производительность персонала, проследить за простоями, оперативно вмешаться в ситуацию;</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Следить за передвижением легкового и грузового транспорта по территории, выгрузкой сырья и материалов, погрузкой готовой продукции;</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Ускорить действия службы охраны предприятия в случае угрозы несанкционированного проникновения на охраняемую территорию.</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Таким образом, видеонаблюдение будет не только эффективным методом экономии и сохранности ваших финансовых средств, материальных ресурсов, времени, но и действенным способом управления работой предприятия и его коллектива.</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Теперь рассмотрим более детально </w:t>
      </w:r>
      <w:r w:rsidDel="00000000" w:rsidR="00000000" w:rsidRPr="00000000">
        <w:rPr>
          <w:rFonts w:ascii="Times New Roman" w:cs="Times New Roman" w:eastAsia="Times New Roman" w:hAnsi="Times New Roman"/>
          <w:b w:val="1"/>
          <w:sz w:val="22"/>
          <w:szCs w:val="22"/>
          <w:vertAlign w:val="baseline"/>
          <w:rtl w:val="0"/>
        </w:rPr>
        <w:t xml:space="preserve">особенности установки видеонаблюдения на предприятии</w:t>
      </w:r>
      <w:r w:rsidDel="00000000" w:rsidR="00000000" w:rsidRPr="00000000">
        <w:rPr>
          <w:rFonts w:ascii="Times New Roman" w:cs="Times New Roman" w:eastAsia="Times New Roman" w:hAnsi="Times New Roman"/>
          <w:sz w:val="22"/>
          <w:szCs w:val="22"/>
          <w:vertAlign w:val="baseline"/>
          <w:rtl w:val="0"/>
        </w:rPr>
        <w:t xml:space="preserve"> для наглядной иллюстрации структуры системы, мест установки камер и другого оборудования.</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Для въезда и выезда автомобильного транспорта имеются ворота.</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Для входа персонала и посетителей предназначена проходная.</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На территории предприятия есть производственные цеха, специальные места для хранения материалов и сырья, сопутствующих материалов и склад для хранения и выдачи готовой продукции.</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Правильная организация системы безопасности предприятия предполагает создание независимой от человека инфраструктуры с полным контролем за происходящим, не предоставляющим возможности двоякого изложения происходящего. В идеале. Должна быть исключена возможность изменения, подмены или удаления записей в видеоархиве. Видеозапись избавит от необходимости нанимать спецперсонал, которому вы доверяете. Это вопрос субъективный. Доверие заканчивается там, где начинаются денежные интересы. Видеонаблюдение фиксирует факт независимо от статуса, должности нарушителя. Собственнику предприятия не нужно доплачивать за доверие или же сомневаться в истинности изложения истории, выступать в роли судьи, тратить на это время, упускать другие возможности, которые он мог бы реализовать за это время.</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Выгод – масса. Как очевидных, так и косвенных. </w:t>
      </w:r>
      <w:r w:rsidDel="00000000" w:rsidR="00000000" w:rsidRPr="00000000">
        <w:rPr>
          <w:rFonts w:ascii="Times New Roman" w:cs="Times New Roman" w:eastAsia="Times New Roman" w:hAnsi="Times New Roman"/>
          <w:b w:val="1"/>
          <w:sz w:val="22"/>
          <w:szCs w:val="22"/>
          <w:vertAlign w:val="baseline"/>
          <w:rtl w:val="0"/>
        </w:rPr>
        <w:t xml:space="preserve">Особенности установки видеонаблюдения на предприятии</w:t>
      </w:r>
      <w:r w:rsidDel="00000000" w:rsidR="00000000" w:rsidRPr="00000000">
        <w:rPr>
          <w:rFonts w:ascii="Times New Roman" w:cs="Times New Roman" w:eastAsia="Times New Roman" w:hAnsi="Times New Roman"/>
          <w:sz w:val="22"/>
          <w:szCs w:val="22"/>
          <w:vertAlign w:val="baseline"/>
          <w:rtl w:val="0"/>
        </w:rPr>
        <w:t xml:space="preserve"> предполагают разрешение многих управленческих моментов.</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Итак, чтобы обеспечить контроль территории, всю площадь необходимо разделить на зоны, за которыми следят по одной камере или группа камер:</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Периметр фасада;</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КПП – территория за воротами, с фасадной стороны;</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Внутреннее пространство территории предприятия – между цехами и зданиями;</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КПП – сами ворота или шлагбаум;</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Проходная;</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Административные здания;</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Производственные помещения;</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Склад.</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Просмотр 1-ой зоны – периметра со стороны фасада, дает возможность службе охраны осуществлять контроль ситуации на подходе к предприятию, контролировать парковку прибывшего автомобильного транспорта, выявлять подозрительное поведение. Постоянное слежение за парковочной территорией также положительно повлияет на репутацию предприятия среди потенциальных клиентов – посетителей организации, так как они не будут беспокоиться о сохранности автомобиля и имущества в нем. Вроде бы незаметная деталь, но значимая скрытая выгода для компании.</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2-ая зона – территория за воротами. Охрана наблюдает за прибывающим транспортом – подъехавшим и стоящим в очереди. Обзор этого сектора помогает иногда избежать затруднительных ситуаций, вовремя предотвратить образование большой очереди и при необходимости привлечь дополнительных сотрудников для оформления документов для въезда. Для организации в целом – это тоже большая выгода. Никто не любит ждать, время – деньги, в городе – пробки, и если же и у поставщика очередь… Один раз, два раза пройдет, на третий – водитель просто пожалуется своему руководству и будет принято решение о поиске нового поставщика продукции. Так что эта зона очень важна.</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3-я зона – наблюдение за перемещением транспорта между зданиями предприятия. Является основным сектором контроля безопасности, так как выполняется осмотр значительной площади, где происходят изначальные, первопричинные события, которые могут повлиять на безопасность организации. В этой зоне фиксируется и потом анализируется передвижение работников предприятия и МТЦ (материально-технических ценностей) между цехами, складом, офисом.</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4-ая зона – въезд и выезд, ограниченный и контролируемый шлагбаумом или автоматическими воротами. В этом месте возможна даже установка камер с хорошим зумом, детализацией, для возможности распознавания номеров автомобилей. Это может помочь в дальнейшем для восстановления хронологии событий в случае нарушения, и даже в случае необходимости, выявления истинного владельца автотранспорта.</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5-ая зона. Камера на проходной позволяет получить информацию о посетителях, в совокупности с другими камерами – об их передвижении, времени посещения, продолжительности (фиксирование времени входа и выхода).</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6, 7, 8 зоны. Камеры следят за производственным процессом, рабочей обстановкой, непрерывностью, соблюдением графика работы как персонала, так и оборудования.</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Особенности установки видеонаблюдения на предприятии заключаются еще и в применении технологического видеонаблюдения. Оператор-инженер следит за соблюдением непрерывности рабочих циклов машин и оборудования, соблюдения технологических требований к выпуску готовой продукции.</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Количество камер в каждой зоне определяется отдельно.</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b w:val="1"/>
          <w:i w:val="1"/>
          <w:sz w:val="22"/>
          <w:szCs w:val="22"/>
          <w:vertAlign w:val="baseline"/>
          <w:rtl w:val="0"/>
        </w:rPr>
        <w:t xml:space="preserve">Особенностями установки видеонаблюдения на предприятии</w:t>
      </w:r>
      <w:r w:rsidDel="00000000" w:rsidR="00000000" w:rsidRPr="00000000">
        <w:rPr>
          <w:rFonts w:ascii="Times New Roman" w:cs="Times New Roman" w:eastAsia="Times New Roman" w:hAnsi="Times New Roman"/>
          <w:sz w:val="22"/>
          <w:szCs w:val="22"/>
          <w:vertAlign w:val="baseline"/>
          <w:rtl w:val="0"/>
        </w:rPr>
        <w:t xml:space="preserve"> является его тесное взаимодействие с охранной и пожарной сигнализацией, системой контроля и управления доступом, системой оповещения.</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В случае возникновения тревожного события – срабатывания каких либо датчиков, телеметрии, внимание системы видеонаблюдения автоматически переключается на источник события.</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Учитывая сложность такого объекта, как производственный комплекс, </w:t>
      </w:r>
      <w:r w:rsidDel="00000000" w:rsidR="00000000" w:rsidRPr="00000000">
        <w:rPr>
          <w:rFonts w:ascii="Times New Roman" w:cs="Times New Roman" w:eastAsia="Times New Roman" w:hAnsi="Times New Roman"/>
          <w:b w:val="1"/>
          <w:sz w:val="22"/>
          <w:szCs w:val="22"/>
          <w:vertAlign w:val="baseline"/>
          <w:rtl w:val="0"/>
        </w:rPr>
        <w:t xml:space="preserve">особенности установки видеонаблюдения на предприятии</w:t>
      </w:r>
      <w:r w:rsidDel="00000000" w:rsidR="00000000" w:rsidRPr="00000000">
        <w:rPr>
          <w:rFonts w:ascii="Times New Roman" w:cs="Times New Roman" w:eastAsia="Times New Roman" w:hAnsi="Times New Roman"/>
          <w:sz w:val="22"/>
          <w:szCs w:val="22"/>
          <w:vertAlign w:val="baseline"/>
          <w:rtl w:val="0"/>
        </w:rPr>
        <w:t xml:space="preserve"> предполагают привлечение очень опытных специалистов. Высока цена вопроса в случае срыва производства, диверсии, саботажа, тем более если производится очень важная продукция.</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2"/>
          <w:szCs w:val="22"/>
          <w:vertAlign w:val="baseline"/>
          <w:rtl w:val="0"/>
        </w:rPr>
        <w:t xml:space="preserve">Наша компания разработает оптимальную схему системы видеонаблюдения именно для вашего предприятия, осуществит монтаж  и возьмет на себя обязательства по постоянному обслуживанию, поддержанию в работоспособном состоянии системы, периодическом тестировании, замене элементов, модернизации.</w:t>
      </w:r>
      <w:r w:rsidDel="00000000" w:rsidR="00000000" w:rsidRPr="00000000">
        <w:rPr>
          <w:rtl w:val="0"/>
        </w:rPr>
      </w:r>
    </w:p>
    <w:sectPr>
      <w:pgSz w:h="16838" w:w="11906"/>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4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