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0D64" w14:textId="7D3BA263" w:rsidR="00D22CF2" w:rsidRPr="00EA7046" w:rsidRDefault="00D22CF2" w:rsidP="00D22CF2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EA704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016BB" wp14:editId="1FF8C477">
                <wp:simplePos x="0" y="0"/>
                <wp:positionH relativeFrom="column">
                  <wp:posOffset>2672715</wp:posOffset>
                </wp:positionH>
                <wp:positionV relativeFrom="paragraph">
                  <wp:posOffset>956310</wp:posOffset>
                </wp:positionV>
                <wp:extent cx="3686175" cy="1552575"/>
                <wp:effectExtent l="0" t="0" r="0" b="9525"/>
                <wp:wrapNone/>
                <wp:docPr id="1017016019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587A0" w14:textId="77777777" w:rsidR="00CF0FFE" w:rsidRPr="007F3D6E" w:rsidRDefault="00CF0FFE" w:rsidP="00CF0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highlight w:val="black"/>
                                <w:lang w:val="en-US"/>
                              </w:rPr>
                            </w:pPr>
                            <w:r w:rsidRPr="007F3D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highlight w:val="black"/>
                                <w:lang w:val="en-US"/>
                              </w:rPr>
                              <w:t xml:space="preserve">Gerd Nikolai </w:t>
                            </w:r>
                            <w:proofErr w:type="spellStart"/>
                            <w:r w:rsidRPr="007F3D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highlight w:val="black"/>
                                <w:lang w:val="en-US"/>
                              </w:rPr>
                              <w:t>Nikolajewitsch</w:t>
                            </w:r>
                            <w:proofErr w:type="spellEnd"/>
                          </w:p>
                          <w:p w14:paraId="6D7A9BF7" w14:textId="77777777" w:rsidR="00CF0FFE" w:rsidRPr="007F3D6E" w:rsidRDefault="00CF0FFE" w:rsidP="00CF0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highlight w:val="black"/>
                                <w:lang w:val="en-US"/>
                              </w:rPr>
                            </w:pPr>
                          </w:p>
                          <w:p w14:paraId="449D6857" w14:textId="6EDB4889" w:rsidR="00D22CF2" w:rsidRPr="007F3D6E" w:rsidRDefault="00CF0FFE" w:rsidP="00CF0FFE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7F3D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highlight w:val="black"/>
                                <w:lang w:val="en-US"/>
                              </w:rPr>
                              <w:t>Ul</w:t>
                            </w:r>
                            <w:proofErr w:type="spellEnd"/>
                            <w:r w:rsidRPr="007F3D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highlight w:val="black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F3D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highlight w:val="black"/>
                                <w:lang w:val="en-US"/>
                              </w:rPr>
                              <w:t>Možginskaja</w:t>
                            </w:r>
                            <w:proofErr w:type="spellEnd"/>
                            <w:r w:rsidRPr="007F3D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highlight w:val="black"/>
                                <w:lang w:val="en-US"/>
                              </w:rPr>
                              <w:t xml:space="preserve">, 75a, 427790, </w:t>
                            </w:r>
                            <w:proofErr w:type="spellStart"/>
                            <w:r w:rsidRPr="007F3D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highlight w:val="black"/>
                                <w:lang w:val="en-US"/>
                              </w:rPr>
                              <w:t>Republik</w:t>
                            </w:r>
                            <w:proofErr w:type="spellEnd"/>
                            <w:r w:rsidRPr="007F3D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highlight w:val="black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3D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highlight w:val="black"/>
                                <w:lang w:val="en-US"/>
                              </w:rPr>
                              <w:t>Udmurtien</w:t>
                            </w:r>
                            <w:proofErr w:type="spellEnd"/>
                            <w:r w:rsidRPr="007F3D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highlight w:val="black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3D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highlight w:val="black"/>
                                <w:lang w:val="en-US"/>
                              </w:rPr>
                              <w:t>Možga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16B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0.45pt;margin-top:75.3pt;width:290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" filled="f" stroked="f">
                <v:textbox>
                  <w:txbxContent>
                    <w:p w14:paraId="12E587A0" w14:textId="77777777" w:rsidR="00CF0FFE" w:rsidRPr="007F3D6E" w:rsidRDefault="00CF0FFE" w:rsidP="00CF0FF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highlight w:val="black"/>
                          <w:lang w:val="en-US"/>
                        </w:rPr>
                      </w:pPr>
                      <w:r w:rsidRPr="007F3D6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highlight w:val="black"/>
                          <w:lang w:val="en-US"/>
                        </w:rPr>
                        <w:t xml:space="preserve">Gerd Nikolai </w:t>
                      </w:r>
                      <w:proofErr w:type="spellStart"/>
                      <w:r w:rsidRPr="007F3D6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highlight w:val="black"/>
                          <w:lang w:val="en-US"/>
                        </w:rPr>
                        <w:t>Nikolajewitsch</w:t>
                      </w:r>
                      <w:proofErr w:type="spellEnd"/>
                    </w:p>
                    <w:p w14:paraId="6D7A9BF7" w14:textId="77777777" w:rsidR="00CF0FFE" w:rsidRPr="007F3D6E" w:rsidRDefault="00CF0FFE" w:rsidP="00CF0FF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highlight w:val="black"/>
                          <w:lang w:val="en-US"/>
                        </w:rPr>
                      </w:pPr>
                    </w:p>
                    <w:p w14:paraId="449D6857" w14:textId="6EDB4889" w:rsidR="00D22CF2" w:rsidRPr="007F3D6E" w:rsidRDefault="00CF0FFE" w:rsidP="00CF0FFE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7F3D6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highlight w:val="black"/>
                          <w:lang w:val="en-US"/>
                        </w:rPr>
                        <w:t>Ul</w:t>
                      </w:r>
                      <w:proofErr w:type="spellEnd"/>
                      <w:r w:rsidRPr="007F3D6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highlight w:val="black"/>
                          <w:lang w:val="en-US"/>
                        </w:rPr>
                        <w:t xml:space="preserve">. </w:t>
                      </w:r>
                      <w:proofErr w:type="spellStart"/>
                      <w:r w:rsidRPr="007F3D6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highlight w:val="black"/>
                          <w:lang w:val="en-US"/>
                        </w:rPr>
                        <w:t>Možginskaja</w:t>
                      </w:r>
                      <w:proofErr w:type="spellEnd"/>
                      <w:r w:rsidRPr="007F3D6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highlight w:val="black"/>
                          <w:lang w:val="en-US"/>
                        </w:rPr>
                        <w:t xml:space="preserve">, 75a, 427790, </w:t>
                      </w:r>
                      <w:proofErr w:type="spellStart"/>
                      <w:r w:rsidRPr="007F3D6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highlight w:val="black"/>
                          <w:lang w:val="en-US"/>
                        </w:rPr>
                        <w:t>Republik</w:t>
                      </w:r>
                      <w:proofErr w:type="spellEnd"/>
                      <w:r w:rsidRPr="007F3D6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highlight w:val="black"/>
                          <w:lang w:val="en-US"/>
                        </w:rPr>
                        <w:t xml:space="preserve"> </w:t>
                      </w:r>
                      <w:proofErr w:type="spellStart"/>
                      <w:r w:rsidRPr="007F3D6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highlight w:val="black"/>
                          <w:lang w:val="en-US"/>
                        </w:rPr>
                        <w:t>Udmurtien</w:t>
                      </w:r>
                      <w:proofErr w:type="spellEnd"/>
                      <w:r w:rsidRPr="007F3D6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highlight w:val="black"/>
                          <w:lang w:val="en-US"/>
                        </w:rPr>
                        <w:t xml:space="preserve">, </w:t>
                      </w:r>
                      <w:proofErr w:type="spellStart"/>
                      <w:r w:rsidRPr="007F3D6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highlight w:val="black"/>
                          <w:lang w:val="en-US"/>
                        </w:rPr>
                        <w:t>Možga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A7046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055E185" wp14:editId="36A6D123">
            <wp:simplePos x="0" y="0"/>
            <wp:positionH relativeFrom="column">
              <wp:posOffset>523875</wp:posOffset>
            </wp:positionH>
            <wp:positionV relativeFrom="paragraph">
              <wp:posOffset>0</wp:posOffset>
            </wp:positionV>
            <wp:extent cx="1123950" cy="1061720"/>
            <wp:effectExtent l="0" t="0" r="0" b="5080"/>
            <wp:wrapSquare wrapText="bothSides"/>
            <wp:docPr id="416483959" name="Рисунок 1" descr="Рисунок Государственного герба Российской Федерации в одноцветном варианте  \ Консультант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Государственного герба Российской Федерации в одноцветном варианте  \ КонсультантПлю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7046">
        <w:rPr>
          <w:rFonts w:ascii="Times New Roman" w:hAnsi="Times New Roman" w:cs="Times New Roman"/>
          <w:lang w:val="en-US"/>
        </w:rPr>
        <w:br w:type="textWrapping" w:clear="all"/>
      </w:r>
      <w:r w:rsidRPr="00EA7046">
        <w:rPr>
          <w:rFonts w:ascii="Times New Roman" w:hAnsi="Times New Roman" w:cs="Times New Roman"/>
          <w:lang w:val="en-US"/>
        </w:rPr>
        <w:tab/>
      </w:r>
      <w:r w:rsidRPr="00EA7046">
        <w:rPr>
          <w:rFonts w:ascii="Times New Roman" w:hAnsi="Times New Roman" w:cs="Times New Roman"/>
          <w:lang w:val="en-US"/>
        </w:rPr>
        <w:tab/>
      </w:r>
    </w:p>
    <w:p w14:paraId="64E0E0D9" w14:textId="77777777" w:rsidR="00CF0FFE" w:rsidRDefault="00CF0FFE" w:rsidP="00D22CF2">
      <w:pPr>
        <w:spacing w:line="240" w:lineRule="auto"/>
        <w:ind w:left="-5670"/>
        <w:jc w:val="center"/>
        <w:rPr>
          <w:rFonts w:ascii="Times New Roman" w:hAnsi="Times New Roman" w:cs="Times New Roman"/>
          <w:lang w:val="en-US"/>
        </w:rPr>
      </w:pPr>
      <w:r w:rsidRPr="00CF0F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F0FFE">
        <w:rPr>
          <w:rFonts w:ascii="Times New Roman" w:hAnsi="Times New Roman" w:cs="Times New Roman"/>
          <w:lang w:val="en-US"/>
        </w:rPr>
        <w:t>Verwaltung</w:t>
      </w:r>
      <w:proofErr w:type="spellEnd"/>
      <w:r w:rsidRPr="00CF0FFE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CF0FFE">
        <w:rPr>
          <w:rFonts w:ascii="Times New Roman" w:hAnsi="Times New Roman" w:cs="Times New Roman"/>
          <w:lang w:val="en-US"/>
        </w:rPr>
        <w:t>Bundesdienstes</w:t>
      </w:r>
      <w:proofErr w:type="spellEnd"/>
      <w:r w:rsidRPr="00CF0FFE">
        <w:rPr>
          <w:rFonts w:ascii="Times New Roman" w:hAnsi="Times New Roman" w:cs="Times New Roman"/>
          <w:lang w:val="en-US"/>
        </w:rPr>
        <w:t xml:space="preserve"> für </w:t>
      </w:r>
    </w:p>
    <w:p w14:paraId="623F3240" w14:textId="2D77B82A" w:rsidR="00CF0FFE" w:rsidRPr="00B12459" w:rsidRDefault="00CF0FFE" w:rsidP="00D22CF2">
      <w:pPr>
        <w:spacing w:line="240" w:lineRule="auto"/>
        <w:ind w:left="-5670"/>
        <w:jc w:val="center"/>
        <w:rPr>
          <w:rFonts w:ascii="Times New Roman" w:hAnsi="Times New Roman" w:cs="Times New Roman"/>
          <w:highlight w:val="black"/>
          <w:lang w:val="en-US"/>
        </w:rPr>
      </w:pPr>
      <w:proofErr w:type="spellStart"/>
      <w:r w:rsidRPr="00B12459">
        <w:rPr>
          <w:rFonts w:ascii="Times New Roman" w:hAnsi="Times New Roman" w:cs="Times New Roman"/>
          <w:highlight w:val="black"/>
          <w:lang w:val="en-US"/>
        </w:rPr>
        <w:t>Gerichtsvollzieher</w:t>
      </w:r>
      <w:proofErr w:type="spellEnd"/>
      <w:r w:rsidRPr="00B12459">
        <w:rPr>
          <w:rFonts w:ascii="Times New Roman" w:hAnsi="Times New Roman" w:cs="Times New Roman"/>
          <w:highlight w:val="black"/>
          <w:lang w:val="en-US"/>
        </w:rPr>
        <w:t xml:space="preserve"> der </w:t>
      </w:r>
      <w:proofErr w:type="spellStart"/>
      <w:r w:rsidRPr="00B12459">
        <w:rPr>
          <w:rFonts w:ascii="Times New Roman" w:hAnsi="Times New Roman" w:cs="Times New Roman"/>
          <w:highlight w:val="black"/>
          <w:lang w:val="en-US"/>
        </w:rPr>
        <w:t>Republik</w:t>
      </w:r>
      <w:proofErr w:type="spellEnd"/>
      <w:r w:rsidRPr="00B12459">
        <w:rPr>
          <w:rFonts w:ascii="Times New Roman" w:hAnsi="Times New Roman" w:cs="Times New Roman"/>
          <w:highlight w:val="black"/>
          <w:lang w:val="en-US"/>
        </w:rPr>
        <w:t xml:space="preserve"> </w:t>
      </w:r>
      <w:proofErr w:type="spellStart"/>
      <w:r w:rsidRPr="00B12459">
        <w:rPr>
          <w:rFonts w:ascii="Times New Roman" w:hAnsi="Times New Roman" w:cs="Times New Roman"/>
          <w:highlight w:val="black"/>
          <w:lang w:val="en-US"/>
        </w:rPr>
        <w:t>Udmurtien</w:t>
      </w:r>
      <w:proofErr w:type="spellEnd"/>
      <w:r w:rsidRPr="00B12459">
        <w:rPr>
          <w:rFonts w:ascii="Times New Roman" w:hAnsi="Times New Roman" w:cs="Times New Roman"/>
          <w:highlight w:val="black"/>
          <w:lang w:val="en-US"/>
        </w:rPr>
        <w:t xml:space="preserve"> </w:t>
      </w:r>
    </w:p>
    <w:p w14:paraId="504E28E7" w14:textId="7A0D1082" w:rsidR="00D22CF2" w:rsidRPr="00CF0FFE" w:rsidRDefault="00CF0FFE" w:rsidP="00D22CF2">
      <w:pPr>
        <w:spacing w:line="240" w:lineRule="auto"/>
        <w:ind w:left="-5670"/>
        <w:jc w:val="center"/>
        <w:rPr>
          <w:rFonts w:ascii="Times New Roman" w:hAnsi="Times New Roman" w:cs="Times New Roman"/>
          <w:lang w:val="en-US"/>
        </w:rPr>
      </w:pPr>
      <w:r w:rsidRPr="00B12459">
        <w:rPr>
          <w:rFonts w:ascii="Times New Roman" w:hAnsi="Times New Roman" w:cs="Times New Roman"/>
          <w:highlight w:val="black"/>
          <w:lang w:val="en-US"/>
        </w:rPr>
        <w:t xml:space="preserve">(UFSSP </w:t>
      </w:r>
      <w:proofErr w:type="spellStart"/>
      <w:r w:rsidRPr="00B12459">
        <w:rPr>
          <w:rFonts w:ascii="Times New Roman" w:hAnsi="Times New Roman" w:cs="Times New Roman"/>
          <w:highlight w:val="black"/>
          <w:lang w:val="en-US"/>
        </w:rPr>
        <w:t>Russlands</w:t>
      </w:r>
      <w:proofErr w:type="spellEnd"/>
      <w:r w:rsidRPr="00B12459">
        <w:rPr>
          <w:rFonts w:ascii="Times New Roman" w:hAnsi="Times New Roman" w:cs="Times New Roman"/>
          <w:highlight w:val="black"/>
          <w:lang w:val="en-US"/>
        </w:rPr>
        <w:t xml:space="preserve"> für die </w:t>
      </w:r>
      <w:proofErr w:type="spellStart"/>
      <w:r w:rsidRPr="00B12459">
        <w:rPr>
          <w:rFonts w:ascii="Times New Roman" w:hAnsi="Times New Roman" w:cs="Times New Roman"/>
          <w:highlight w:val="black"/>
          <w:lang w:val="en-US"/>
        </w:rPr>
        <w:t>Republik</w:t>
      </w:r>
      <w:proofErr w:type="spellEnd"/>
      <w:r w:rsidRPr="00B12459">
        <w:rPr>
          <w:rFonts w:ascii="Times New Roman" w:hAnsi="Times New Roman" w:cs="Times New Roman"/>
          <w:highlight w:val="black"/>
          <w:lang w:val="en-US"/>
        </w:rPr>
        <w:t xml:space="preserve"> </w:t>
      </w:r>
      <w:proofErr w:type="spellStart"/>
      <w:r w:rsidRPr="00B12459">
        <w:rPr>
          <w:rFonts w:ascii="Times New Roman" w:hAnsi="Times New Roman" w:cs="Times New Roman"/>
          <w:highlight w:val="black"/>
          <w:lang w:val="en-US"/>
        </w:rPr>
        <w:t>Udmurtien</w:t>
      </w:r>
      <w:proofErr w:type="spellEnd"/>
      <w:r w:rsidRPr="00B12459">
        <w:rPr>
          <w:rFonts w:ascii="Times New Roman" w:hAnsi="Times New Roman" w:cs="Times New Roman"/>
          <w:highlight w:val="black"/>
          <w:lang w:val="en-US"/>
        </w:rPr>
        <w:t>)</w:t>
      </w:r>
    </w:p>
    <w:p w14:paraId="2B2BAF1E" w14:textId="77777777" w:rsidR="00CF0FFE" w:rsidRDefault="00CF0FFE" w:rsidP="00D22CF2">
      <w:pPr>
        <w:spacing w:line="240" w:lineRule="auto"/>
        <w:ind w:left="-5670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CF0FFE">
        <w:rPr>
          <w:rFonts w:ascii="Times New Roman" w:hAnsi="Times New Roman" w:cs="Times New Roman"/>
          <w:b/>
          <w:bCs/>
          <w:lang w:val="en-US"/>
        </w:rPr>
        <w:t>Možgaer</w:t>
      </w:r>
      <w:proofErr w:type="spellEnd"/>
      <w:r w:rsidRPr="00CF0FF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CF0FFE">
        <w:rPr>
          <w:rFonts w:ascii="Times New Roman" w:hAnsi="Times New Roman" w:cs="Times New Roman"/>
          <w:b/>
          <w:bCs/>
          <w:lang w:val="en-US"/>
        </w:rPr>
        <w:t>Bezirksabteilung</w:t>
      </w:r>
      <w:proofErr w:type="spellEnd"/>
      <w:r w:rsidRPr="00CF0FFE">
        <w:rPr>
          <w:rFonts w:ascii="Times New Roman" w:hAnsi="Times New Roman" w:cs="Times New Roman"/>
          <w:b/>
          <w:bCs/>
          <w:lang w:val="en-US"/>
        </w:rPr>
        <w:t xml:space="preserve"> der </w:t>
      </w:r>
    </w:p>
    <w:p w14:paraId="358A96EF" w14:textId="77777777" w:rsidR="00CF0FFE" w:rsidRDefault="00CF0FFE" w:rsidP="00D22CF2">
      <w:pPr>
        <w:spacing w:line="240" w:lineRule="auto"/>
        <w:ind w:left="-5670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CF0FFE">
        <w:rPr>
          <w:rFonts w:ascii="Times New Roman" w:hAnsi="Times New Roman" w:cs="Times New Roman"/>
          <w:b/>
          <w:bCs/>
          <w:lang w:val="en-US"/>
        </w:rPr>
        <w:t>Gerichtsvollzieher</w:t>
      </w:r>
      <w:proofErr w:type="spellEnd"/>
    </w:p>
    <w:p w14:paraId="6EE09116" w14:textId="77777777" w:rsidR="00CF0FFE" w:rsidRDefault="00CF0FFE" w:rsidP="00D22CF2">
      <w:pPr>
        <w:spacing w:line="240" w:lineRule="auto"/>
        <w:ind w:left="-5670"/>
        <w:jc w:val="center"/>
        <w:rPr>
          <w:rFonts w:ascii="Times New Roman" w:hAnsi="Times New Roman" w:cs="Times New Roman"/>
          <w:lang w:val="en-US"/>
        </w:rPr>
      </w:pPr>
      <w:proofErr w:type="spellStart"/>
      <w:r w:rsidRPr="00B12459">
        <w:rPr>
          <w:rFonts w:ascii="Times New Roman" w:hAnsi="Times New Roman" w:cs="Times New Roman"/>
          <w:highlight w:val="black"/>
          <w:lang w:val="en-US"/>
        </w:rPr>
        <w:t>Ul</w:t>
      </w:r>
      <w:proofErr w:type="spellEnd"/>
      <w:r w:rsidRPr="00B12459">
        <w:rPr>
          <w:rFonts w:ascii="Times New Roman" w:hAnsi="Times New Roman" w:cs="Times New Roman"/>
          <w:highlight w:val="black"/>
          <w:lang w:val="en-US"/>
        </w:rPr>
        <w:t xml:space="preserve">. </w:t>
      </w:r>
      <w:proofErr w:type="spellStart"/>
      <w:r w:rsidRPr="00B12459">
        <w:rPr>
          <w:rFonts w:ascii="Times New Roman" w:hAnsi="Times New Roman" w:cs="Times New Roman"/>
          <w:highlight w:val="black"/>
          <w:lang w:val="en-US"/>
        </w:rPr>
        <w:t>Falaeva</w:t>
      </w:r>
      <w:proofErr w:type="spellEnd"/>
      <w:r w:rsidRPr="00B12459">
        <w:rPr>
          <w:rFonts w:ascii="Times New Roman" w:hAnsi="Times New Roman" w:cs="Times New Roman"/>
          <w:highlight w:val="black"/>
          <w:lang w:val="en-US"/>
        </w:rPr>
        <w:t xml:space="preserve">, 8, </w:t>
      </w:r>
      <w:proofErr w:type="spellStart"/>
      <w:r w:rsidRPr="00B12459">
        <w:rPr>
          <w:rFonts w:ascii="Times New Roman" w:hAnsi="Times New Roman" w:cs="Times New Roman"/>
          <w:highlight w:val="black"/>
          <w:lang w:val="en-US"/>
        </w:rPr>
        <w:t>Možga</w:t>
      </w:r>
      <w:proofErr w:type="spellEnd"/>
      <w:r w:rsidRPr="00B12459">
        <w:rPr>
          <w:rFonts w:ascii="Times New Roman" w:hAnsi="Times New Roman" w:cs="Times New Roman"/>
          <w:highlight w:val="black"/>
          <w:lang w:val="en-US"/>
        </w:rPr>
        <w:t xml:space="preserve"> 427790</w:t>
      </w:r>
    </w:p>
    <w:p w14:paraId="7A669095" w14:textId="77777777" w:rsidR="00CF0FFE" w:rsidRDefault="00CF0FFE" w:rsidP="00083200">
      <w:pPr>
        <w:spacing w:line="240" w:lineRule="auto"/>
        <w:ind w:left="-5670"/>
        <w:jc w:val="center"/>
        <w:rPr>
          <w:rFonts w:ascii="Times New Roman" w:hAnsi="Times New Roman" w:cs="Times New Roman"/>
          <w:lang w:val="en-US"/>
        </w:rPr>
      </w:pPr>
      <w:proofErr w:type="spellStart"/>
      <w:r w:rsidRPr="00CF0FFE">
        <w:rPr>
          <w:rFonts w:ascii="Times New Roman" w:hAnsi="Times New Roman" w:cs="Times New Roman"/>
          <w:lang w:val="en-US"/>
        </w:rPr>
        <w:t>Telefon</w:t>
      </w:r>
      <w:proofErr w:type="spellEnd"/>
      <w:r w:rsidRPr="00CF0FFE">
        <w:rPr>
          <w:rFonts w:ascii="Times New Roman" w:hAnsi="Times New Roman" w:cs="Times New Roman"/>
          <w:lang w:val="en-US"/>
        </w:rPr>
        <w:t>: (3412</w:t>
      </w:r>
      <w:r w:rsidRPr="00B12459">
        <w:rPr>
          <w:rFonts w:ascii="Times New Roman" w:hAnsi="Times New Roman" w:cs="Times New Roman"/>
          <w:highlight w:val="black"/>
          <w:lang w:val="en-US"/>
        </w:rPr>
        <w:t>) 27-12-67</w:t>
      </w:r>
    </w:p>
    <w:p w14:paraId="686F360C" w14:textId="2EC298A4" w:rsidR="00D22CF2" w:rsidRPr="00083200" w:rsidRDefault="00D22CF2" w:rsidP="00083200">
      <w:pPr>
        <w:spacing w:line="240" w:lineRule="auto"/>
        <w:ind w:left="-5670"/>
        <w:jc w:val="center"/>
        <w:rPr>
          <w:rFonts w:ascii="Times New Roman" w:hAnsi="Times New Roman" w:cs="Times New Roman"/>
          <w:u w:val="single"/>
          <w:lang w:val="en-US"/>
        </w:rPr>
      </w:pPr>
      <w:r w:rsidRPr="00EA7046">
        <w:rPr>
          <w:rFonts w:ascii="Times New Roman" w:hAnsi="Times New Roman" w:cs="Times New Roman"/>
          <w:u w:val="single"/>
          <w:lang w:val="en-US"/>
        </w:rPr>
        <w:t>osp37@r18.fssp.gov.ru</w:t>
      </w:r>
    </w:p>
    <w:p w14:paraId="523385B4" w14:textId="77777777" w:rsidR="00D22CF2" w:rsidRPr="00EA7046" w:rsidRDefault="00D22CF2" w:rsidP="00D22CF2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052F64F" w14:textId="0C21F5B2" w:rsidR="00D22CF2" w:rsidRPr="00EA7046" w:rsidRDefault="00CF0FFE" w:rsidP="00D22CF2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Bezirksabteilung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Gerichtsvollzieher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UFSSP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Russlands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für die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Republik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Udmurtien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teilt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mit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,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dass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gegen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Sie - Gerd Nikolai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Nikolajewitsch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geboren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25.10.1949, 5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Exekutionsverfahren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zur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Eintreibung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von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Forderungen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in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Höhe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von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insgesamt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mehr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als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1.000.000 Rubel</w:t>
      </w:r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Interesse der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Gläubiger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Gerdt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Ludmila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Anatoljewna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der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Mogilever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Zollstelle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Republik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Belarus und der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Inspektion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Ministeriums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für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Steuern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Abgaben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Republik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Belarus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im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Lenin-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Bezirk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der Stadt Brest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vollstreckt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B12459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. </w:t>
      </w:r>
      <w:proofErr w:type="spellStart"/>
      <w:r w:rsidRPr="00B12459">
        <w:rPr>
          <w:rFonts w:ascii="Times New Roman" w:hAnsi="Times New Roman" w:cs="Times New Roman"/>
          <w:sz w:val="28"/>
          <w:szCs w:val="28"/>
          <w:highlight w:val="black"/>
          <w:lang w:val="en-US"/>
        </w:rPr>
        <w:t>Aufgrund</w:t>
      </w:r>
      <w:proofErr w:type="spellEnd"/>
      <w:r w:rsidRPr="00B12459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der </w:t>
      </w:r>
      <w:proofErr w:type="spellStart"/>
      <w:r w:rsidRPr="00B12459">
        <w:rPr>
          <w:rFonts w:ascii="Times New Roman" w:hAnsi="Times New Roman" w:cs="Times New Roman"/>
          <w:sz w:val="28"/>
          <w:szCs w:val="28"/>
          <w:highlight w:val="black"/>
          <w:lang w:val="en-US"/>
        </w:rPr>
        <w:t>Nichterfüllung</w:t>
      </w:r>
      <w:proofErr w:type="spellEnd"/>
      <w:r w:rsidRPr="00B12459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der </w:t>
      </w:r>
      <w:proofErr w:type="spellStart"/>
      <w:r w:rsidRPr="00B12459">
        <w:rPr>
          <w:rFonts w:ascii="Times New Roman" w:hAnsi="Times New Roman" w:cs="Times New Roman"/>
          <w:sz w:val="28"/>
          <w:szCs w:val="28"/>
          <w:highlight w:val="black"/>
          <w:lang w:val="en-US"/>
        </w:rPr>
        <w:t>Forderungen</w:t>
      </w:r>
      <w:proofErr w:type="spellEnd"/>
      <w:r w:rsidRPr="00B12459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der</w:t>
      </w:r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Vollstreckungsdokumente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innerhalb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der Frist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freiwilligen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Erfüllung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Gerichtsvollzieher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wurde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am 15.12.2022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eine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Verfügung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über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vorübergehende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Beschränkung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Ausreise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Schuldners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0FFE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spellEnd"/>
      <w:r w:rsidRPr="00CF0FFE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Russischen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Föderation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bis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zum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 xml:space="preserve"> 15.06.2023 </w:t>
      </w:r>
      <w:proofErr w:type="spellStart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erlassen</w:t>
      </w:r>
      <w:proofErr w:type="spellEnd"/>
      <w:r w:rsidRPr="007F3D6E">
        <w:rPr>
          <w:rFonts w:ascii="Times New Roman" w:hAnsi="Times New Roman" w:cs="Times New Roman"/>
          <w:sz w:val="28"/>
          <w:szCs w:val="28"/>
          <w:highlight w:val="black"/>
          <w:lang w:val="en-US"/>
        </w:rPr>
        <w:t>.</w:t>
      </w:r>
    </w:p>
    <w:p w14:paraId="20A652DF" w14:textId="77777777" w:rsidR="00AB7CAE" w:rsidRDefault="00AB7CAE" w:rsidP="00CF0FFE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73293EE4" w14:textId="77777777" w:rsidR="00AB7CAE" w:rsidRDefault="00AB7CAE" w:rsidP="00CF0FFE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4EE78F44" w14:textId="105EB036" w:rsidR="00CF0FFE" w:rsidRPr="007F3D6E" w:rsidRDefault="00CF0FFE" w:rsidP="00CF0F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highlight w:val="black"/>
          <w:lang w:val="en-US"/>
        </w:rPr>
      </w:pPr>
      <w:proofErr w:type="spellStart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>Abteilungsleiter</w:t>
      </w:r>
      <w:proofErr w:type="spellEnd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 xml:space="preserve"> - </w:t>
      </w:r>
      <w:proofErr w:type="spellStart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>Oberster</w:t>
      </w:r>
      <w:proofErr w:type="spellEnd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 xml:space="preserve"> </w:t>
      </w:r>
      <w:proofErr w:type="spellStart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>Gerichtsvollzieher</w:t>
      </w:r>
      <w:proofErr w:type="spellEnd"/>
    </w:p>
    <w:p w14:paraId="2470076F" w14:textId="77777777" w:rsidR="00CF0FFE" w:rsidRPr="007F3D6E" w:rsidRDefault="00CF0FFE" w:rsidP="00CF0F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highlight w:val="black"/>
          <w:lang w:val="en-US"/>
        </w:rPr>
      </w:pPr>
      <w:proofErr w:type="spellStart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>Možgaer</w:t>
      </w:r>
      <w:proofErr w:type="spellEnd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 xml:space="preserve"> </w:t>
      </w:r>
      <w:proofErr w:type="spellStart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>Bezirksabteilung</w:t>
      </w:r>
      <w:proofErr w:type="spellEnd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 xml:space="preserve"> UFSSP </w:t>
      </w:r>
      <w:proofErr w:type="spellStart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>Russlands</w:t>
      </w:r>
      <w:proofErr w:type="spellEnd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 xml:space="preserve"> für die </w:t>
      </w:r>
      <w:proofErr w:type="spellStart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>Republik</w:t>
      </w:r>
      <w:proofErr w:type="spellEnd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 xml:space="preserve"> </w:t>
      </w:r>
      <w:proofErr w:type="spellStart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>Udmurtien</w:t>
      </w:r>
      <w:proofErr w:type="spellEnd"/>
    </w:p>
    <w:p w14:paraId="2CB42C1E" w14:textId="78D9FE18" w:rsidR="00CF0FFE" w:rsidRPr="007F3D6E" w:rsidRDefault="00CF0FFE" w:rsidP="00CF0F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>Leutnant</w:t>
      </w:r>
      <w:proofErr w:type="spellEnd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 xml:space="preserve"> der </w:t>
      </w:r>
      <w:proofErr w:type="spellStart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>inneren</w:t>
      </w:r>
      <w:proofErr w:type="spellEnd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 xml:space="preserve"> </w:t>
      </w:r>
      <w:proofErr w:type="spellStart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>Dienste</w:t>
      </w:r>
      <w:proofErr w:type="spellEnd"/>
    </w:p>
    <w:p w14:paraId="7AF2EF73" w14:textId="4D475E2F" w:rsidR="00D22CF2" w:rsidRPr="007F3D6E" w:rsidRDefault="00CF0FFE" w:rsidP="00083200">
      <w:pPr>
        <w:spacing w:line="360" w:lineRule="auto"/>
        <w:ind w:left="77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 xml:space="preserve">I. V. </w:t>
      </w:r>
      <w:proofErr w:type="spellStart"/>
      <w:r w:rsidRPr="007F3D6E">
        <w:rPr>
          <w:rFonts w:ascii="Times New Roman" w:hAnsi="Times New Roman" w:cs="Times New Roman"/>
          <w:color w:val="000000" w:themeColor="text1"/>
          <w:highlight w:val="black"/>
          <w:lang w:val="en-US"/>
        </w:rPr>
        <w:t>Vasiljew</w:t>
      </w:r>
      <w:proofErr w:type="spellEnd"/>
    </w:p>
    <w:p w14:paraId="60C2FA0F" w14:textId="160360E8" w:rsidR="005D5C07" w:rsidRPr="00EA7046" w:rsidRDefault="00CF0FFE" w:rsidP="00CF0FFE">
      <w:pPr>
        <w:spacing w:line="360" w:lineRule="auto"/>
        <w:jc w:val="both"/>
        <w:rPr>
          <w:lang w:val="en-US"/>
        </w:rPr>
      </w:pPr>
      <w:r>
        <w:rPr>
          <w:lang w:val="en-US"/>
        </w:rPr>
        <w:t>ISP (</w:t>
      </w:r>
      <w:proofErr w:type="spellStart"/>
      <w:r w:rsidRPr="00CF0FFE">
        <w:rPr>
          <w:lang w:val="en-US"/>
        </w:rPr>
        <w:t>Vollziehungsbeamtin</w:t>
      </w:r>
      <w:proofErr w:type="spellEnd"/>
      <w:r>
        <w:rPr>
          <w:lang w:val="en-US"/>
        </w:rPr>
        <w:t>)</w:t>
      </w:r>
      <w:r w:rsidRPr="00CF0FFE">
        <w:rPr>
          <w:lang w:val="en-US"/>
        </w:rPr>
        <w:t xml:space="preserve"> T. A</w:t>
      </w:r>
      <w:r w:rsidRPr="00FA26C0">
        <w:rPr>
          <w:highlight w:val="black"/>
          <w:lang w:val="en-US"/>
        </w:rPr>
        <w:t xml:space="preserve">. </w:t>
      </w:r>
      <w:proofErr w:type="spellStart"/>
      <w:r w:rsidRPr="00FA26C0">
        <w:rPr>
          <w:highlight w:val="black"/>
          <w:lang w:val="en-US"/>
        </w:rPr>
        <w:t>Batina</w:t>
      </w:r>
      <w:proofErr w:type="spellEnd"/>
      <w:r w:rsidRPr="00FA26C0">
        <w:rPr>
          <w:highlight w:val="black"/>
          <w:lang w:val="en-US"/>
        </w:rPr>
        <w:t xml:space="preserve"> 8 (3412) 27-12-67</w:t>
      </w:r>
    </w:p>
    <w:sectPr w:rsidR="005D5C07" w:rsidRPr="00EA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70"/>
    <w:rsid w:val="00083200"/>
    <w:rsid w:val="005D5C07"/>
    <w:rsid w:val="007F3D6E"/>
    <w:rsid w:val="00AB7CAE"/>
    <w:rsid w:val="00B12459"/>
    <w:rsid w:val="00CF0FFE"/>
    <w:rsid w:val="00D22CF2"/>
    <w:rsid w:val="00EA7046"/>
    <w:rsid w:val="00FA26C0"/>
    <w:rsid w:val="00FD2D48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FD0B"/>
  <w15:chartTrackingRefBased/>
  <w15:docId w15:val="{69543402-9D20-4F78-8EC1-6326F073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54EA8-A8F5-4A85-8CD3-9867A34B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Flow</dc:creator>
  <cp:keywords/>
  <dc:description/>
  <cp:lastModifiedBy>Mr Flow</cp:lastModifiedBy>
  <cp:revision>16</cp:revision>
  <dcterms:created xsi:type="dcterms:W3CDTF">2023-05-06T04:20:00Z</dcterms:created>
  <dcterms:modified xsi:type="dcterms:W3CDTF">2023-05-07T10:43:00Z</dcterms:modified>
</cp:coreProperties>
</file>