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18 Gesetze der Psychologie, deren Kenntnis Ihr Leben verändern wird</w:t>
      </w:r>
    </w:p>
    <w:p>
      <w:pPr>
        <w:rPr>
          <w:rFonts w:hint="eastAsia"/>
        </w:rPr>
      </w:pPr>
      <w:r>
        <w:rPr>
          <w:rFonts w:hint="eastAsia"/>
        </w:rPr>
        <w:t xml:space="preserve"> </w:t>
      </w:r>
    </w:p>
    <w:p>
      <w:pPr>
        <w:rPr>
          <w:rFonts w:hint="eastAsia"/>
        </w:rPr>
      </w:pPr>
      <w:r>
        <w:rPr>
          <w:rFonts w:hint="eastAsia"/>
        </w:rPr>
        <w:t>Im Rahmen der menschlichen Existenz und der Menschheit als Ganzes gibt es einige Gesetze, die immer funktionieren. Die Rede ist von den Gesetzen der Psychologie. Die Gesetze der Psychologie helfen Ihnen, Ihre Stärken und Fähigkeiten schnell einzuschätzen und Vorhersagen über die Zukunft zu treffen. Sie können den Lauf der Geschichte nicht beeinflussen, aber Sie können Ihre Momente angenehmer gestalten. Die Gesetze der Psychologie werden schon seit Tausenden von Jahren abgeleitet, denn der Mensch hat sich schon immer dafür interessiert, wie wir organisiert sind und wie unser Geist aufgebaut ist. Wir sind keine Roboter, aber in bestimmten Situationen verhalten wir uns fast immer auf dieselbe Weise. In der Psychologie lernen Sie, Menschen zu lesen und die Erkenntnisse der Wissenschaftler auf diesem Gebiet richtig zu nutzen.</w:t>
      </w:r>
    </w:p>
    <w:p>
      <w:pPr>
        <w:rPr>
          <w:rFonts w:hint="eastAsia"/>
        </w:rPr>
      </w:pPr>
      <w:r>
        <w:rPr>
          <w:rFonts w:hint="eastAsia"/>
        </w:rPr>
        <w:t>Diese psychologischen Gesetze werden Ihnen nicht nur helfen, besser zu verstehen, warum Menschen jeden Tag dieselben Dummheiten und Fehler wiederholen, sondern auch, besser und rationaler zu werden.</w:t>
      </w:r>
    </w:p>
    <w:p>
      <w:pPr>
        <w:rPr>
          <w:rFonts w:hint="eastAsia"/>
        </w:rPr>
      </w:pPr>
      <w:r>
        <w:rPr>
          <w:rFonts w:hint="eastAsia"/>
        </w:rPr>
        <w:t xml:space="preserve"> </w:t>
      </w:r>
    </w:p>
    <w:p>
      <w:pPr>
        <w:rPr>
          <w:rFonts w:hint="eastAsia"/>
        </w:rPr>
      </w:pPr>
      <w:r>
        <w:rPr>
          <w:rFonts w:hint="eastAsia"/>
        </w:rPr>
        <w:t>Das Gesetz der Leere. Wenn du neue Schuhe brauchst, wirf deine alten weg. Wenn Sie neue Kleidung brauchen, räumen Sie Ihren Kleiderschrank aus. Sie sollten bereitwillig Ihre Klischees loslassen.</w:t>
      </w:r>
    </w:p>
    <w:p>
      <w:pPr>
        <w:rPr>
          <w:rFonts w:hint="eastAsia"/>
        </w:rPr>
      </w:pPr>
      <w:r>
        <w:rPr>
          <w:rFonts w:hint="eastAsia"/>
        </w:rPr>
        <w:t>Das Gesetz der Zirkulation. Sei bereit, etwas, das du besitzt, loszulassen, um etwas zu bekommen, das du dir wünschst.</w:t>
      </w:r>
    </w:p>
    <w:p>
      <w:pPr>
        <w:rPr>
          <w:rFonts w:hint="eastAsia"/>
        </w:rPr>
      </w:pPr>
      <w:r>
        <w:rPr>
          <w:rFonts w:hint="eastAsia"/>
        </w:rPr>
        <w:t>Das Gesetz des Verlustes. Erinnern Sie sich, was auf König Salomons Ring stand? "Dies wird vergehen" und auf der Innenseite "auch dies". Alles geht vorbei, das Gute und das Schlechte. Aber Ihre Aufgabe ist es, sich auf das Gute zu konzentrieren und das Schlechte zu vernachlässigen. Nur jemand, der nichts tut, macht Fehler. Und das tust du! Also sind Fehler unvermeidlich. Man lernt aus Fehlern, und jeder lernt nur aus seinen eigenen. Die Geschichten der anderen bleiben nicht hängen. Es scheint immer so, als könnte jedem etwas passieren, nur dir nicht! Und dann passiert es in deinem Leben. Du bist nicht der Erste und wirst auch nicht der Letzte sein. Du ziehst eine Schlussfolgerung, akzeptierst sie, blätterst die Seite um und machst mit deinem Leben weiter.</w:t>
      </w:r>
    </w:p>
    <w:p>
      <w:pPr>
        <w:rPr>
          <w:rFonts w:hint="eastAsia"/>
        </w:rPr>
      </w:pPr>
      <w:r>
        <w:rPr>
          <w:rFonts w:hint="eastAsia"/>
        </w:rPr>
        <w:t>Das Gesetz "lieber nicht salzen als übersalzen" gilt für alles. Es ist besser, zu wenig zu essen als zu viel zu essen. Es ist besser, einen Auftritt zu beenden, bevor alle eingeschlafen sind. Es ist besser, die Party zu verlassen, bevor dein gefühlloser Körper nach Hause gebracht wird. Mach dein Leben nicht zuckrig, salzig und gepfeffert. Es ist besser, irgendwo zu schweigen und nicht die ganze Geschichte zu erzählen, als zu viel zu sagen.</w:t>
      </w:r>
    </w:p>
    <w:p>
      <w:pPr>
        <w:rPr>
          <w:rFonts w:hint="eastAsia"/>
        </w:rPr>
      </w:pPr>
      <w:r>
        <w:rPr>
          <w:rFonts w:hint="eastAsia"/>
        </w:rPr>
        <w:t>Das Gesetz der Herdenmentalität. Menschen sind kollektive Individuen. Sicher, es gibt Einsiedler, Mönche und Inkas, aber über die reden wir hier nicht. Zwei Pferde in einem Gespann können 15 Tonnen bewegen, während sie allein nicht einmal 3 Tonnen bewegen können. Suchen Sie sich einen Partner, ein Paar, einen Seelenverwandten, gründen Sie Familien, Kollektive und Selbsthilfegruppen. Halten Sie zusammen, leben Sie mit den gleichen Ideen, dann wird das Ergebnis effektiver sein.</w:t>
      </w:r>
    </w:p>
    <w:p>
      <w:pPr>
        <w:rPr>
          <w:rFonts w:hint="eastAsia"/>
        </w:rPr>
      </w:pPr>
      <w:r>
        <w:rPr>
          <w:rFonts w:hint="eastAsia"/>
        </w:rPr>
        <w:t>Das Gesetz der Termine und der klaren Zeit. Morgen, das gibt es nicht!!! Das Morgen kommt nie, aber der 5. September oder der 21. August schon. Sagen Sie nicht: "Ich fange morgen an", sondern schauen Sie auf den Kalender und nennen Sie ein bestimmtes Datum. Auf diese Weise wird Ihr Wunsch, etwas zu beginnen, Wirklichkeit, sonst wird es bis zum nächsten "Morgen" aufgeschoben.</w:t>
      </w:r>
    </w:p>
    <w:p>
      <w:pPr>
        <w:rPr>
          <w:rFonts w:hint="eastAsia"/>
        </w:rPr>
      </w:pPr>
      <w:r>
        <w:rPr>
          <w:rFonts w:hint="eastAsia"/>
        </w:rPr>
        <w:t>Das Gesetz des Stillstands. Sie können nicht etwas aus sich herauspressen, das nicht da ist, z. B. Kraft. Sie haben 10 Sätze mit je 40 Liegestützen gemacht. Das ist eine ganze Menge! Aber Sie wollen noch viel mehr machen. Tu es nicht</w:t>
      </w:r>
    </w:p>
    <w:p>
      <w:pPr>
        <w:rPr>
          <w:rFonts w:hint="eastAsia"/>
        </w:rPr>
      </w:pPr>
    </w:p>
    <w:p>
      <w:pPr/>
      <w:r>
        <w:rPr>
          <w:rFonts w:hint="eastAsia"/>
        </w:rPr>
        <w:t>Übersetzt mit www.DeepL.com/Translator (kostenlose Version)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2023-05-07T21:41:04Z</dcterms:created>
  <dc:creator>iPhone</dc:creator>
  <cp:lastModifiedBy>iPhone</cp:lastModifiedBy>
  <dcterms:modified xsi:type="dcterms:W3CDTF">2023-05-07T21:41:22Z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2052-11.33.4</vt:lpwstr>
  </property>
  <property fmtid="{D5CDD505-2E9C-101B-9397-08002B2CF9AE}" pid="3" name="ICV">
    <vt:lpwstr>55E8E4D3FF81B278C0F057644C32DC30_31</vt:lpwstr>
  </property>
</Properties>
</file>