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68F0" w:rsidRDefault="00D45516">
      <w:pPr>
        <w:rPr>
          <w:rFonts w:ascii="Segoe UI" w:hAnsi="Segoe UI" w:cs="Segoe UI"/>
          <w:color w:val="374151"/>
          <w:shd w:val="clear" w:color="auto" w:fill="F7F7F8"/>
        </w:rPr>
      </w:pPr>
      <w:r>
        <w:rPr>
          <w:rFonts w:ascii="Segoe UI" w:hAnsi="Segoe UI" w:cs="Segoe UI"/>
          <w:color w:val="374151"/>
          <w:shd w:val="clear" w:color="auto" w:fill="F7F7F8"/>
        </w:rPr>
        <w:t>Красота Поколений</w:t>
      </w:r>
    </w:p>
    <w:p w:rsidR="00D45516" w:rsidRDefault="00D45516" w:rsidP="00D45516">
      <w:r>
        <w:rPr>
          <w:rFonts w:ascii="Segoe UI" w:hAnsi="Segoe UI" w:cs="Segoe UI"/>
          <w:color w:val="374151"/>
          <w:shd w:val="clear" w:color="auto" w:fill="F7F7F8"/>
        </w:rPr>
        <w:t>"Семейная Мастерская"</w:t>
      </w:r>
    </w:p>
    <w:p w:rsidR="00D45516" w:rsidRDefault="00D45516" w:rsidP="00D45516">
      <w:pPr>
        <w:rPr>
          <w:rFonts w:ascii="Segoe UI" w:hAnsi="Segoe UI" w:cs="Segoe UI"/>
          <w:color w:val="374151"/>
          <w:shd w:val="clear" w:color="auto" w:fill="F7F7F8"/>
        </w:rPr>
      </w:pPr>
      <w:r>
        <w:rPr>
          <w:rFonts w:ascii="Segoe UI" w:hAnsi="Segoe UI" w:cs="Segoe UI"/>
          <w:color w:val="374151"/>
          <w:shd w:val="clear" w:color="auto" w:fill="F7F7F8"/>
        </w:rPr>
        <w:t>"Линия Красоты"</w:t>
      </w:r>
    </w:p>
    <w:p w:rsidR="00D45516" w:rsidRDefault="00D45516" w:rsidP="00D45516">
      <w:pPr>
        <w:rPr>
          <w:rFonts w:ascii="Segoe UI" w:hAnsi="Segoe UI" w:cs="Segoe UI"/>
          <w:color w:val="374151"/>
          <w:shd w:val="clear" w:color="auto" w:fill="F7F7F8"/>
        </w:rPr>
      </w:pPr>
      <w:r>
        <w:rPr>
          <w:rFonts w:ascii="Segoe UI" w:hAnsi="Segoe UI" w:cs="Segoe UI"/>
          <w:color w:val="374151"/>
          <w:shd w:val="clear" w:color="auto" w:fill="F7F7F8"/>
        </w:rPr>
        <w:t>"Семейный Стилист"</w:t>
      </w:r>
    </w:p>
    <w:p w:rsidR="00D45516" w:rsidRDefault="00D45516" w:rsidP="00D45516">
      <w:pPr>
        <w:rPr>
          <w:rFonts w:ascii="Segoe UI" w:hAnsi="Segoe UI" w:cs="Segoe UI"/>
          <w:color w:val="374151"/>
          <w:shd w:val="clear" w:color="auto" w:fill="F7F7F8"/>
        </w:rPr>
      </w:pPr>
      <w:r>
        <w:rPr>
          <w:rFonts w:ascii="Segoe UI" w:hAnsi="Segoe UI" w:cs="Segoe UI"/>
          <w:color w:val="374151"/>
          <w:shd w:val="clear" w:color="auto" w:fill="F7F7F8"/>
        </w:rPr>
        <w:t>"Семейные Локоны"</w:t>
      </w:r>
    </w:p>
    <w:p w:rsidR="00D45516" w:rsidRDefault="00D45516" w:rsidP="00D45516">
      <w:pPr>
        <w:rPr>
          <w:rFonts w:ascii="Segoe UI" w:hAnsi="Segoe UI" w:cs="Segoe UI"/>
          <w:color w:val="374151"/>
          <w:shd w:val="clear" w:color="auto" w:fill="F7F7F8"/>
        </w:rPr>
      </w:pPr>
      <w:r>
        <w:rPr>
          <w:rFonts w:ascii="Segoe UI" w:hAnsi="Segoe UI" w:cs="Segoe UI"/>
          <w:color w:val="374151"/>
          <w:shd w:val="clear" w:color="auto" w:fill="F7F7F8"/>
        </w:rPr>
        <w:t>"Локоны и пряд</w:t>
      </w:r>
      <w:r>
        <w:rPr>
          <w:rFonts w:ascii="Segoe UI" w:hAnsi="Segoe UI" w:cs="Segoe UI"/>
          <w:color w:val="374151"/>
          <w:shd w:val="clear" w:color="auto" w:fill="F7F7F8"/>
        </w:rPr>
        <w:t>и"</w:t>
      </w:r>
    </w:p>
    <w:p w:rsidR="00D45516" w:rsidRDefault="00D45516" w:rsidP="00D45516">
      <w:pPr>
        <w:rPr>
          <w:rFonts w:ascii="Segoe UI" w:hAnsi="Segoe UI" w:cs="Segoe UI"/>
          <w:color w:val="374151"/>
          <w:shd w:val="clear" w:color="auto" w:fill="F7F7F8"/>
        </w:rPr>
      </w:pPr>
      <w:r>
        <w:rPr>
          <w:rFonts w:ascii="Segoe UI" w:hAnsi="Segoe UI" w:cs="Segoe UI"/>
          <w:color w:val="374151"/>
          <w:shd w:val="clear" w:color="auto" w:fill="F7F7F8"/>
        </w:rPr>
        <w:t>"Косы Родства"</w:t>
      </w:r>
    </w:p>
    <w:p w:rsidR="00D45516" w:rsidRDefault="00D45516" w:rsidP="00D45516">
      <w:pPr>
        <w:rPr>
          <w:rFonts w:ascii="Segoe UI" w:hAnsi="Segoe UI" w:cs="Segoe UI"/>
          <w:color w:val="374151"/>
          <w:shd w:val="clear" w:color="auto" w:fill="F7F7F8"/>
        </w:rPr>
      </w:pPr>
      <w:r>
        <w:rPr>
          <w:rFonts w:ascii="Segoe UI" w:hAnsi="Segoe UI" w:cs="Segoe UI"/>
          <w:color w:val="374151"/>
          <w:shd w:val="clear" w:color="auto" w:fill="F7F7F8"/>
        </w:rPr>
        <w:t xml:space="preserve">"Стрижки по Братски" </w:t>
      </w:r>
    </w:p>
    <w:p w:rsidR="00D45516" w:rsidRDefault="00D45516" w:rsidP="00D45516">
      <w:pPr>
        <w:rPr>
          <w:rFonts w:ascii="Segoe UI" w:hAnsi="Segoe UI" w:cs="Segoe UI"/>
          <w:color w:val="374151"/>
          <w:shd w:val="clear" w:color="auto" w:fill="F7F7F8"/>
        </w:rPr>
      </w:pPr>
      <w:r>
        <w:rPr>
          <w:rFonts w:ascii="Segoe UI" w:hAnsi="Segoe UI" w:cs="Segoe UI"/>
          <w:color w:val="374151"/>
          <w:shd w:val="clear" w:color="auto" w:fill="F7F7F8"/>
        </w:rPr>
        <w:t>"Семейное Преображение"</w:t>
      </w:r>
    </w:p>
    <w:p w:rsidR="00D45516" w:rsidRDefault="00D45516" w:rsidP="00D45516">
      <w:pPr>
        <w:rPr>
          <w:rFonts w:ascii="Segoe UI" w:hAnsi="Segoe UI" w:cs="Segoe UI"/>
          <w:color w:val="374151"/>
          <w:shd w:val="clear" w:color="auto" w:fill="F7F7F8"/>
        </w:rPr>
      </w:pPr>
      <w:r>
        <w:rPr>
          <w:rFonts w:ascii="Segoe UI" w:hAnsi="Segoe UI" w:cs="Segoe UI"/>
          <w:color w:val="374151"/>
          <w:shd w:val="clear" w:color="auto" w:fill="F7F7F8"/>
        </w:rPr>
        <w:t>"Фамильный Локон"</w:t>
      </w:r>
    </w:p>
    <w:p w:rsidR="00D45516" w:rsidRDefault="00D45516" w:rsidP="00D45516">
      <w:pPr>
        <w:rPr>
          <w:rFonts w:ascii="Segoe UI" w:hAnsi="Segoe UI" w:cs="Segoe UI"/>
          <w:color w:val="374151"/>
          <w:shd w:val="clear" w:color="auto" w:fill="F7F7F8"/>
        </w:rPr>
      </w:pPr>
      <w:r>
        <w:rPr>
          <w:rFonts w:ascii="Segoe UI" w:hAnsi="Segoe UI" w:cs="Segoe UI"/>
          <w:color w:val="374151"/>
          <w:shd w:val="clear" w:color="auto" w:fill="F7F7F8"/>
        </w:rPr>
        <w:t>"Родные Локоны"</w:t>
      </w:r>
    </w:p>
    <w:p w:rsidR="00D45516" w:rsidRPr="00D45516" w:rsidRDefault="00D45516" w:rsidP="00D45516">
      <w:pPr>
        <w:rPr>
          <w:b/>
          <w:lang w:val="ru-RU"/>
        </w:rPr>
      </w:pPr>
      <w:r>
        <w:rPr>
          <w:rFonts w:ascii="Segoe UI" w:hAnsi="Segoe UI" w:cs="Segoe UI"/>
          <w:color w:val="374151"/>
          <w:shd w:val="clear" w:color="auto" w:fill="F7F7F8"/>
        </w:rPr>
        <w:t xml:space="preserve"> "Потоки</w:t>
      </w:r>
      <w:bookmarkStart w:id="0" w:name="_GoBack"/>
      <w:bookmarkEnd w:id="0"/>
      <w:r>
        <w:rPr>
          <w:rFonts w:ascii="Segoe UI" w:hAnsi="Segoe UI" w:cs="Segoe UI"/>
          <w:color w:val="374151"/>
          <w:shd w:val="clear" w:color="auto" w:fill="F7F7F8"/>
        </w:rPr>
        <w:t xml:space="preserve"> Кудрей"</w:t>
      </w:r>
    </w:p>
    <w:sectPr w:rsidR="00D45516" w:rsidRPr="00D455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8F6"/>
    <w:rsid w:val="008D68F0"/>
    <w:rsid w:val="00B408F6"/>
    <w:rsid w:val="00D45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2D93D"/>
  <w15:chartTrackingRefBased/>
  <w15:docId w15:val="{EC1FBC8A-31B3-4595-838E-39304E423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noProof/>
      <w:lang w:val="uk-U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2023-05-24T19:22:00Z</dcterms:created>
  <dcterms:modified xsi:type="dcterms:W3CDTF">2023-05-24T19:22:00Z</dcterms:modified>
</cp:coreProperties>
</file>