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E7" w:rsidRPr="004351E7" w:rsidRDefault="004351E7" w:rsidP="004351E7">
      <w:pPr>
        <w:pStyle w:val="a3"/>
        <w:rPr>
          <w:rFonts w:ascii="Times New Roman" w:hAnsi="Times New Roman" w:cs="Times New Roman"/>
          <w:b/>
          <w:lang w:val="uk-UA"/>
        </w:rPr>
      </w:pPr>
      <w:r w:rsidRPr="004351E7">
        <w:rPr>
          <w:rFonts w:ascii="Times New Roman" w:hAnsi="Times New Roman" w:cs="Times New Roman"/>
          <w:b/>
          <w:lang w:val="uk-UA"/>
        </w:rPr>
        <w:t>8.Вітаміни К</w:t>
      </w:r>
      <w:r w:rsidRPr="004351E7">
        <w:rPr>
          <w:rFonts w:ascii="Times New Roman" w:hAnsi="Times New Roman" w:cs="Times New Roman"/>
          <w:lang w:val="uk-UA"/>
        </w:rPr>
        <w:t xml:space="preserve"> </w:t>
      </w:r>
      <w:r w:rsidRPr="004351E7">
        <w:rPr>
          <w:rFonts w:ascii="Times New Roman" w:hAnsi="Times New Roman" w:cs="Times New Roman"/>
          <w:b/>
          <w:lang w:val="uk-UA"/>
        </w:rPr>
        <w:t>,</w:t>
      </w:r>
      <w:r w:rsidRPr="004351E7">
        <w:rPr>
          <w:rFonts w:ascii="Times New Roman" w:hAnsi="Times New Roman" w:cs="Times New Roman"/>
          <w:b/>
        </w:rPr>
        <w:t>F</w:t>
      </w:r>
    </w:p>
    <w:p w:rsidR="004351E7" w:rsidRPr="004351E7" w:rsidRDefault="004351E7" w:rsidP="004351E7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4351E7">
        <w:rPr>
          <w:rFonts w:ascii="Times New Roman" w:hAnsi="Times New Roman" w:cs="Times New Roman"/>
          <w:b/>
          <w:lang w:val="uk-UA"/>
        </w:rPr>
        <w:t xml:space="preserve">Вітамін К (філохінон, </w:t>
      </w:r>
      <w:proofErr w:type="spellStart"/>
      <w:r w:rsidRPr="004351E7">
        <w:rPr>
          <w:rFonts w:ascii="Times New Roman" w:hAnsi="Times New Roman" w:cs="Times New Roman"/>
          <w:b/>
          <w:lang w:val="uk-UA"/>
        </w:rPr>
        <w:t>антигеморагічний</w:t>
      </w:r>
      <w:proofErr w:type="spellEnd"/>
      <w:r w:rsidRPr="004351E7">
        <w:rPr>
          <w:rFonts w:ascii="Times New Roman" w:hAnsi="Times New Roman" w:cs="Times New Roman"/>
          <w:b/>
          <w:lang w:val="uk-UA"/>
        </w:rPr>
        <w:t>)</w:t>
      </w:r>
      <w:r w:rsidRPr="004351E7">
        <w:rPr>
          <w:rFonts w:ascii="Times New Roman" w:hAnsi="Times New Roman" w:cs="Times New Roman"/>
          <w:lang w:val="uk-UA"/>
        </w:rPr>
        <w:t xml:space="preserve">. За хімічною будовою філохінони є похідними 2- метил-1,4-нафтохінону, які відрізняються в основному бічними ланцюгами. </w:t>
      </w:r>
    </w:p>
    <w:p w:rsidR="004351E7" w:rsidRPr="004351E7" w:rsidRDefault="004351E7" w:rsidP="004351E7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4351E7">
        <w:rPr>
          <w:rFonts w:ascii="Times New Roman" w:hAnsi="Times New Roman" w:cs="Times New Roman"/>
          <w:lang w:val="uk-UA"/>
        </w:rPr>
        <w:t xml:space="preserve">Вітамін К1 – жовта оліїста рідина, розчинна в жирових розчинниках. </w:t>
      </w:r>
      <w:proofErr w:type="spellStart"/>
      <w:r w:rsidRPr="004351E7">
        <w:rPr>
          <w:rFonts w:ascii="Times New Roman" w:hAnsi="Times New Roman" w:cs="Times New Roman"/>
        </w:rPr>
        <w:t>Стійкий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проти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нагрівання</w:t>
      </w:r>
      <w:proofErr w:type="spellEnd"/>
      <w:r w:rsidRPr="004351E7">
        <w:rPr>
          <w:rFonts w:ascii="Times New Roman" w:hAnsi="Times New Roman" w:cs="Times New Roman"/>
        </w:rPr>
        <w:t xml:space="preserve"> в нейтральному </w:t>
      </w:r>
      <w:proofErr w:type="spellStart"/>
      <w:r w:rsidRPr="004351E7">
        <w:rPr>
          <w:rFonts w:ascii="Times New Roman" w:hAnsi="Times New Roman" w:cs="Times New Roman"/>
        </w:rPr>
        <w:t>середовищі</w:t>
      </w:r>
      <w:proofErr w:type="spellEnd"/>
      <w:r w:rsidRPr="004351E7">
        <w:rPr>
          <w:rFonts w:ascii="Times New Roman" w:hAnsi="Times New Roman" w:cs="Times New Roman"/>
        </w:rPr>
        <w:t xml:space="preserve">, легко </w:t>
      </w:r>
      <w:proofErr w:type="spellStart"/>
      <w:r w:rsidRPr="004351E7">
        <w:rPr>
          <w:rFonts w:ascii="Times New Roman" w:hAnsi="Times New Roman" w:cs="Times New Roman"/>
        </w:rPr>
        <w:t>руйнується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під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1E7">
        <w:rPr>
          <w:rFonts w:ascii="Times New Roman" w:hAnsi="Times New Roman" w:cs="Times New Roman"/>
        </w:rPr>
        <w:t>д</w:t>
      </w:r>
      <w:proofErr w:type="gramEnd"/>
      <w:r w:rsidRPr="004351E7">
        <w:rPr>
          <w:rFonts w:ascii="Times New Roman" w:hAnsi="Times New Roman" w:cs="Times New Roman"/>
        </w:rPr>
        <w:t>ією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ультрафіолетового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випромінювання</w:t>
      </w:r>
      <w:proofErr w:type="spellEnd"/>
      <w:r w:rsidRPr="004351E7">
        <w:rPr>
          <w:rFonts w:ascii="Times New Roman" w:hAnsi="Times New Roman" w:cs="Times New Roman"/>
        </w:rPr>
        <w:t xml:space="preserve"> та при </w:t>
      </w:r>
      <w:proofErr w:type="spellStart"/>
      <w:r w:rsidRPr="004351E7">
        <w:rPr>
          <w:rFonts w:ascii="Times New Roman" w:hAnsi="Times New Roman" w:cs="Times New Roman"/>
        </w:rPr>
        <w:t>нагріванні</w:t>
      </w:r>
      <w:proofErr w:type="spellEnd"/>
      <w:r w:rsidRPr="004351E7">
        <w:rPr>
          <w:rFonts w:ascii="Times New Roman" w:hAnsi="Times New Roman" w:cs="Times New Roman"/>
        </w:rPr>
        <w:t xml:space="preserve"> в </w:t>
      </w:r>
      <w:proofErr w:type="spellStart"/>
      <w:r w:rsidRPr="004351E7">
        <w:rPr>
          <w:rFonts w:ascii="Times New Roman" w:hAnsi="Times New Roman" w:cs="Times New Roman"/>
        </w:rPr>
        <w:t>лужному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середовищі</w:t>
      </w:r>
      <w:proofErr w:type="spellEnd"/>
      <w:r w:rsidRPr="004351E7">
        <w:rPr>
          <w:rFonts w:ascii="Times New Roman" w:hAnsi="Times New Roman" w:cs="Times New Roman"/>
        </w:rPr>
        <w:t xml:space="preserve">. Синтез </w:t>
      </w:r>
      <w:proofErr w:type="spellStart"/>
      <w:r w:rsidRPr="004351E7">
        <w:rPr>
          <w:rFonts w:ascii="Times New Roman" w:hAnsi="Times New Roman" w:cs="Times New Roman"/>
        </w:rPr>
        <w:t>вітаміну</w:t>
      </w:r>
      <w:proofErr w:type="spellEnd"/>
      <w:r w:rsidRPr="004351E7">
        <w:rPr>
          <w:rFonts w:ascii="Times New Roman" w:hAnsi="Times New Roman" w:cs="Times New Roman"/>
        </w:rPr>
        <w:t xml:space="preserve"> К2 </w:t>
      </w:r>
      <w:proofErr w:type="spellStart"/>
      <w:r w:rsidRPr="004351E7">
        <w:rPr>
          <w:rFonts w:ascii="Times New Roman" w:hAnsi="Times New Roman" w:cs="Times New Roman"/>
        </w:rPr>
        <w:t>частково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здійснюється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мікрофлорою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верхньої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частини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тонкої</w:t>
      </w:r>
      <w:proofErr w:type="spellEnd"/>
      <w:r w:rsidRPr="004351E7">
        <w:rPr>
          <w:rFonts w:ascii="Times New Roman" w:hAnsi="Times New Roman" w:cs="Times New Roman"/>
        </w:rPr>
        <w:t xml:space="preserve"> кишки.</w:t>
      </w:r>
    </w:p>
    <w:p w:rsidR="004351E7" w:rsidRPr="004351E7" w:rsidRDefault="004351E7" w:rsidP="004351E7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4351E7">
        <w:rPr>
          <w:rFonts w:ascii="Times New Roman" w:hAnsi="Times New Roman" w:cs="Times New Roman"/>
          <w:lang w:val="uk-UA"/>
        </w:rPr>
        <w:t xml:space="preserve">Вітамін К підвищує </w:t>
      </w:r>
      <w:proofErr w:type="spellStart"/>
      <w:r w:rsidRPr="004351E7">
        <w:rPr>
          <w:rFonts w:ascii="Times New Roman" w:hAnsi="Times New Roman" w:cs="Times New Roman"/>
          <w:lang w:val="uk-UA"/>
        </w:rPr>
        <w:t>тромбопластичну</w:t>
      </w:r>
      <w:proofErr w:type="spellEnd"/>
      <w:r w:rsidRPr="004351E7">
        <w:rPr>
          <w:rFonts w:ascii="Times New Roman" w:hAnsi="Times New Roman" w:cs="Times New Roman"/>
          <w:lang w:val="uk-UA"/>
        </w:rPr>
        <w:t xml:space="preserve"> активність крові і </w:t>
      </w:r>
      <w:proofErr w:type="spellStart"/>
      <w:r w:rsidRPr="004351E7">
        <w:rPr>
          <w:rFonts w:ascii="Times New Roman" w:hAnsi="Times New Roman" w:cs="Times New Roman"/>
          <w:lang w:val="uk-UA"/>
        </w:rPr>
        <w:t>протромбіноутворюючу</w:t>
      </w:r>
      <w:proofErr w:type="spellEnd"/>
      <w:r w:rsidRPr="004351E7">
        <w:rPr>
          <w:rFonts w:ascii="Times New Roman" w:hAnsi="Times New Roman" w:cs="Times New Roman"/>
          <w:lang w:val="uk-UA"/>
        </w:rPr>
        <w:t xml:space="preserve"> функцію печінки, стимулює утворення протромбіну, </w:t>
      </w:r>
      <w:proofErr w:type="spellStart"/>
      <w:r w:rsidRPr="004351E7">
        <w:rPr>
          <w:rFonts w:ascii="Times New Roman" w:hAnsi="Times New Roman" w:cs="Times New Roman"/>
          <w:lang w:val="uk-UA"/>
        </w:rPr>
        <w:t>проконвертину</w:t>
      </w:r>
      <w:proofErr w:type="spellEnd"/>
      <w:r w:rsidRPr="004351E7">
        <w:rPr>
          <w:rFonts w:ascii="Times New Roman" w:hAnsi="Times New Roman" w:cs="Times New Roman"/>
          <w:lang w:val="uk-UA"/>
        </w:rPr>
        <w:t xml:space="preserve">, факторів ІХ і Х, які забезпечують процес утворення кров’яного згустку. </w:t>
      </w:r>
      <w:proofErr w:type="spellStart"/>
      <w:proofErr w:type="gramStart"/>
      <w:r w:rsidRPr="004351E7">
        <w:rPr>
          <w:rFonts w:ascii="Times New Roman" w:hAnsi="Times New Roman" w:cs="Times New Roman"/>
        </w:rPr>
        <w:t>Відомо</w:t>
      </w:r>
      <w:proofErr w:type="spellEnd"/>
      <w:r w:rsidRPr="004351E7">
        <w:rPr>
          <w:rFonts w:ascii="Times New Roman" w:hAnsi="Times New Roman" w:cs="Times New Roman"/>
        </w:rPr>
        <w:t xml:space="preserve">, </w:t>
      </w:r>
      <w:proofErr w:type="spellStart"/>
      <w:r w:rsidRPr="004351E7">
        <w:rPr>
          <w:rFonts w:ascii="Times New Roman" w:hAnsi="Times New Roman" w:cs="Times New Roman"/>
        </w:rPr>
        <w:t>що</w:t>
      </w:r>
      <w:proofErr w:type="spellEnd"/>
      <w:r w:rsidRPr="004351E7">
        <w:rPr>
          <w:rFonts w:ascii="Times New Roman" w:hAnsi="Times New Roman" w:cs="Times New Roman"/>
        </w:rPr>
        <w:t xml:space="preserve"> в </w:t>
      </w:r>
      <w:proofErr w:type="spellStart"/>
      <w:r w:rsidRPr="004351E7">
        <w:rPr>
          <w:rFonts w:ascii="Times New Roman" w:hAnsi="Times New Roman" w:cs="Times New Roman"/>
        </w:rPr>
        <w:t>основі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цього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процесу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лежить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перетворення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розчинного</w:t>
      </w:r>
      <w:proofErr w:type="spellEnd"/>
      <w:r w:rsidRPr="004351E7">
        <w:rPr>
          <w:rFonts w:ascii="Times New Roman" w:hAnsi="Times New Roman" w:cs="Times New Roman"/>
        </w:rPr>
        <w:t xml:space="preserve"> в </w:t>
      </w:r>
      <w:proofErr w:type="spellStart"/>
      <w:r w:rsidRPr="004351E7">
        <w:rPr>
          <w:rFonts w:ascii="Times New Roman" w:hAnsi="Times New Roman" w:cs="Times New Roman"/>
        </w:rPr>
        <w:t>плазмі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крові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білка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фібриногену</w:t>
      </w:r>
      <w:proofErr w:type="spellEnd"/>
      <w:r w:rsidRPr="004351E7">
        <w:rPr>
          <w:rFonts w:ascii="Times New Roman" w:hAnsi="Times New Roman" w:cs="Times New Roman"/>
        </w:rPr>
        <w:t xml:space="preserve"> в </w:t>
      </w:r>
      <w:proofErr w:type="spellStart"/>
      <w:r w:rsidRPr="004351E7">
        <w:rPr>
          <w:rFonts w:ascii="Times New Roman" w:hAnsi="Times New Roman" w:cs="Times New Roman"/>
        </w:rPr>
        <w:t>нерозчинний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фібрин</w:t>
      </w:r>
      <w:proofErr w:type="spellEnd"/>
      <w:r w:rsidRPr="004351E7">
        <w:rPr>
          <w:rFonts w:ascii="Times New Roman" w:hAnsi="Times New Roman" w:cs="Times New Roman"/>
        </w:rPr>
        <w:t>.</w:t>
      </w:r>
      <w:proofErr w:type="gramEnd"/>
      <w:r w:rsidRPr="004351E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4351E7">
        <w:rPr>
          <w:rFonts w:ascii="Times New Roman" w:hAnsi="Times New Roman" w:cs="Times New Roman"/>
        </w:rPr>
        <w:t>Крім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антигеморагічної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дії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вітамін</w:t>
      </w:r>
      <w:proofErr w:type="spellEnd"/>
      <w:proofErr w:type="gramStart"/>
      <w:r w:rsidRPr="004351E7">
        <w:rPr>
          <w:rFonts w:ascii="Times New Roman" w:hAnsi="Times New Roman" w:cs="Times New Roman"/>
        </w:rPr>
        <w:t xml:space="preserve"> К</w:t>
      </w:r>
      <w:proofErr w:type="gram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виявляє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також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позитивний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вплив</w:t>
      </w:r>
      <w:proofErr w:type="spellEnd"/>
      <w:r w:rsidRPr="004351E7">
        <w:rPr>
          <w:rFonts w:ascii="Times New Roman" w:hAnsi="Times New Roman" w:cs="Times New Roman"/>
        </w:rPr>
        <w:t xml:space="preserve"> на </w:t>
      </w:r>
      <w:proofErr w:type="spellStart"/>
      <w:r w:rsidRPr="004351E7">
        <w:rPr>
          <w:rFonts w:ascii="Times New Roman" w:hAnsi="Times New Roman" w:cs="Times New Roman"/>
        </w:rPr>
        <w:t>окислювальновідновні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процеси</w:t>
      </w:r>
      <w:proofErr w:type="spellEnd"/>
      <w:r w:rsidRPr="004351E7">
        <w:rPr>
          <w:rFonts w:ascii="Times New Roman" w:hAnsi="Times New Roman" w:cs="Times New Roman"/>
        </w:rPr>
        <w:t xml:space="preserve"> в </w:t>
      </w:r>
      <w:proofErr w:type="spellStart"/>
      <w:r w:rsidRPr="004351E7">
        <w:rPr>
          <w:rFonts w:ascii="Times New Roman" w:hAnsi="Times New Roman" w:cs="Times New Roman"/>
        </w:rPr>
        <w:t>організмі</w:t>
      </w:r>
      <w:proofErr w:type="spellEnd"/>
      <w:r w:rsidRPr="004351E7">
        <w:rPr>
          <w:rFonts w:ascii="Times New Roman" w:hAnsi="Times New Roman" w:cs="Times New Roman"/>
        </w:rPr>
        <w:t xml:space="preserve">. </w:t>
      </w:r>
    </w:p>
    <w:p w:rsidR="004351E7" w:rsidRPr="004351E7" w:rsidRDefault="004351E7" w:rsidP="004351E7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proofErr w:type="spellStart"/>
      <w:r w:rsidRPr="004351E7">
        <w:rPr>
          <w:rFonts w:ascii="Times New Roman" w:hAnsi="Times New Roman" w:cs="Times New Roman"/>
          <w:b/>
        </w:rPr>
        <w:t>Поширення</w:t>
      </w:r>
      <w:proofErr w:type="spellEnd"/>
      <w:r w:rsidRPr="004351E7">
        <w:rPr>
          <w:rFonts w:ascii="Times New Roman" w:hAnsi="Times New Roman" w:cs="Times New Roman"/>
          <w:b/>
        </w:rPr>
        <w:t xml:space="preserve"> і потреби.</w:t>
      </w:r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Філохінони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містяться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переважно</w:t>
      </w:r>
      <w:proofErr w:type="spellEnd"/>
      <w:r w:rsidRPr="004351E7">
        <w:rPr>
          <w:rFonts w:ascii="Times New Roman" w:hAnsi="Times New Roman" w:cs="Times New Roman"/>
        </w:rPr>
        <w:t xml:space="preserve"> в продуктах </w:t>
      </w:r>
      <w:proofErr w:type="spellStart"/>
      <w:r w:rsidRPr="004351E7">
        <w:rPr>
          <w:rFonts w:ascii="Times New Roman" w:hAnsi="Times New Roman" w:cs="Times New Roman"/>
        </w:rPr>
        <w:t>рослинного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походження</w:t>
      </w:r>
      <w:proofErr w:type="spellEnd"/>
      <w:r w:rsidRPr="004351E7">
        <w:rPr>
          <w:rFonts w:ascii="Times New Roman" w:hAnsi="Times New Roman" w:cs="Times New Roman"/>
        </w:rPr>
        <w:t xml:space="preserve">. </w:t>
      </w:r>
      <w:proofErr w:type="spellStart"/>
      <w:r w:rsidRPr="004351E7">
        <w:rPr>
          <w:rFonts w:ascii="Times New Roman" w:hAnsi="Times New Roman" w:cs="Times New Roman"/>
        </w:rPr>
        <w:t>Багато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їх</w:t>
      </w:r>
      <w:proofErr w:type="spellEnd"/>
      <w:r w:rsidRPr="004351E7">
        <w:rPr>
          <w:rFonts w:ascii="Times New Roman" w:hAnsi="Times New Roman" w:cs="Times New Roman"/>
        </w:rPr>
        <w:t xml:space="preserve"> у </w:t>
      </w:r>
      <w:proofErr w:type="spellStart"/>
      <w:r w:rsidRPr="004351E7">
        <w:rPr>
          <w:rFonts w:ascii="Times New Roman" w:hAnsi="Times New Roman" w:cs="Times New Roman"/>
        </w:rPr>
        <w:t>зелених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частинах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рослин</w:t>
      </w:r>
      <w:proofErr w:type="spellEnd"/>
      <w:r w:rsidRPr="004351E7">
        <w:rPr>
          <w:rFonts w:ascii="Times New Roman" w:hAnsi="Times New Roman" w:cs="Times New Roman"/>
        </w:rPr>
        <w:t xml:space="preserve">, особливо в листках </w:t>
      </w:r>
      <w:proofErr w:type="spellStart"/>
      <w:r w:rsidRPr="004351E7">
        <w:rPr>
          <w:rFonts w:ascii="Times New Roman" w:hAnsi="Times New Roman" w:cs="Times New Roman"/>
        </w:rPr>
        <w:t>капусти</w:t>
      </w:r>
      <w:proofErr w:type="spellEnd"/>
      <w:r w:rsidRPr="004351E7">
        <w:rPr>
          <w:rFonts w:ascii="Times New Roman" w:hAnsi="Times New Roman" w:cs="Times New Roman"/>
        </w:rPr>
        <w:t xml:space="preserve">, </w:t>
      </w:r>
      <w:proofErr w:type="spellStart"/>
      <w:r w:rsidRPr="004351E7">
        <w:rPr>
          <w:rFonts w:ascii="Times New Roman" w:hAnsi="Times New Roman" w:cs="Times New Roman"/>
        </w:rPr>
        <w:t>шпинаті</w:t>
      </w:r>
      <w:proofErr w:type="spellEnd"/>
      <w:r w:rsidRPr="004351E7">
        <w:rPr>
          <w:rFonts w:ascii="Times New Roman" w:hAnsi="Times New Roman" w:cs="Times New Roman"/>
        </w:rPr>
        <w:t xml:space="preserve">, </w:t>
      </w:r>
      <w:proofErr w:type="spellStart"/>
      <w:r w:rsidRPr="004351E7">
        <w:rPr>
          <w:rFonts w:ascii="Times New Roman" w:hAnsi="Times New Roman" w:cs="Times New Roman"/>
        </w:rPr>
        <w:t>горосі</w:t>
      </w:r>
      <w:proofErr w:type="spellEnd"/>
      <w:r w:rsidRPr="004351E7">
        <w:rPr>
          <w:rFonts w:ascii="Times New Roman" w:hAnsi="Times New Roman" w:cs="Times New Roman"/>
        </w:rPr>
        <w:t xml:space="preserve">, </w:t>
      </w:r>
      <w:proofErr w:type="spellStart"/>
      <w:r w:rsidRPr="004351E7">
        <w:rPr>
          <w:rFonts w:ascii="Times New Roman" w:hAnsi="Times New Roman" w:cs="Times New Roman"/>
        </w:rPr>
        <w:t>лугових</w:t>
      </w:r>
      <w:proofErr w:type="spellEnd"/>
      <w:r w:rsidRPr="004351E7">
        <w:rPr>
          <w:rFonts w:ascii="Times New Roman" w:hAnsi="Times New Roman" w:cs="Times New Roman"/>
        </w:rPr>
        <w:t xml:space="preserve"> травах, </w:t>
      </w:r>
      <w:proofErr w:type="spellStart"/>
      <w:r w:rsidRPr="004351E7">
        <w:rPr>
          <w:rFonts w:ascii="Times New Roman" w:hAnsi="Times New Roman" w:cs="Times New Roman"/>
        </w:rPr>
        <w:t>кропиві</w:t>
      </w:r>
      <w:proofErr w:type="spellEnd"/>
      <w:r w:rsidRPr="004351E7">
        <w:rPr>
          <w:rFonts w:ascii="Times New Roman" w:hAnsi="Times New Roman" w:cs="Times New Roman"/>
        </w:rPr>
        <w:t xml:space="preserve">, ягодах </w:t>
      </w:r>
      <w:proofErr w:type="spellStart"/>
      <w:r w:rsidRPr="004351E7">
        <w:rPr>
          <w:rFonts w:ascii="Times New Roman" w:hAnsi="Times New Roman" w:cs="Times New Roman"/>
        </w:rPr>
        <w:t>шипшини</w:t>
      </w:r>
      <w:proofErr w:type="spellEnd"/>
      <w:r w:rsidRPr="004351E7">
        <w:rPr>
          <w:rFonts w:ascii="Times New Roman" w:hAnsi="Times New Roman" w:cs="Times New Roman"/>
        </w:rPr>
        <w:t xml:space="preserve">, </w:t>
      </w:r>
      <w:proofErr w:type="spellStart"/>
      <w:r w:rsidRPr="004351E7">
        <w:rPr>
          <w:rFonts w:ascii="Times New Roman" w:hAnsi="Times New Roman" w:cs="Times New Roman"/>
        </w:rPr>
        <w:t>моркві</w:t>
      </w:r>
      <w:proofErr w:type="spellEnd"/>
      <w:r w:rsidRPr="004351E7">
        <w:rPr>
          <w:rFonts w:ascii="Times New Roman" w:hAnsi="Times New Roman" w:cs="Times New Roman"/>
        </w:rPr>
        <w:t xml:space="preserve">, </w:t>
      </w:r>
      <w:proofErr w:type="spellStart"/>
      <w:r w:rsidRPr="004351E7">
        <w:rPr>
          <w:rFonts w:ascii="Times New Roman" w:hAnsi="Times New Roman" w:cs="Times New Roman"/>
        </w:rPr>
        <w:t>картоплі</w:t>
      </w:r>
      <w:proofErr w:type="spellEnd"/>
      <w:r w:rsidRPr="004351E7">
        <w:rPr>
          <w:rFonts w:ascii="Times New Roman" w:hAnsi="Times New Roman" w:cs="Times New Roman"/>
        </w:rPr>
        <w:t xml:space="preserve">. </w:t>
      </w:r>
      <w:proofErr w:type="gramStart"/>
      <w:r w:rsidRPr="004351E7">
        <w:rPr>
          <w:rFonts w:ascii="Times New Roman" w:hAnsi="Times New Roman" w:cs="Times New Roman"/>
        </w:rPr>
        <w:t>З</w:t>
      </w:r>
      <w:proofErr w:type="gram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тваринних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продуктів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порівняно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високий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вміст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вітаміну</w:t>
      </w:r>
      <w:proofErr w:type="spellEnd"/>
      <w:r w:rsidRPr="004351E7">
        <w:rPr>
          <w:rFonts w:ascii="Times New Roman" w:hAnsi="Times New Roman" w:cs="Times New Roman"/>
        </w:rPr>
        <w:t xml:space="preserve"> К </w:t>
      </w:r>
      <w:proofErr w:type="spellStart"/>
      <w:r w:rsidRPr="004351E7">
        <w:rPr>
          <w:rFonts w:ascii="Times New Roman" w:hAnsi="Times New Roman" w:cs="Times New Roman"/>
        </w:rPr>
        <w:t>мають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печінка</w:t>
      </w:r>
      <w:proofErr w:type="spellEnd"/>
      <w:r w:rsidRPr="004351E7">
        <w:rPr>
          <w:rFonts w:ascii="Times New Roman" w:hAnsi="Times New Roman" w:cs="Times New Roman"/>
        </w:rPr>
        <w:t xml:space="preserve">, </w:t>
      </w:r>
      <w:proofErr w:type="spellStart"/>
      <w:r w:rsidRPr="004351E7">
        <w:rPr>
          <w:rFonts w:ascii="Times New Roman" w:hAnsi="Times New Roman" w:cs="Times New Roman"/>
        </w:rPr>
        <w:t>підшлункова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залоза</w:t>
      </w:r>
      <w:proofErr w:type="spellEnd"/>
      <w:r w:rsidRPr="004351E7">
        <w:rPr>
          <w:rFonts w:ascii="Times New Roman" w:hAnsi="Times New Roman" w:cs="Times New Roman"/>
        </w:rPr>
        <w:t xml:space="preserve">, </w:t>
      </w:r>
      <w:proofErr w:type="spellStart"/>
      <w:r w:rsidRPr="004351E7">
        <w:rPr>
          <w:rFonts w:ascii="Times New Roman" w:hAnsi="Times New Roman" w:cs="Times New Roman"/>
        </w:rPr>
        <w:t>яйця</w:t>
      </w:r>
      <w:proofErr w:type="spellEnd"/>
      <w:r w:rsidRPr="004351E7">
        <w:rPr>
          <w:rFonts w:ascii="Times New Roman" w:hAnsi="Times New Roman" w:cs="Times New Roman"/>
        </w:rPr>
        <w:t xml:space="preserve">, </w:t>
      </w:r>
      <w:proofErr w:type="spellStart"/>
      <w:r w:rsidRPr="004351E7">
        <w:rPr>
          <w:rFonts w:ascii="Times New Roman" w:hAnsi="Times New Roman" w:cs="Times New Roman"/>
        </w:rPr>
        <w:t>м’ясо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великої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рогатої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spellStart"/>
      <w:r w:rsidRPr="004351E7">
        <w:rPr>
          <w:rFonts w:ascii="Times New Roman" w:hAnsi="Times New Roman" w:cs="Times New Roman"/>
        </w:rPr>
        <w:t>худоби</w:t>
      </w:r>
      <w:proofErr w:type="spellEnd"/>
      <w:r w:rsidRPr="004351E7">
        <w:rPr>
          <w:rFonts w:ascii="Times New Roman" w:hAnsi="Times New Roman" w:cs="Times New Roman"/>
        </w:rPr>
        <w:t>.</w:t>
      </w:r>
    </w:p>
    <w:p w:rsidR="004351E7" w:rsidRPr="004351E7" w:rsidRDefault="004351E7" w:rsidP="004351E7">
      <w:pPr>
        <w:spacing w:after="0" w:line="240" w:lineRule="auto"/>
        <w:ind w:firstLine="360"/>
        <w:rPr>
          <w:rFonts w:ascii="Times New Roman" w:hAnsi="Times New Roman" w:cs="Times New Roman"/>
          <w:b/>
          <w:lang w:val="uk-UA"/>
        </w:rPr>
      </w:pPr>
      <w:r w:rsidRPr="004351E7">
        <w:rPr>
          <w:rFonts w:ascii="Times New Roman" w:hAnsi="Times New Roman" w:cs="Times New Roman"/>
          <w:b/>
          <w:lang w:val="uk-UA"/>
        </w:rPr>
        <w:t>Біологічна дія.</w:t>
      </w:r>
      <w:r w:rsidRPr="004351E7">
        <w:rPr>
          <w:rFonts w:ascii="Times New Roman" w:hAnsi="Times New Roman" w:cs="Times New Roman"/>
          <w:lang w:val="uk-UA"/>
        </w:rPr>
        <w:t xml:space="preserve"> При первинних або вторинних </w:t>
      </w:r>
      <w:proofErr w:type="spellStart"/>
      <w:r w:rsidRPr="004351E7">
        <w:rPr>
          <w:rFonts w:ascii="Times New Roman" w:hAnsi="Times New Roman" w:cs="Times New Roman"/>
          <w:lang w:val="uk-UA"/>
        </w:rPr>
        <w:t>Кавітамінозах</w:t>
      </w:r>
      <w:proofErr w:type="spellEnd"/>
      <w:r w:rsidRPr="004351E7">
        <w:rPr>
          <w:rFonts w:ascii="Times New Roman" w:hAnsi="Times New Roman" w:cs="Times New Roman"/>
          <w:lang w:val="uk-UA"/>
        </w:rPr>
        <w:t xml:space="preserve"> спостерігається порушення процесів зсідання крові, зменшення міцності капілярних судин, що може призвести до </w:t>
      </w:r>
      <w:proofErr w:type="spellStart"/>
      <w:r w:rsidRPr="004351E7">
        <w:rPr>
          <w:rFonts w:ascii="Times New Roman" w:hAnsi="Times New Roman" w:cs="Times New Roman"/>
          <w:lang w:val="uk-UA"/>
        </w:rPr>
        <w:t>геморагій</w:t>
      </w:r>
      <w:proofErr w:type="spellEnd"/>
      <w:r w:rsidRPr="004351E7">
        <w:rPr>
          <w:rFonts w:ascii="Times New Roman" w:hAnsi="Times New Roman" w:cs="Times New Roman"/>
          <w:lang w:val="uk-UA"/>
        </w:rPr>
        <w:t xml:space="preserve"> і тривалих кровотеч. </w:t>
      </w:r>
    </w:p>
    <w:p w:rsidR="004351E7" w:rsidRPr="004351E7" w:rsidRDefault="004351E7" w:rsidP="004351E7">
      <w:pPr>
        <w:spacing w:after="0"/>
        <w:rPr>
          <w:rFonts w:ascii="Times New Roman" w:hAnsi="Times New Roman" w:cs="Times New Roman"/>
          <w:b/>
          <w:lang w:val="uk-UA"/>
        </w:rPr>
      </w:pPr>
    </w:p>
    <w:p w:rsidR="004351E7" w:rsidRPr="004351E7" w:rsidRDefault="004351E7" w:rsidP="004351E7">
      <w:pPr>
        <w:rPr>
          <w:rFonts w:ascii="Times New Roman" w:hAnsi="Times New Roman" w:cs="Times New Roman"/>
          <w:b/>
          <w:lang w:val="uk-UA"/>
        </w:rPr>
      </w:pPr>
    </w:p>
    <w:p w:rsidR="004351E7" w:rsidRPr="004351E7" w:rsidRDefault="004351E7" w:rsidP="004351E7">
      <w:pPr>
        <w:ind w:firstLine="360"/>
        <w:rPr>
          <w:rFonts w:ascii="Times New Roman" w:hAnsi="Times New Roman" w:cs="Times New Roman"/>
          <w:b/>
          <w:lang w:val="uk-UA"/>
        </w:rPr>
      </w:pPr>
      <w:r w:rsidRPr="004351E7">
        <w:rPr>
          <w:rFonts w:ascii="Times New Roman" w:hAnsi="Times New Roman" w:cs="Times New Roman"/>
          <w:b/>
          <w:lang w:val="uk-UA"/>
        </w:rPr>
        <w:t xml:space="preserve">Вітамін </w:t>
      </w:r>
      <w:r w:rsidRPr="004351E7">
        <w:rPr>
          <w:rFonts w:ascii="Times New Roman" w:hAnsi="Times New Roman" w:cs="Times New Roman"/>
          <w:b/>
        </w:rPr>
        <w:t>F</w:t>
      </w:r>
      <w:r w:rsidRPr="004351E7">
        <w:rPr>
          <w:rFonts w:ascii="Times New Roman" w:hAnsi="Times New Roman" w:cs="Times New Roman"/>
          <w:b/>
          <w:lang w:val="uk-UA"/>
        </w:rPr>
        <w:t xml:space="preserve"> - </w:t>
      </w:r>
      <w:r w:rsidRPr="004351E7">
        <w:rPr>
          <w:rFonts w:ascii="Times New Roman" w:hAnsi="Times New Roman" w:cs="Times New Roman"/>
          <w:lang w:val="uk-UA"/>
        </w:rPr>
        <w:t>жи</w:t>
      </w: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ророзчинний вітамін, складається з ненасичених жирних кислот, одержуваних з їжі.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  <w:lang w:val="uk-UA"/>
        </w:rPr>
        <w:t>Лінолева</w:t>
      </w:r>
      <w:proofErr w:type="spellEnd"/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 кислота Ліноленова кислота Арахідонова кислота</w:t>
      </w:r>
    </w:p>
    <w:p w:rsidR="004351E7" w:rsidRPr="004351E7" w:rsidRDefault="004351E7" w:rsidP="004351E7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4351E7">
        <w:rPr>
          <w:rFonts w:ascii="Times New Roman" w:eastAsia="Times New Roman" w:hAnsi="Times New Roman" w:cs="Times New Roman"/>
          <w:color w:val="444444"/>
          <w:lang w:val="uk-UA"/>
        </w:rPr>
        <w:br/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hyperlink r:id="rId5" w:tooltip="У процесі еволюції в організмі різко зменшилася здатність перетворювати лінолеву кислоту, зазвичай присутню в рослинних жирах, в гамма-ліноленову, тому гамма-ліноленова кислота є есенціальною і повинна надходити в організм з їжею або у складі БАД до " w:history="1">
        <w:r w:rsidRPr="004351E7">
          <w:rPr>
            <w:rFonts w:ascii="Times New Roman" w:eastAsia="Times New Roman" w:hAnsi="Times New Roman" w:cs="Times New Roman"/>
            <w:color w:val="FFFFFF"/>
            <w:u w:val="single"/>
            <w:lang w:val="uk-UA"/>
          </w:rPr>
          <w:t>3</w:t>
        </w:r>
      </w:hyperlink>
      <w:r w:rsidRPr="004351E7">
        <w:rPr>
          <w:rFonts w:ascii="Times New Roman" w:eastAsia="Times New Roman" w:hAnsi="Times New Roman" w:cs="Times New Roman"/>
          <w:color w:val="444444"/>
        </w:rPr>
        <w:t> </w:t>
      </w: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У процесі еволюції в організмі різко зменшилася здатність перетворювати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  <w:lang w:val="uk-UA"/>
        </w:rPr>
        <w:t>лінолеву</w:t>
      </w:r>
      <w:proofErr w:type="spellEnd"/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 кислоту, зазвичай присутню в рослинних жирах, в гамма-ліноленову, тому гамма-ліноленова кислота є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  <w:lang w:val="uk-UA"/>
        </w:rPr>
        <w:t>есенціальною</w:t>
      </w:r>
      <w:proofErr w:type="spellEnd"/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 і повинна надходити в організм з їжею або у складі БАД до їжі. Вітамін </w:t>
      </w:r>
      <w:r w:rsidRPr="004351E7">
        <w:rPr>
          <w:rFonts w:ascii="Times New Roman" w:eastAsia="Times New Roman" w:hAnsi="Times New Roman" w:cs="Times New Roman"/>
          <w:color w:val="444444"/>
        </w:rPr>
        <w:t>F</w:t>
      </w: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 має антиалергічну дію, адже може трансформуватися в </w:t>
      </w:r>
      <w:r w:rsidRPr="004351E7">
        <w:rPr>
          <w:rFonts w:ascii="Times New Roman" w:eastAsia="Times New Roman" w:hAnsi="Times New Roman" w:cs="Times New Roman"/>
          <w:color w:val="444444"/>
        </w:rPr>
        <w:t>PGE</w:t>
      </w: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 1, який інгібує виділення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  <w:lang w:val="uk-UA"/>
        </w:rPr>
        <w:t>гістаміну</w:t>
      </w:r>
      <w:proofErr w:type="spellEnd"/>
      <w:r w:rsidRPr="004351E7">
        <w:rPr>
          <w:rFonts w:ascii="Times New Roman" w:eastAsia="Times New Roman" w:hAnsi="Times New Roman" w:cs="Times New Roman"/>
          <w:color w:val="444444"/>
          <w:lang w:val="uk-UA"/>
        </w:rPr>
        <w:t>.</w:t>
      </w:r>
    </w:p>
    <w:p w:rsidR="004351E7" w:rsidRPr="004351E7" w:rsidRDefault="004351E7" w:rsidP="004351E7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4351E7">
        <w:rPr>
          <w:rFonts w:ascii="Times New Roman" w:eastAsia="Times New Roman" w:hAnsi="Times New Roman" w:cs="Times New Roman"/>
          <w:color w:val="444444"/>
          <w:lang w:val="uk-UA"/>
        </w:rPr>
        <w:br/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hyperlink r:id="rId6" w:tooltip="Участь у синтезі жирів (особливо насичених), метаболізмі холестерину. Протизапальний і антигістамінний ефекти. Вплив на сперматогенез. Утворення простагландинів. Стимуляція імунного захисту організму. Загоєння ран. У тісній співпраці з вітаміном D сп" w:history="1">
        <w:r w:rsidRPr="004351E7">
          <w:rPr>
            <w:rFonts w:ascii="Times New Roman" w:eastAsia="Times New Roman" w:hAnsi="Times New Roman" w:cs="Times New Roman"/>
            <w:color w:val="FFFFFF"/>
            <w:u w:val="single"/>
          </w:rPr>
          <w:t>4</w:t>
        </w:r>
      </w:hyperlink>
      <w:r w:rsidRPr="004351E7">
        <w:rPr>
          <w:rFonts w:ascii="Times New Roman" w:eastAsia="Times New Roman" w:hAnsi="Times New Roman" w:cs="Times New Roman"/>
          <w:color w:val="444444"/>
        </w:rPr>
        <w:t> </w:t>
      </w:r>
      <w:r w:rsidRPr="004351E7">
        <w:rPr>
          <w:rFonts w:ascii="Times New Roman" w:eastAsia="Times New Roman" w:hAnsi="Times New Roman" w:cs="Times New Roman"/>
          <w:color w:val="444444"/>
          <w:lang w:val="uk-UA"/>
        </w:rPr>
        <w:tab/>
      </w:r>
      <w:r w:rsidRPr="004351E7">
        <w:rPr>
          <w:rFonts w:ascii="Times New Roman" w:eastAsia="Times New Roman" w:hAnsi="Times New Roman" w:cs="Times New Roman"/>
          <w:color w:val="444444"/>
        </w:rPr>
        <w:t xml:space="preserve">Участь </w:t>
      </w:r>
      <w:proofErr w:type="gramStart"/>
      <w:r w:rsidRPr="004351E7">
        <w:rPr>
          <w:rFonts w:ascii="Times New Roman" w:eastAsia="Times New Roman" w:hAnsi="Times New Roman" w:cs="Times New Roman"/>
          <w:color w:val="444444"/>
        </w:rPr>
        <w:t>у</w:t>
      </w:r>
      <w:proofErr w:type="gram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синтезі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жирів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(особливо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насичених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),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метаболізмі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холестерину.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Протизапальний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і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антигістамінний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ефекти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Вплив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на сперматогенез.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Утворення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простагландинів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Стимуляція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імунного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захисту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організму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Загоєння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ран. У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тісній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співпраці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з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вітаміном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D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сприяє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асиміляції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кальцію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і фосфору </w:t>
      </w:r>
      <w:proofErr w:type="gramStart"/>
      <w:r w:rsidRPr="004351E7">
        <w:rPr>
          <w:rFonts w:ascii="Times New Roman" w:eastAsia="Times New Roman" w:hAnsi="Times New Roman" w:cs="Times New Roman"/>
          <w:color w:val="444444"/>
        </w:rPr>
        <w:t>в</w:t>
      </w:r>
      <w:proofErr w:type="gram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кістковій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тканині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>.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hyperlink r:id="rId7" w:tooltip="Всмоктуються в тонкому кишечнику і транспортуються в складі хіломікронів до органів. У тканинах вони використовуються для утворення найважливіших ліпідів, що входять до біомембран, і володіють регуляторної активністю. Якщо лінолевої кислоти в організ" w:history="1">
        <w:r w:rsidRPr="004351E7">
          <w:rPr>
            <w:rFonts w:ascii="Times New Roman" w:eastAsia="Times New Roman" w:hAnsi="Times New Roman" w:cs="Times New Roman"/>
            <w:color w:val="FFFFFF"/>
            <w:u w:val="single"/>
          </w:rPr>
          <w:t>5</w:t>
        </w:r>
      </w:hyperlink>
      <w:r w:rsidRPr="004351E7">
        <w:rPr>
          <w:rFonts w:ascii="Times New Roman" w:eastAsia="Times New Roman" w:hAnsi="Times New Roman" w:cs="Times New Roman"/>
          <w:color w:val="444444"/>
        </w:rPr>
        <w:t> </w:t>
      </w:r>
      <w:r w:rsidRPr="004351E7">
        <w:rPr>
          <w:rFonts w:ascii="Times New Roman" w:eastAsia="Times New Roman" w:hAnsi="Times New Roman" w:cs="Times New Roman"/>
          <w:color w:val="444444"/>
          <w:lang w:val="uk-UA"/>
        </w:rPr>
        <w:tab/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Всмоктуються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в тонкому кишечнику і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транспортуються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в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складі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хіломікронів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до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органів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. У тканинах вони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використовуються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для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утворення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найважливіших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лі</w:t>
      </w:r>
      <w:proofErr w:type="gramStart"/>
      <w:r w:rsidRPr="004351E7">
        <w:rPr>
          <w:rFonts w:ascii="Times New Roman" w:eastAsia="Times New Roman" w:hAnsi="Times New Roman" w:cs="Times New Roman"/>
          <w:color w:val="444444"/>
        </w:rPr>
        <w:t>п</w:t>
      </w:r>
      <w:proofErr w:type="gramEnd"/>
      <w:r w:rsidRPr="004351E7">
        <w:rPr>
          <w:rFonts w:ascii="Times New Roman" w:eastAsia="Times New Roman" w:hAnsi="Times New Roman" w:cs="Times New Roman"/>
          <w:color w:val="444444"/>
        </w:rPr>
        <w:t>ідів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що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входять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до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біомембран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і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володіють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регуляторної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активністю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Якщо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лінолевої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кислоти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в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організмі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достатньо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то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дві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інші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жирні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кислоти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можуть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бути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синтезовані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Надмірне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споживання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вуглеводів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збільшує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потребу </w:t>
      </w:r>
      <w:proofErr w:type="gramStart"/>
      <w:r w:rsidRPr="004351E7">
        <w:rPr>
          <w:rFonts w:ascii="Times New Roman" w:eastAsia="Times New Roman" w:hAnsi="Times New Roman" w:cs="Times New Roman"/>
          <w:color w:val="444444"/>
        </w:rPr>
        <w:t>у</w:t>
      </w:r>
      <w:proofErr w:type="gram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вітаміні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F.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Організм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накопичує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цей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вітамін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в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серці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печінці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нирках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мозку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крові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мязах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>.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hyperlink r:id="rId8" w:tooltip="N.B! Найбільш часто недостатність вітаміну F проявляється в ранньому дитячому віці: Відставання у рості Зниження ваги Лущення шкіри Потовщення епідермісу Збільшення споживання води при зниженні діурезу Рідкий стілець Можливі: хвороби шкіри (зокрема е" w:history="1">
        <w:r w:rsidRPr="004351E7">
          <w:rPr>
            <w:rFonts w:ascii="Times New Roman" w:eastAsia="Times New Roman" w:hAnsi="Times New Roman" w:cs="Times New Roman"/>
            <w:color w:val="FFFFFF"/>
            <w:u w:val="single"/>
          </w:rPr>
          <w:t>6</w:t>
        </w:r>
      </w:hyperlink>
      <w:r w:rsidRPr="004351E7">
        <w:rPr>
          <w:rFonts w:ascii="Times New Roman" w:eastAsia="Times New Roman" w:hAnsi="Times New Roman" w:cs="Times New Roman"/>
          <w:color w:val="444444"/>
        </w:rPr>
        <w:t> </w:t>
      </w:r>
      <w:r w:rsidRPr="004351E7">
        <w:rPr>
          <w:rFonts w:ascii="Times New Roman" w:eastAsia="Times New Roman" w:hAnsi="Times New Roman" w:cs="Times New Roman"/>
          <w:color w:val="444444"/>
          <w:lang w:val="uk-UA"/>
        </w:rPr>
        <w:tab/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Найбільш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часто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недостатність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вітаміну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F </w:t>
      </w:r>
      <w:proofErr w:type="spellStart"/>
      <w:proofErr w:type="gramStart"/>
      <w:r w:rsidRPr="004351E7">
        <w:rPr>
          <w:rFonts w:ascii="Times New Roman" w:eastAsia="Times New Roman" w:hAnsi="Times New Roman" w:cs="Times New Roman"/>
          <w:color w:val="444444"/>
        </w:rPr>
        <w:t>проявляється</w:t>
      </w:r>
      <w:proofErr w:type="spellEnd"/>
      <w:proofErr w:type="gramEnd"/>
      <w:r w:rsidRPr="004351E7">
        <w:rPr>
          <w:rFonts w:ascii="Times New Roman" w:eastAsia="Times New Roman" w:hAnsi="Times New Roman" w:cs="Times New Roman"/>
          <w:color w:val="444444"/>
        </w:rPr>
        <w:t xml:space="preserve"> в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ранньому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дитячому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віці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: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Відставання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gramStart"/>
      <w:r w:rsidRPr="004351E7">
        <w:rPr>
          <w:rFonts w:ascii="Times New Roman" w:eastAsia="Times New Roman" w:hAnsi="Times New Roman" w:cs="Times New Roman"/>
          <w:color w:val="444444"/>
        </w:rPr>
        <w:t>у</w:t>
      </w:r>
      <w:proofErr w:type="gram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рості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Зниження ваги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Лущення шкіри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Потовщення епідермісу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Збільшення споживання води при зниженні діурезу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Рідкий стілець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4351E7">
        <w:rPr>
          <w:rFonts w:ascii="Times New Roman" w:eastAsia="Times New Roman" w:hAnsi="Times New Roman" w:cs="Times New Roman"/>
          <w:color w:val="444444"/>
          <w:lang w:val="uk-UA"/>
        </w:rPr>
        <w:t>Можливі: хвороби шкіри (зокрема екзема), волосся, ламкість нігтів, прищі.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proofErr w:type="spellStart"/>
      <w:proofErr w:type="gramStart"/>
      <w:r w:rsidRPr="004351E7">
        <w:rPr>
          <w:rFonts w:ascii="Times New Roman" w:eastAsia="Times New Roman" w:hAnsi="Times New Roman" w:cs="Times New Roman"/>
          <w:color w:val="444444"/>
        </w:rPr>
        <w:t>Р</w:t>
      </w:r>
      <w:proofErr w:type="gramEnd"/>
      <w:r w:rsidRPr="004351E7">
        <w:rPr>
          <w:rFonts w:ascii="Times New Roman" w:eastAsia="Times New Roman" w:hAnsi="Times New Roman" w:cs="Times New Roman"/>
          <w:color w:val="444444"/>
        </w:rPr>
        <w:t>ізні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види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дерматозів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(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екзема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себорея,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вугри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тріщини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)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Екзема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в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грудних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дітей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.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Алергічні захворювання. </w:t>
      </w:r>
      <w:r w:rsidRPr="004351E7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4803EBD" wp14:editId="66F39D4B">
                <wp:extent cx="297815" cy="297815"/>
                <wp:effectExtent l="0" t="0" r="0" b="0"/>
                <wp:docPr id="1" name="Прямоугольник 1" descr="N.B! Найбільш часто недостатність вітаміну F проявляється в&#10;ранньому дитячому віці:&#10;Відставання у рості&#10; Зниження ваги&#10;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81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N.B! Найбільш часто недостатність вітаміну F проявляється в&#10;ранньому дитячому віці:&#10;Відставання у рості&#10; Зниження ваги&#10;..." style="width:23.45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" filled="f" stroked="f">
                <o:lock v:ext="edit" aspectratio="t"/>
                <w10:anchorlock/>
              </v:rect>
            </w:pict>
          </mc:Fallback>
        </mc:AlternateContent>
      </w:r>
      <w:r w:rsidRPr="004351E7">
        <w:rPr>
          <w:rFonts w:ascii="Times New Roman" w:hAnsi="Times New Roman" w:cs="Times New Roman"/>
        </w:rPr>
        <w:t xml:space="preserve">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proofErr w:type="spellStart"/>
      <w:r w:rsidRPr="004351E7">
        <w:rPr>
          <w:rFonts w:ascii="Times New Roman" w:eastAsia="Times New Roman" w:hAnsi="Times New Roman" w:cs="Times New Roman"/>
          <w:color w:val="444444"/>
          <w:lang w:val="uk-UA"/>
        </w:rPr>
        <w:t>Аутоімунні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 запальні захворювання.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Профілактика флебітів.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lastRenderedPageBreak/>
        <w:t>Цукровий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діабет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</w:p>
    <w:p w:rsidR="004351E7" w:rsidRPr="004351E7" w:rsidRDefault="004351E7" w:rsidP="00435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Порушення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лі</w:t>
      </w:r>
      <w:proofErr w:type="gramStart"/>
      <w:r w:rsidRPr="004351E7">
        <w:rPr>
          <w:rFonts w:ascii="Times New Roman" w:eastAsia="Times New Roman" w:hAnsi="Times New Roman" w:cs="Times New Roman"/>
          <w:color w:val="444444"/>
        </w:rPr>
        <w:t>п</w:t>
      </w:r>
      <w:proofErr w:type="gramEnd"/>
      <w:r w:rsidRPr="004351E7">
        <w:rPr>
          <w:rFonts w:ascii="Times New Roman" w:eastAsia="Times New Roman" w:hAnsi="Times New Roman" w:cs="Times New Roman"/>
          <w:color w:val="444444"/>
        </w:rPr>
        <w:t>ідного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обміну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>.</w:t>
      </w:r>
    </w:p>
    <w:p w:rsidR="004351E7" w:rsidRPr="004351E7" w:rsidRDefault="004351E7" w:rsidP="004351E7">
      <w:pPr>
        <w:spacing w:after="0" w:line="240" w:lineRule="auto"/>
        <w:rPr>
          <w:rFonts w:ascii="Times New Roman" w:eastAsia="Times New Roman" w:hAnsi="Times New Roman" w:cs="Times New Roman"/>
          <w:color w:val="444444"/>
        </w:rPr>
      </w:pPr>
      <w:r w:rsidRPr="004351E7">
        <w:rPr>
          <w:rFonts w:ascii="Times New Roman" w:eastAsia="Times New Roman" w:hAnsi="Times New Roman" w:cs="Times New Roman"/>
          <w:color w:val="444444"/>
        </w:rPr>
        <w:br/>
      </w:r>
      <w:hyperlink r:id="rId9" w:tooltip="Не варто зловживати омега-3 жирними кислотами, тому що у них є властивість розріджувати кров і вони можуть бути причиною кровотеч. Гіпервітаміноз вітаміну F проявляється болями в шлунку, печією, шкірно-алергічними проявами. Надлишок омега-6 заважає о" w:history="1">
        <w:r w:rsidRPr="004351E7">
          <w:rPr>
            <w:rFonts w:ascii="Times New Roman" w:eastAsia="Times New Roman" w:hAnsi="Times New Roman" w:cs="Times New Roman"/>
            <w:color w:val="FFFFFF"/>
            <w:u w:val="single"/>
          </w:rPr>
          <w:t>8</w:t>
        </w:r>
        <w:proofErr w:type="gramStart"/>
      </w:hyperlink>
      <w:r w:rsidRPr="004351E7">
        <w:rPr>
          <w:rFonts w:ascii="Times New Roman" w:eastAsia="Times New Roman" w:hAnsi="Times New Roman" w:cs="Times New Roman"/>
          <w:color w:val="444444"/>
        </w:rPr>
        <w:t> </w:t>
      </w:r>
      <w:r w:rsidRPr="004351E7">
        <w:rPr>
          <w:rFonts w:ascii="Times New Roman" w:eastAsia="Times New Roman" w:hAnsi="Times New Roman" w:cs="Times New Roman"/>
          <w:color w:val="444444"/>
          <w:lang w:val="uk-UA"/>
        </w:rPr>
        <w:tab/>
      </w:r>
      <w:r w:rsidRPr="004351E7">
        <w:rPr>
          <w:rFonts w:ascii="Times New Roman" w:eastAsia="Times New Roman" w:hAnsi="Times New Roman" w:cs="Times New Roman"/>
          <w:color w:val="444444"/>
        </w:rPr>
        <w:t>Н</w:t>
      </w:r>
      <w:proofErr w:type="gramEnd"/>
      <w:r w:rsidRPr="004351E7">
        <w:rPr>
          <w:rFonts w:ascii="Times New Roman" w:eastAsia="Times New Roman" w:hAnsi="Times New Roman" w:cs="Times New Roman"/>
          <w:color w:val="444444"/>
        </w:rPr>
        <w:t xml:space="preserve">е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варто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зловживати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омега-3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жирними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кислотами, тому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що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у них є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властивість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розріджувати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кров і вони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можуть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бути причиною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кровотеч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Гіпервітаміноз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вітаміну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F </w:t>
      </w:r>
      <w:proofErr w:type="spellStart"/>
      <w:proofErr w:type="gramStart"/>
      <w:r w:rsidRPr="004351E7">
        <w:rPr>
          <w:rFonts w:ascii="Times New Roman" w:eastAsia="Times New Roman" w:hAnsi="Times New Roman" w:cs="Times New Roman"/>
          <w:color w:val="444444"/>
        </w:rPr>
        <w:t>проявляється</w:t>
      </w:r>
      <w:proofErr w:type="spellEnd"/>
      <w:proofErr w:type="gramEnd"/>
      <w:r w:rsidRPr="004351E7">
        <w:rPr>
          <w:rFonts w:ascii="Times New Roman" w:eastAsia="Times New Roman" w:hAnsi="Times New Roman" w:cs="Times New Roman"/>
          <w:color w:val="444444"/>
        </w:rPr>
        <w:t xml:space="preserve"> болями в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шлунку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печією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шкірно-алергічними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проявами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Надлишок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омега-6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заважає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омега-3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виконувати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свою роль і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здатний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провокувати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запальні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процеси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як астма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або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артрити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>.</w:t>
      </w:r>
    </w:p>
    <w:p w:rsidR="004351E7" w:rsidRPr="004351E7" w:rsidRDefault="004351E7" w:rsidP="00435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</w:rPr>
      </w:pPr>
      <w:hyperlink r:id="rId10" w:tooltip="Добова потреба для дорослих становить близько 1000 мг, що відповідає 20-30 г рослинної олії." w:history="1">
        <w:r w:rsidRPr="004351E7">
          <w:rPr>
            <w:rFonts w:ascii="Times New Roman" w:eastAsia="Times New Roman" w:hAnsi="Times New Roman" w:cs="Times New Roman"/>
            <w:color w:val="FFFFFF"/>
            <w:u w:val="single"/>
          </w:rPr>
          <w:t>9</w:t>
        </w:r>
      </w:hyperlink>
      <w:r w:rsidRPr="004351E7">
        <w:rPr>
          <w:rFonts w:ascii="Times New Roman" w:eastAsia="Times New Roman" w:hAnsi="Times New Roman" w:cs="Times New Roman"/>
          <w:color w:val="444444"/>
        </w:rPr>
        <w:t xml:space="preserve">Добова потреба для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дорослих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становить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близько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1000 мг,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що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відповідає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г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рослинної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олії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>.</w:t>
      </w:r>
    </w:p>
    <w:p w:rsidR="004351E7" w:rsidRPr="004351E7" w:rsidRDefault="004351E7" w:rsidP="00435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</w:rPr>
      </w:pPr>
      <w:r w:rsidRPr="004351E7">
        <w:rPr>
          <w:rFonts w:ascii="Times New Roman" w:eastAsia="Times New Roman" w:hAnsi="Times New Roman" w:cs="Times New Roman"/>
          <w:color w:val="444444"/>
        </w:rPr>
        <w:t> </w:t>
      </w: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Кращі натуральні джерела: рослинні олії з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  <w:lang w:val="uk-UA"/>
        </w:rPr>
        <w:t>завязі</w:t>
      </w:r>
      <w:proofErr w:type="spellEnd"/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 пшениці, льняного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  <w:lang w:val="uk-UA"/>
        </w:rPr>
        <w:t>сімя</w:t>
      </w:r>
      <w:proofErr w:type="spellEnd"/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, соняшнику, сафлору, соєвих бобів, арахісу мигдаль, авокадо, вівсяні пластівці, кукурудза, неочищений рис, горіх.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Дванадцять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чайних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ложок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насіння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соняшнику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можуть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покрити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денн</w:t>
      </w:r>
      <w:proofErr w:type="spellEnd"/>
      <w:r w:rsidRPr="004351E7">
        <w:rPr>
          <w:rFonts w:ascii="Times New Roman" w:hAnsi="Times New Roman" w:cs="Times New Roman"/>
        </w:rPr>
        <w:t xml:space="preserve"> </w:t>
      </w:r>
      <w:proofErr w:type="gramStart"/>
      <w:r w:rsidRPr="004351E7">
        <w:rPr>
          <w:rFonts w:ascii="Times New Roman" w:eastAsia="Times New Roman" w:hAnsi="Times New Roman" w:cs="Times New Roman"/>
          <w:color w:val="444444"/>
        </w:rPr>
        <w:t>у</w:t>
      </w:r>
      <w:proofErr w:type="gram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gramStart"/>
      <w:r w:rsidRPr="004351E7">
        <w:rPr>
          <w:rFonts w:ascii="Times New Roman" w:eastAsia="Times New Roman" w:hAnsi="Times New Roman" w:cs="Times New Roman"/>
          <w:color w:val="444444"/>
        </w:rPr>
        <w:t>потребу</w:t>
      </w:r>
      <w:proofErr w:type="gramEnd"/>
      <w:r w:rsidRPr="004351E7">
        <w:rPr>
          <w:rFonts w:ascii="Times New Roman" w:eastAsia="Times New Roman" w:hAnsi="Times New Roman" w:cs="Times New Roman"/>
          <w:color w:val="444444"/>
        </w:rPr>
        <w:t xml:space="preserve"> у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вітаміні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.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Всі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рослинні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масла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повинні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бути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першого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 холодного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віджиму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нефільтровані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 xml:space="preserve">, </w:t>
      </w:r>
      <w:proofErr w:type="spellStart"/>
      <w:r w:rsidRPr="004351E7">
        <w:rPr>
          <w:rFonts w:ascii="Times New Roman" w:eastAsia="Times New Roman" w:hAnsi="Times New Roman" w:cs="Times New Roman"/>
          <w:color w:val="444444"/>
        </w:rPr>
        <w:t>недезодоровані</w:t>
      </w:r>
      <w:proofErr w:type="spellEnd"/>
      <w:r w:rsidRPr="004351E7">
        <w:rPr>
          <w:rFonts w:ascii="Times New Roman" w:eastAsia="Times New Roman" w:hAnsi="Times New Roman" w:cs="Times New Roman"/>
          <w:color w:val="444444"/>
        </w:rPr>
        <w:t>.</w:t>
      </w:r>
    </w:p>
    <w:p w:rsidR="004351E7" w:rsidRPr="004351E7" w:rsidRDefault="004351E7" w:rsidP="00435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lang w:val="uk-UA"/>
        </w:rPr>
      </w:pP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 Жиророзчинний. Дуже чутливий до світла, нагрівання і контакту з повітрям, що породжує утворення токсичних окислів і вільних радикалів, тому для захисту вітаміну </w:t>
      </w:r>
      <w:r w:rsidRPr="004351E7">
        <w:rPr>
          <w:rFonts w:ascii="Times New Roman" w:eastAsia="Times New Roman" w:hAnsi="Times New Roman" w:cs="Times New Roman"/>
          <w:color w:val="444444"/>
        </w:rPr>
        <w:t>F</w:t>
      </w:r>
      <w:r w:rsidRPr="004351E7">
        <w:rPr>
          <w:rFonts w:ascii="Times New Roman" w:eastAsia="Times New Roman" w:hAnsi="Times New Roman" w:cs="Times New Roman"/>
          <w:color w:val="444444"/>
          <w:lang w:val="uk-UA"/>
        </w:rPr>
        <w:t xml:space="preserve"> його слід приймати одночасно з антиоксидантами (вітаміном Е, бета-каротином і селеном). Його дія посилюється спільно з цинком і вітамінами В6 і С.</w:t>
      </w:r>
    </w:p>
    <w:p w:rsidR="00E62DCE" w:rsidRPr="004351E7" w:rsidRDefault="00E62DCE">
      <w:pPr>
        <w:rPr>
          <w:rFonts w:ascii="Times New Roman" w:hAnsi="Times New Roman" w:cs="Times New Roman"/>
          <w:lang w:val="uk-UA"/>
        </w:rPr>
      </w:pPr>
    </w:p>
    <w:sectPr w:rsidR="00E62DCE" w:rsidRPr="0043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F4"/>
    <w:rsid w:val="000E7AF4"/>
    <w:rsid w:val="004351E7"/>
    <w:rsid w:val="00E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62/1353453/slide_6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myshared.ru/62/1353453/slide_5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myshared.ru/62/1353453/slide_4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mages.myshared.ru/62/1353453/slide_3.jpg" TargetMode="External"/><Relationship Id="rId10" Type="http://schemas.openxmlformats.org/officeDocument/2006/relationships/hyperlink" Target="http://images.myshared.ru/62/1353453/slide_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myshared.ru/62/1353453/slide_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GttN</dc:creator>
  <cp:keywords/>
  <dc:description/>
  <cp:lastModifiedBy>GttN</cp:lastModifiedBy>
  <cp:revision>2</cp:revision>
  <dcterms:created xsi:type="dcterms:W3CDTF">2021-12-14T15:49:00Z</dcterms:created>
  <dcterms:modified xsi:type="dcterms:W3CDTF">2021-12-14T15:50:00Z</dcterms:modified>
</cp:coreProperties>
</file>