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100C" w14:textId="350DFE85" w:rsidR="00D868C1" w:rsidRPr="008F3652" w:rsidRDefault="00D868C1" w:rsidP="00D868C1">
      <w:pPr>
        <w:spacing w:line="360" w:lineRule="auto"/>
        <w:ind w:firstLine="709"/>
        <w:rPr>
          <w:sz w:val="24"/>
          <w:szCs w:val="24"/>
          <w:lang w:val="en-US"/>
        </w:rPr>
      </w:pPr>
      <w:r w:rsidRPr="00D868C1">
        <w:rPr>
          <w:sz w:val="40"/>
          <w:szCs w:val="40"/>
          <w:lang w:val="en-US"/>
        </w:rPr>
        <w:t>PART 1</w:t>
      </w:r>
      <w:r>
        <w:rPr>
          <w:sz w:val="24"/>
          <w:szCs w:val="24"/>
          <w:lang w:val="en-US"/>
        </w:rPr>
        <w:t xml:space="preserve"> </w:t>
      </w:r>
      <w:r w:rsidRPr="00D868C1">
        <w:rPr>
          <w:sz w:val="40"/>
          <w:szCs w:val="40"/>
          <w:lang w:val="en-US"/>
        </w:rPr>
        <w:t>|</w:t>
      </w:r>
      <w:r>
        <w:rPr>
          <w:sz w:val="24"/>
          <w:szCs w:val="24"/>
          <w:lang w:val="en-US"/>
        </w:rPr>
        <w:t xml:space="preserve"> </w:t>
      </w:r>
      <w:r w:rsidRPr="008F3652">
        <w:rPr>
          <w:sz w:val="24"/>
          <w:szCs w:val="24"/>
          <w:lang w:val="en-US"/>
        </w:rPr>
        <w:t>The meaning of life is a philosophical and spiritual problem that concerns the definition of the ultimate purpose of existence and the purpose of humans as a biological species and individuals. That's how websites explain this term, which anyone can find at any minute. But what is it really? Is there an answer at all, or is it just an illusion that has arisen in our minds?</w:t>
      </w:r>
    </w:p>
    <w:p w14:paraId="0F1F8962" w14:textId="77777777" w:rsidR="00D868C1" w:rsidRPr="008F3652" w:rsidRDefault="00D868C1" w:rsidP="00D868C1">
      <w:pPr>
        <w:spacing w:line="360" w:lineRule="auto"/>
        <w:ind w:firstLine="709"/>
        <w:rPr>
          <w:sz w:val="24"/>
          <w:szCs w:val="24"/>
          <w:lang w:val="en-US"/>
        </w:rPr>
      </w:pPr>
    </w:p>
    <w:p w14:paraId="47E63317" w14:textId="77777777" w:rsidR="00D868C1" w:rsidRPr="008F3652" w:rsidRDefault="00D868C1" w:rsidP="00D868C1">
      <w:pPr>
        <w:spacing w:line="360" w:lineRule="auto"/>
        <w:ind w:firstLine="709"/>
        <w:rPr>
          <w:sz w:val="24"/>
          <w:szCs w:val="24"/>
          <w:lang w:val="en-US"/>
        </w:rPr>
      </w:pPr>
      <w:r w:rsidRPr="008F3652">
        <w:rPr>
          <w:sz w:val="24"/>
          <w:szCs w:val="24"/>
          <w:lang w:val="en-US"/>
        </w:rPr>
        <w:t>Our whole life is like a coin, it has two sides, and there are also edges that connect the sides with engravings. We all have our own heads, even if teachers claim slightly differently during lessons when we forget our notebook at home. We can all just sit in our own little corner, stay on our side, without looking at the other edge. But then how do we find out what we're really worth? And the conversation right now is not about the coin at all, but about our life, where we often isolate ourselves from everything, not trying to consider the nuances of the other side and different perspectives. Yes, it's difficult when you look around and realize that not everyone thinks alike. Some live for their careers, the future of their country, their children, helping others, their loved ones, themselves. Careerists often consider homebodies lazy, without realizing that they simply have different values. Apartment dwellers think the same way about the rest. Is it normal? I don't even know because it would definitely be easier if everyone thought more about some common traits than the differences in our thinking. It's the same as thinking that a glass is half full, but still filling it. Then it will become completely filled, with no doubts about it. But there are those who have lost or haven't found their meaning to live. What should they do? End their lives or continue searching? And what if the search doesn't end successfully because that possibility exists too?</w:t>
      </w:r>
    </w:p>
    <w:p w14:paraId="6542E5ED" w14:textId="77777777" w:rsidR="00D868C1" w:rsidRPr="008F3652" w:rsidRDefault="00D868C1" w:rsidP="00D868C1">
      <w:pPr>
        <w:spacing w:line="360" w:lineRule="auto"/>
        <w:ind w:firstLine="709"/>
        <w:rPr>
          <w:sz w:val="24"/>
          <w:szCs w:val="24"/>
          <w:lang w:val="en-US"/>
        </w:rPr>
      </w:pPr>
    </w:p>
    <w:p w14:paraId="527B9681" w14:textId="77777777" w:rsidR="00D868C1" w:rsidRPr="008F3652" w:rsidRDefault="00D868C1" w:rsidP="00D868C1">
      <w:pPr>
        <w:spacing w:line="360" w:lineRule="auto"/>
        <w:ind w:firstLine="709"/>
        <w:rPr>
          <w:sz w:val="24"/>
          <w:szCs w:val="24"/>
          <w:lang w:val="en-US"/>
        </w:rPr>
      </w:pPr>
      <w:r w:rsidRPr="008F3652">
        <w:rPr>
          <w:sz w:val="24"/>
          <w:szCs w:val="24"/>
          <w:lang w:val="en-US"/>
        </w:rPr>
        <w:t>And now I advise you to be silent and reflect on what the word "meaning" really is... maybe it's a goal, a reason? If so, its absence indicates that a person no longer has a motive to live on. The brave one will remain the one who still tries again. The one who goes against the law "start searching for meaning - end soon," that person will become the fortunate one who has passed through the thorny thorns of their existence without a reason.</w:t>
      </w:r>
    </w:p>
    <w:p w14:paraId="51496750" w14:textId="0049E539" w:rsidR="008F3652" w:rsidRPr="008F3652" w:rsidRDefault="008F3652" w:rsidP="008F3652">
      <w:pPr>
        <w:spacing w:line="360" w:lineRule="auto"/>
        <w:ind w:firstLine="709"/>
        <w:rPr>
          <w:sz w:val="24"/>
          <w:szCs w:val="24"/>
        </w:rPr>
      </w:pPr>
      <w:r w:rsidRPr="008F3652">
        <w:rPr>
          <w:sz w:val="24"/>
          <w:szCs w:val="24"/>
        </w:rPr>
        <w:br w:type="page"/>
      </w:r>
    </w:p>
    <w:p w14:paraId="3B4ED8AC" w14:textId="09D7152C" w:rsidR="008F3652" w:rsidRPr="008F3652" w:rsidRDefault="00D868C1" w:rsidP="008F3652">
      <w:pPr>
        <w:spacing w:line="360" w:lineRule="auto"/>
        <w:ind w:firstLine="709"/>
        <w:rPr>
          <w:sz w:val="24"/>
          <w:szCs w:val="24"/>
          <w:lang w:val="uk-UA"/>
        </w:rPr>
      </w:pPr>
      <w:r w:rsidRPr="00D868C1">
        <w:rPr>
          <w:sz w:val="40"/>
          <w:szCs w:val="40"/>
          <w:lang w:val="en-US"/>
        </w:rPr>
        <w:lastRenderedPageBreak/>
        <w:t>PART</w:t>
      </w:r>
      <w:r w:rsidRPr="00D868C1">
        <w:rPr>
          <w:sz w:val="40"/>
          <w:szCs w:val="40"/>
        </w:rPr>
        <w:t xml:space="preserve"> </w:t>
      </w:r>
      <w:r w:rsidRPr="00D868C1">
        <w:rPr>
          <w:sz w:val="40"/>
          <w:szCs w:val="40"/>
        </w:rPr>
        <w:t>2</w:t>
      </w:r>
      <w:r w:rsidRPr="00D868C1">
        <w:rPr>
          <w:sz w:val="24"/>
          <w:szCs w:val="24"/>
        </w:rPr>
        <w:t xml:space="preserve"> </w:t>
      </w:r>
      <w:r w:rsidRPr="00D868C1">
        <w:rPr>
          <w:sz w:val="40"/>
          <w:szCs w:val="40"/>
        </w:rPr>
        <w:t>|</w:t>
      </w:r>
      <w:r w:rsidRPr="00D868C1">
        <w:rPr>
          <w:sz w:val="24"/>
          <w:szCs w:val="24"/>
        </w:rPr>
        <w:t xml:space="preserve"> </w:t>
      </w:r>
      <w:r w:rsidR="008F3652" w:rsidRPr="008F3652">
        <w:rPr>
          <w:sz w:val="24"/>
          <w:szCs w:val="24"/>
          <w:lang w:val="uk-UA"/>
        </w:rPr>
        <w:t>Сенс життя - філософська і духовна проблема, що стосується визначення кінцевої мети існування, призначення людини як біологічного виду та індивідуума. Так вам цей термін пояснюють сайти, які кожен може знайти будь-якої хвилини. Але що це насправді? Чи існує відповідь взагалі, або ж це просто ілюзія, яка виникла в наших головах?</w:t>
      </w:r>
    </w:p>
    <w:p w14:paraId="5ADB0FB5" w14:textId="77777777" w:rsidR="008F3652" w:rsidRPr="008F3652" w:rsidRDefault="008F3652" w:rsidP="008F3652">
      <w:pPr>
        <w:spacing w:line="360" w:lineRule="auto"/>
        <w:ind w:firstLine="709"/>
        <w:rPr>
          <w:sz w:val="24"/>
          <w:szCs w:val="24"/>
          <w:lang w:val="uk-UA"/>
        </w:rPr>
      </w:pPr>
    </w:p>
    <w:p w14:paraId="20F668B3" w14:textId="77777777" w:rsidR="008F3652" w:rsidRPr="008F3652" w:rsidRDefault="008F3652" w:rsidP="008F3652">
      <w:pPr>
        <w:spacing w:line="360" w:lineRule="auto"/>
        <w:ind w:firstLine="709"/>
        <w:rPr>
          <w:sz w:val="24"/>
          <w:szCs w:val="24"/>
          <w:lang w:val="uk-UA"/>
        </w:rPr>
      </w:pPr>
      <w:r w:rsidRPr="008F3652">
        <w:rPr>
          <w:sz w:val="24"/>
          <w:szCs w:val="24"/>
          <w:lang w:val="uk-UA"/>
        </w:rPr>
        <w:t xml:space="preserve">Все наше життя – монетка, має дві сторони, а ще є грані, які з'єднують краї з </w:t>
      </w:r>
      <w:proofErr w:type="spellStart"/>
      <w:r w:rsidRPr="008F3652">
        <w:rPr>
          <w:sz w:val="24"/>
          <w:szCs w:val="24"/>
          <w:lang w:val="uk-UA"/>
        </w:rPr>
        <w:t>гравіюваннями</w:t>
      </w:r>
      <w:proofErr w:type="spellEnd"/>
      <w:r w:rsidRPr="008F3652">
        <w:rPr>
          <w:sz w:val="24"/>
          <w:szCs w:val="24"/>
          <w:lang w:val="uk-UA"/>
        </w:rPr>
        <w:t xml:space="preserve">. У нас у всіх є своя голова, навіть якщо вчителі під час уроків твердять трохи інше, коли забуваємо зошит вдома. Ми всі можемо сидіти лише у себе в комірчині, залишатися на своєму боці, не зазираючись на іншу. Але як тоді дізнаємося, чого насправді варті? І розмова зараз зовсім і не про монетку, а про наше життя, де ми дуже часто відгороджуємося від усього, не намагаємося врахувати нюанси іншої сторони та інакших поглядів. Так, це складно, коли озираєшся і розумієш, що насправді не у всіх думки однакові. Хтось живе заради кар'єри, майбутнього країни, дітей, допомоги іншим, коханої людини, самої себе. Кар'єристи часто вважають домосідів ледарями, не думаючи, що в них просто інші цінності. Квартирні мешканці думають так само про решту. Чи це нормально? Навіть не знаю, адже було б явно простіше, якби всі більше мислили про якісь спільні риси, ніж відмінності в нашому мисленні. Це те саме, що й думати, що склянка наполовину повна, але все ж її й далі наповнювати. Тоді вона стане точно наповненою, сумнівів у цьому ніяких не буде. Але є й ті, хто свій сенс жити далі втратив або зовсім не знайшов. Що їм робити? Закінчити своє життя чи продовжувати пошуки? А якщо пошуки не </w:t>
      </w:r>
      <w:proofErr w:type="spellStart"/>
      <w:r w:rsidRPr="008F3652">
        <w:rPr>
          <w:sz w:val="24"/>
          <w:szCs w:val="24"/>
          <w:lang w:val="uk-UA"/>
        </w:rPr>
        <w:t>завершаться</w:t>
      </w:r>
      <w:proofErr w:type="spellEnd"/>
      <w:r w:rsidRPr="008F3652">
        <w:rPr>
          <w:sz w:val="24"/>
          <w:szCs w:val="24"/>
          <w:lang w:val="uk-UA"/>
        </w:rPr>
        <w:t xml:space="preserve"> успіхом, адже така ймовірність теж є?</w:t>
      </w:r>
    </w:p>
    <w:p w14:paraId="281B5B9E" w14:textId="77777777" w:rsidR="008F3652" w:rsidRPr="008F3652" w:rsidRDefault="008F3652" w:rsidP="008F3652">
      <w:pPr>
        <w:spacing w:line="360" w:lineRule="auto"/>
        <w:ind w:firstLine="709"/>
        <w:rPr>
          <w:sz w:val="24"/>
          <w:szCs w:val="24"/>
          <w:lang w:val="uk-UA"/>
        </w:rPr>
      </w:pPr>
    </w:p>
    <w:p w14:paraId="24FC406E" w14:textId="77777777" w:rsidR="00D868C1" w:rsidRDefault="008F3652" w:rsidP="00D868C1">
      <w:pPr>
        <w:spacing w:line="360" w:lineRule="auto"/>
        <w:ind w:firstLine="709"/>
        <w:rPr>
          <w:sz w:val="24"/>
          <w:szCs w:val="24"/>
          <w:lang w:val="uk-UA"/>
        </w:rPr>
      </w:pPr>
      <w:r w:rsidRPr="008F3652">
        <w:rPr>
          <w:sz w:val="24"/>
          <w:szCs w:val="24"/>
          <w:lang w:val="uk-UA"/>
        </w:rPr>
        <w:t>А тепер раджу помовчати і замислитися, що таке слово «сенс» взагалі… може, це мета, причина? Якщо так, то відсутність його свідчить про те, що людині більше немає мотиву й надалі жити. Сміливим зостанеться той, хто все ж спробує заново. Той, хто піде проти закону «почнеш шукати сенс – закінчиш вже скоро», той і стане щасливцем, який пройшов крізь колючі терни свого буття без причини.</w:t>
      </w:r>
      <w:r w:rsidR="00D868C1">
        <w:rPr>
          <w:sz w:val="24"/>
          <w:szCs w:val="24"/>
          <w:lang w:val="uk-UA"/>
        </w:rPr>
        <w:br w:type="page"/>
      </w:r>
    </w:p>
    <w:p w14:paraId="215F038B" w14:textId="6AE0F8CC" w:rsidR="00D868C1" w:rsidRPr="00D868C1" w:rsidRDefault="00D868C1" w:rsidP="00D868C1">
      <w:pPr>
        <w:spacing w:line="360" w:lineRule="auto"/>
        <w:ind w:firstLine="709"/>
        <w:rPr>
          <w:sz w:val="24"/>
          <w:szCs w:val="24"/>
          <w:lang w:val="uk-UA"/>
        </w:rPr>
      </w:pPr>
      <w:r w:rsidRPr="00D868C1">
        <w:rPr>
          <w:sz w:val="40"/>
          <w:szCs w:val="40"/>
          <w:lang w:val="en-US"/>
        </w:rPr>
        <w:lastRenderedPageBreak/>
        <w:t>PART</w:t>
      </w:r>
      <w:r w:rsidRPr="00D868C1">
        <w:rPr>
          <w:sz w:val="40"/>
          <w:szCs w:val="40"/>
        </w:rPr>
        <w:t xml:space="preserve"> </w:t>
      </w:r>
      <w:r>
        <w:rPr>
          <w:sz w:val="40"/>
          <w:szCs w:val="40"/>
          <w:lang w:val="en-US"/>
        </w:rPr>
        <w:t>3</w:t>
      </w:r>
      <w:r w:rsidRPr="00D868C1">
        <w:rPr>
          <w:sz w:val="24"/>
          <w:szCs w:val="24"/>
        </w:rPr>
        <w:t xml:space="preserve"> </w:t>
      </w:r>
      <w:r w:rsidRPr="00D868C1">
        <w:rPr>
          <w:sz w:val="40"/>
          <w:szCs w:val="40"/>
        </w:rPr>
        <w:t>|</w:t>
      </w:r>
      <w:r w:rsidRPr="00D868C1">
        <w:rPr>
          <w:sz w:val="24"/>
          <w:szCs w:val="24"/>
        </w:rPr>
        <w:t xml:space="preserve"> </w:t>
      </w:r>
      <w:r w:rsidRPr="008F3652">
        <w:rPr>
          <w:sz w:val="24"/>
          <w:szCs w:val="24"/>
        </w:rPr>
        <w:t xml:space="preserve">Смысл жизни - философская и духовная проблема, имеющая отношение к определению конечной цели существования, предназначения человечества, человека как биологического вида, а также человека как индивидуума. Так вам этот термин объясняют сайты, которые каждый может найти в любую минуту. Но что это на самом деле? Существует ли ответ вообще или это просто иллюзия, которая возникла в наших головах? </w:t>
      </w:r>
    </w:p>
    <w:p w14:paraId="5517B7FF" w14:textId="77777777" w:rsidR="00D868C1" w:rsidRPr="008F3652" w:rsidRDefault="00D868C1" w:rsidP="00D868C1">
      <w:pPr>
        <w:spacing w:line="360" w:lineRule="auto"/>
        <w:ind w:firstLine="709"/>
        <w:rPr>
          <w:sz w:val="24"/>
          <w:szCs w:val="24"/>
        </w:rPr>
      </w:pPr>
      <w:r w:rsidRPr="008F3652">
        <w:rPr>
          <w:sz w:val="24"/>
          <w:szCs w:val="24"/>
        </w:rPr>
        <w:t xml:space="preserve">Вся наша жизнь – монетка, у нее две стороны, а еще есть грани, которые соединяют краи с гравировками. У нас у всех есть своя голова, даже если учителя на уроках твердят немного другое, когда забываем тетрадь дома. Мы можем сидеть лишь у себя в коморке, оставаться на своей стороне, не заглядываясь на другую. Но как тогда узнаем, чего на самом деле стоим? И дело сейчас вовсе и не про монетку, а про нашу жизнь, где мы очень часто отгораживаемся, не пытаемся учти нюансы другой стороны и ее точку зрения. Да, это сложно, когда поглядываешь и понимаешь, что на самом то деле не у всех мысли одинаковы. Кто-то живет ради карьеры, будущего страны, детей, помощи другим, любимого человека, самого себя. Карьеристы часто считают домоседов лентяев, не думая, что у тех просто иные ценности. Квартирные жители думают так само про остальных. Нормально ли это? Даже не знаю, ведь было бы явно проще, если все думали больше про какие-то общие черты, чем отличия в нашем мышлении. Это то же самое, что думать, что стакан наполовину полный, но все же его наполнять, чтобы он стал наполненным. Но ведь есть и те, кто свой смысл жить дальше утерял или вовсе не нашел. Что делать им? Закончить свою жизнь или продолжать поиски? А что если поиски не увенчаются успехом, ведь такая вероятность тоже есть? </w:t>
      </w:r>
    </w:p>
    <w:p w14:paraId="25BE34C1" w14:textId="73AEE5BA" w:rsidR="00D868C1" w:rsidRPr="00D868C1" w:rsidRDefault="00D868C1" w:rsidP="00D868C1">
      <w:pPr>
        <w:spacing w:line="360" w:lineRule="auto"/>
        <w:ind w:firstLine="709"/>
        <w:rPr>
          <w:sz w:val="24"/>
          <w:szCs w:val="24"/>
        </w:rPr>
      </w:pPr>
      <w:r w:rsidRPr="008F3652">
        <w:rPr>
          <w:sz w:val="24"/>
          <w:szCs w:val="24"/>
        </w:rPr>
        <w:t>А теперь советую помолчать и задуматься, что такой слово «смысл» вообще… может быть это цель, причина? Если так, то отсутствие его свидетельствует о том, что человеку больше нету причины жить и смел останется тот, кто все же попробует заново. Тот, кто пойдет против закона, который гласит «начнешь шукать смысл – закончишь быстро», тот и станет счастливцем, который прошел сквозь колючие тернии своего бытия без причины.</w:t>
      </w:r>
    </w:p>
    <w:sectPr w:rsidR="00D868C1" w:rsidRPr="00D868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4B09" w14:textId="77777777" w:rsidR="00440304" w:rsidRDefault="00440304" w:rsidP="00440304">
      <w:pPr>
        <w:spacing w:after="0" w:line="240" w:lineRule="auto"/>
      </w:pPr>
      <w:r>
        <w:separator/>
      </w:r>
    </w:p>
  </w:endnote>
  <w:endnote w:type="continuationSeparator" w:id="0">
    <w:p w14:paraId="72BE7737" w14:textId="77777777" w:rsidR="00440304" w:rsidRDefault="00440304" w:rsidP="0044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796F" w14:textId="77777777" w:rsidR="00440304" w:rsidRDefault="00440304" w:rsidP="00440304">
      <w:pPr>
        <w:spacing w:after="0" w:line="240" w:lineRule="auto"/>
      </w:pPr>
      <w:r>
        <w:separator/>
      </w:r>
    </w:p>
  </w:footnote>
  <w:footnote w:type="continuationSeparator" w:id="0">
    <w:p w14:paraId="25CA454E" w14:textId="77777777" w:rsidR="00440304" w:rsidRDefault="00440304" w:rsidP="00440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CC"/>
    <w:rsid w:val="00440304"/>
    <w:rsid w:val="005434F7"/>
    <w:rsid w:val="0057470A"/>
    <w:rsid w:val="00583E30"/>
    <w:rsid w:val="005E0C47"/>
    <w:rsid w:val="006561CC"/>
    <w:rsid w:val="006852C9"/>
    <w:rsid w:val="008F3652"/>
    <w:rsid w:val="00A95B70"/>
    <w:rsid w:val="00B63869"/>
    <w:rsid w:val="00D868C1"/>
    <w:rsid w:val="00FF601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EDBA"/>
  <w15:chartTrackingRefBased/>
  <w15:docId w15:val="{68F88766-48D5-40F4-A311-5FCAE9DA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0304"/>
    <w:rPr>
      <w:lang w:val="ru-RU"/>
    </w:rPr>
  </w:style>
  <w:style w:type="paragraph" w:styleId="a5">
    <w:name w:val="footer"/>
    <w:basedOn w:val="a"/>
    <w:link w:val="a6"/>
    <w:uiPriority w:val="99"/>
    <w:unhideWhenUsed/>
    <w:rsid w:val="00440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030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5147</TotalTime>
  <Pages>3</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Чайка</dc:creator>
  <cp:keywords/>
  <dc:description/>
  <cp:lastModifiedBy>Елизавета Чайка</cp:lastModifiedBy>
  <cp:revision>1</cp:revision>
  <dcterms:created xsi:type="dcterms:W3CDTF">2023-06-08T07:57:00Z</dcterms:created>
  <dcterms:modified xsi:type="dcterms:W3CDTF">2023-06-11T21:44:00Z</dcterms:modified>
</cp:coreProperties>
</file>