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ТАЙТЛ: Прием электротехнического алюминия дорого в Москве. Сдать электротехнический алюминий на лом, цена за 1 кг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ДЕСКРИПШН</w:t>
        <w:tab/>
        <w:t xml:space="preserve">: Хотите сдать электротехнический алюминий на лом по дорогой цене за 1 кг в Москве? Приглашаем Вас на наш сайт по приему металлолома!</w:t>
      </w:r>
    </w:p>
    <w:p w:rsidR="00000000" w:rsidDel="00000000" w:rsidP="00000000" w:rsidRDefault="00000000" w:rsidRPr="00000000" w14:paraId="00000003">
      <w:pPr>
        <w:pStyle w:val="Title"/>
        <w:rPr/>
      </w:pPr>
      <w:bookmarkStart w:colFirst="0" w:colLast="0" w:name="_4qq112sji1eq" w:id="0"/>
      <w:bookmarkEnd w:id="0"/>
      <w:r w:rsidDel="00000000" w:rsidR="00000000" w:rsidRPr="00000000">
        <w:rPr>
          <w:rtl w:val="0"/>
        </w:rPr>
        <w:t xml:space="preserve">Прием электротехнического алюминия дорого</w:t>
      </w:r>
    </w:p>
    <w:p w:rsidR="00000000" w:rsidDel="00000000" w:rsidP="00000000" w:rsidRDefault="00000000" w:rsidRPr="00000000" w14:paraId="00000004">
      <w:pPr>
        <w:rPr>
          <w:highlight w:val="white"/>
        </w:rPr>
      </w:pPr>
      <w:r w:rsidDel="00000000" w:rsidR="00000000" w:rsidRPr="00000000">
        <w:rPr>
          <w:rtl w:val="0"/>
        </w:rPr>
        <w:t xml:space="preserve">Наша компания занимается </w:t>
      </w:r>
      <w:r w:rsidDel="00000000" w:rsidR="00000000" w:rsidRPr="00000000">
        <w:rPr>
          <w:highlight w:val="yellow"/>
          <w:rtl w:val="0"/>
        </w:rPr>
        <w:t xml:space="preserve">приемом</w:t>
      </w:r>
      <w:r w:rsidDel="00000000" w:rsidR="00000000" w:rsidRPr="00000000">
        <w:rPr>
          <w:rtl w:val="0"/>
        </w:rPr>
        <w:t xml:space="preserve"> металлолома </w:t>
      </w:r>
      <w:r w:rsidDel="00000000" w:rsidR="00000000" w:rsidRPr="00000000">
        <w:rPr>
          <w:highlight w:val="yellow"/>
          <w:rtl w:val="0"/>
        </w:rPr>
        <w:t xml:space="preserve">в Москве, </w:t>
      </w:r>
      <w:r w:rsidDel="00000000" w:rsidR="00000000" w:rsidRPr="00000000">
        <w:rPr>
          <w:highlight w:val="white"/>
          <w:rtl w:val="0"/>
        </w:rPr>
        <w:t xml:space="preserve">также мы готовы принять в качестве металлического лома </w:t>
      </w:r>
      <w:r w:rsidDel="00000000" w:rsidR="00000000" w:rsidRPr="00000000">
        <w:rPr>
          <w:highlight w:val="yellow"/>
          <w:rtl w:val="0"/>
        </w:rPr>
        <w:t xml:space="preserve">электротехнический алюминий</w:t>
      </w:r>
      <w:r w:rsidDel="00000000" w:rsidR="00000000" w:rsidRPr="00000000">
        <w:rPr>
          <w:highlight w:val="white"/>
          <w:rtl w:val="0"/>
        </w:rPr>
        <w:t xml:space="preserve">. Этот металл знаменит своими легкостью, пластичностью и устойчивостью к коррозии. Помимо этого, в списке электропроводящих металлов алюминий занимает 4 место, поэтому алюминий часто используется для производства контактных клемм, гильз, шин, электродвигателей, обмотки трансформаторов, а также электрических кабелей. Желательно, чтобы при продаже пришедшего в негодность по пожарной безопасности алюминиевого кабеля, он был уже очищен.  </w:t>
      </w:r>
    </w:p>
    <w:p w:rsidR="00000000" w:rsidDel="00000000" w:rsidP="00000000" w:rsidRDefault="00000000" w:rsidRPr="00000000" w14:paraId="00000005">
      <w:pPr>
        <w:pStyle w:val="Heading2"/>
        <w:rPr/>
      </w:pPr>
      <w:bookmarkStart w:colFirst="0" w:colLast="0" w:name="_xxhpwiwrk33m" w:id="1"/>
      <w:bookmarkEnd w:id="1"/>
      <w:r w:rsidDel="00000000" w:rsidR="00000000" w:rsidRPr="00000000">
        <w:rPr>
          <w:rtl w:val="0"/>
        </w:rPr>
        <w:t xml:space="preserve">Как сдать электротехнический алюминий на лом по выгодной цене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Даже уже изношенный кабель для передачи тока еще имеет ценность. Внутри этого кабеля – </w:t>
      </w:r>
      <w:r w:rsidDel="00000000" w:rsidR="00000000" w:rsidRPr="00000000">
        <w:rPr>
          <w:highlight w:val="yellow"/>
          <w:rtl w:val="0"/>
        </w:rPr>
        <w:t xml:space="preserve">электротехнический алюминий</w:t>
      </w:r>
      <w:r w:rsidDel="00000000" w:rsidR="00000000" w:rsidRPr="00000000">
        <w:rPr>
          <w:rtl w:val="0"/>
        </w:rPr>
        <w:t xml:space="preserve"> в виде проводника, и его можно </w:t>
      </w:r>
      <w:r w:rsidDel="00000000" w:rsidR="00000000" w:rsidRPr="00000000">
        <w:rPr>
          <w:highlight w:val="yellow"/>
          <w:rtl w:val="0"/>
        </w:rPr>
        <w:t xml:space="preserve">сдать на лом. </w:t>
      </w:r>
      <w:r w:rsidDel="00000000" w:rsidR="00000000" w:rsidRPr="00000000">
        <w:rPr>
          <w:rtl w:val="0"/>
        </w:rPr>
        <w:t xml:space="preserve">Чтобы</w:t>
      </w:r>
      <w:r w:rsidDel="00000000" w:rsidR="00000000" w:rsidRPr="00000000">
        <w:rPr>
          <w:rtl w:val="0"/>
        </w:rPr>
        <w:t xml:space="preserve"> отдать </w:t>
      </w:r>
      <w:r w:rsidDel="00000000" w:rsidR="00000000" w:rsidRPr="00000000">
        <w:rPr>
          <w:highlight w:val="yellow"/>
          <w:rtl w:val="0"/>
        </w:rPr>
        <w:t xml:space="preserve">электротехнический алюминий</w:t>
      </w:r>
      <w:r w:rsidDel="00000000" w:rsidR="00000000" w:rsidRPr="00000000">
        <w:rPr>
          <w:rtl w:val="0"/>
        </w:rPr>
        <w:t xml:space="preserve"> с вывозом </w:t>
      </w:r>
      <w:r w:rsidDel="00000000" w:rsidR="00000000" w:rsidRPr="00000000">
        <w:rPr>
          <w:highlight w:val="yellow"/>
          <w:rtl w:val="0"/>
        </w:rPr>
        <w:t xml:space="preserve">в Москве</w:t>
      </w:r>
      <w:r w:rsidDel="00000000" w:rsidR="00000000" w:rsidRPr="00000000">
        <w:rPr>
          <w:rtl w:val="0"/>
        </w:rPr>
        <w:t xml:space="preserve"> в пункт </w:t>
      </w:r>
      <w:r w:rsidDel="00000000" w:rsidR="00000000" w:rsidRPr="00000000">
        <w:rPr>
          <w:highlight w:val="yellow"/>
          <w:rtl w:val="0"/>
        </w:rPr>
        <w:t xml:space="preserve">приема дорого</w:t>
      </w:r>
      <w:r w:rsidDel="00000000" w:rsidR="00000000" w:rsidRPr="00000000">
        <w:rPr>
          <w:rtl w:val="0"/>
        </w:rPr>
        <w:t xml:space="preserve">, оно должно соответствовать определенным требованиям.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Во-первых, быть полностью очищенным от элементов пластика и резины. Во-вторых, состав сырья должен быть оптимальным. Цена изделия из сплава напрямую зависит от показателя содержания цветмета, чем его больше, тем выше </w:t>
      </w:r>
      <w:r w:rsidDel="00000000" w:rsidR="00000000" w:rsidRPr="00000000">
        <w:rPr>
          <w:highlight w:val="yellow"/>
          <w:rtl w:val="0"/>
        </w:rPr>
        <w:t xml:space="preserve">цена за 1 кг электротехнического алюминия</w:t>
      </w:r>
      <w:r w:rsidDel="00000000" w:rsidR="00000000" w:rsidRPr="00000000">
        <w:rPr>
          <w:rtl w:val="0"/>
        </w:rPr>
        <w:t xml:space="preserve">. Также стоимость электротехнического алюминия немного снижается при наличии следующих факторов: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следов окисления;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остатков лака или краски после производственного покрытия;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изоляции, проволочных решеток и прочих монтажных элементов;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элементы сильного повреждения от обжига.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После химического исследования, проводится взвешивание, а уже потом – устанавливается цена приема лома электротехнического алюминия за 1 кг. </w:t>
      </w:r>
    </w:p>
    <w:p w:rsidR="00000000" w:rsidDel="00000000" w:rsidP="00000000" w:rsidRDefault="00000000" w:rsidRPr="00000000" w14:paraId="0000000D">
      <w:pPr>
        <w:pStyle w:val="Heading2"/>
        <w:rPr/>
      </w:pPr>
      <w:bookmarkStart w:colFirst="0" w:colLast="0" w:name="_79kvksjitxt9" w:id="2"/>
      <w:bookmarkEnd w:id="2"/>
      <w:r w:rsidDel="00000000" w:rsidR="00000000" w:rsidRPr="00000000">
        <w:rPr>
          <w:rtl w:val="0"/>
        </w:rPr>
        <w:t xml:space="preserve">Цена за 1 кг электротехнического алюминия - от чего она зависит?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Стоимость металлического лома в скупке оптом (за 1 тонну) или в розницу (за 1 кг) рассчитывается нашими сотрудниками, опираясь на расценки на рынке металла, а также на качество принимаемого сырья.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В итоговую цену принятия входит взвешивание, а также вывоз лома с места расположения. Также то, что компания самостоятельно проводит демонтаж объемных алюминиевых конструкций, чтобы удобно было транспортировать сырье к пункту приема на переработку.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Чтобы оформить заказ на прием электротехнического алюминия, нужно связаться с консультантом на нашем сайте.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Это можно сделать по телефону или через электронную почту. Во время беседы или переписки с работником нашей организации обсуждается объем, цена, время, вывоз металлолома. Узнается, есть ли наличие загрязнений и примесей, следов и т.д., другие нюансы. Уже на месте погрузки или в нашем пункте приема взвешиваем, проводим последние исследования и рассчитываемся с клиентом.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2755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55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