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BE" w:rsidRDefault="00762408">
      <w:bookmarkStart w:id="0" w:name="_GoBack"/>
      <w:r w:rsidRPr="00762408">
        <w:t xml:space="preserve">                                                </w:t>
      </w:r>
      <w:r>
        <w:t>ЛЮБОВЬ И РЕВНОСТЬ</w:t>
      </w:r>
    </w:p>
    <w:p w:rsidR="00762408" w:rsidRDefault="00762408">
      <w:r>
        <w:t xml:space="preserve"> О любви не писал только ленивый. Это светлое чувство, которое наполняет и окрыляет. Когда ты влюблен-никакие преграды тебе не страшны. Просто потому, что ты их не замечаешь. Ты идешь по жизни с широко открытыми глазами, и радуешься всему, что преподносит тебе Вселенная!</w:t>
      </w:r>
    </w:p>
    <w:p w:rsidR="0008701E" w:rsidRDefault="0008701E">
      <w:r>
        <w:t xml:space="preserve">   И это прекрасно!!! Тот, кто не испытал в своей жизни любви, прожил жизнь только наполовину.  Проживая жизнь без любви, человек чувствует свою </w:t>
      </w:r>
      <w:r w:rsidR="004771AC">
        <w:t>«</w:t>
      </w:r>
      <w:r>
        <w:t>ненаполнен</w:t>
      </w:r>
      <w:r w:rsidR="004771AC">
        <w:t>ность». Мы живем, строим свою карьеру, ходим на работу или даже создаем семью. Но только когда ты влюбляешься – ты как будто ваза для цветов, в которую налили свежей воды и поставили прекрасный букет.</w:t>
      </w:r>
    </w:p>
    <w:p w:rsidR="004771AC" w:rsidRDefault="004771AC">
      <w:r>
        <w:t xml:space="preserve">  И это вносит свои изменения в жизнь. Как и ваза с цветами, любовь не терпит застоя. Как и в вазе нужно менять воду и добавлять некоторые хитрости, чтобы цветы оставались свежими как можно дольше, так и в любви нужно ухаживать, беречь, </w:t>
      </w:r>
      <w:r w:rsidR="00080C92">
        <w:t>не допускать появления грязи,</w:t>
      </w:r>
      <w:r>
        <w:t xml:space="preserve"> а иногда даже встряхивать ощущения. И тогда ваши чувства будут приятными и насыщенными.  И продлятся долго. </w:t>
      </w:r>
    </w:p>
    <w:p w:rsidR="00080C92" w:rsidRDefault="00080C92">
      <w:r>
        <w:t>Но, как и у всего в этом мире, у любви есть обратное солнце. И это ревность. Когда появляется грызущее, кусающее и жалящее чувство в груди. Когда душа как будто попадает в тиски, и разжать их по силам только одному человеку. Когда хочется рвать и метать, кидаться на стены, и</w:t>
      </w:r>
      <w:r w:rsidR="00985900">
        <w:t xml:space="preserve">ли даже </w:t>
      </w:r>
      <w:r>
        <w:t>кого-нибудь убить- я вас поздравляю. Вас накрыло ревностью.</w:t>
      </w:r>
    </w:p>
    <w:p w:rsidR="00080C92" w:rsidRDefault="00080C92">
      <w:r>
        <w:t>По собст</w:t>
      </w:r>
      <w:r w:rsidR="00445825">
        <w:t>в</w:t>
      </w:r>
      <w:r w:rsidR="00985900">
        <w:t xml:space="preserve">енному опыту могу </w:t>
      </w:r>
      <w:r w:rsidR="00445825">
        <w:t>сказать, что бороться с ревностью сложно, но можно. И самым основным и важным инструментом в этом является вера. Вера в своего любимого, и в правильность происходящего. Не та слепая вера, граничащая с глупостью и идиотизмом, которая может завести в далекие дебри отчаяния и шока от прозрения. А вера, которая живет в сердце. Человек очень тонко чувствующее существо. Он всегда знает, что правда, а что обман. Но мы так привыкли доверять своему разуму, морали и окружающим, что очень часто перестаем слышать себя. А если и слышим, то не слушаем. И это печально…</w:t>
      </w:r>
    </w:p>
    <w:p w:rsidR="00445825" w:rsidRDefault="009D2BBF">
      <w:r>
        <w:t>Но в вопросах любви это очень важно! Иногда только слушая себя человек может сохранить отношения и быть счастливым. Потому что, слушая себя ты наполняешь свою душу собой. И чем больше у тебя себя, и чем меньше окружающих, тем быстрей к тебе придет чувство наполненности от правильности твоих поступков и решений.</w:t>
      </w:r>
    </w:p>
    <w:p w:rsidR="009D2BBF" w:rsidRDefault="009D2BBF">
      <w:r>
        <w:t>И тогда, слушая себя, ты либо разорвешь отношения, в которых нет веры, либо наполнишь их своим теплом и доверием. И да будет любовь!</w:t>
      </w:r>
    </w:p>
    <w:p w:rsidR="00762408" w:rsidRPr="00762408" w:rsidRDefault="00762408">
      <w:r>
        <w:t xml:space="preserve"> </w:t>
      </w:r>
      <w:bookmarkEnd w:id="0"/>
    </w:p>
    <w:sectPr w:rsidR="00762408" w:rsidRPr="0076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8"/>
    <w:rsid w:val="00080C92"/>
    <w:rsid w:val="0008701E"/>
    <w:rsid w:val="00445825"/>
    <w:rsid w:val="004771AC"/>
    <w:rsid w:val="00490055"/>
    <w:rsid w:val="00762408"/>
    <w:rsid w:val="00833DFD"/>
    <w:rsid w:val="008D79BE"/>
    <w:rsid w:val="00971447"/>
    <w:rsid w:val="00985900"/>
    <w:rsid w:val="009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CE50"/>
  <w15:chartTrackingRefBased/>
  <w15:docId w15:val="{E8741370-04A4-4079-8075-45E7B90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B4B4B4"/>
      </a:dk1>
      <a:lt1>
        <a:sysClr val="window" lastClr="1F1F1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387</Words>
  <Characters>2003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2023-06-11T18:23:00Z</dcterms:created>
  <dcterms:modified xsi:type="dcterms:W3CDTF">2023-06-11T20:46:00Z</dcterms:modified>
</cp:coreProperties>
</file>