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40" w:rsidRDefault="0006421D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>Как воспитать человека</w:t>
      </w:r>
      <w:r w:rsidRPr="0006421D">
        <w:rPr>
          <w:sz w:val="32"/>
          <w:szCs w:val="32"/>
        </w:rPr>
        <w:t>?</w:t>
      </w:r>
    </w:p>
    <w:p w:rsidR="0006421D" w:rsidRDefault="00CF1829">
      <w:pPr>
        <w:rPr>
          <w:sz w:val="28"/>
          <w:szCs w:val="28"/>
        </w:rPr>
      </w:pPr>
      <w:r>
        <w:rPr>
          <w:sz w:val="28"/>
          <w:szCs w:val="28"/>
        </w:rPr>
        <w:t>«Люди встречаются, люди влюбляются – женятся.»  Строчкой из этой песни можно описать жизнь большинства людей. Только когда пара решает родить ребенка, они думают прежде всего о себе. А о том, что они дают жизнь человеку задумываются мало.</w:t>
      </w:r>
    </w:p>
    <w:p w:rsidR="00CF1829" w:rsidRDefault="00CF1829">
      <w:pPr>
        <w:rPr>
          <w:sz w:val="28"/>
          <w:szCs w:val="28"/>
        </w:rPr>
      </w:pPr>
      <w:r>
        <w:rPr>
          <w:sz w:val="28"/>
          <w:szCs w:val="28"/>
        </w:rPr>
        <w:t xml:space="preserve">   Зачастую из-за такой позиции мы и вырастаем с массой комплексов и детских психологических травм. Потому что, родив ребенка, родители, как правило стараются реализовать в нем свои желания и несбывшиеся мечты. И очень редко задумываются</w:t>
      </w:r>
      <w:r w:rsidR="000853EE">
        <w:rPr>
          <w:sz w:val="28"/>
          <w:szCs w:val="28"/>
        </w:rPr>
        <w:t>,</w:t>
      </w:r>
      <w:r>
        <w:rPr>
          <w:sz w:val="28"/>
          <w:szCs w:val="28"/>
        </w:rPr>
        <w:t xml:space="preserve"> или тем более интересуются мнением самой юной личности. Ведь мы взрослые, опытные, прожили жизнь. И нам кажется, что мы лучше знаем</w:t>
      </w:r>
      <w:r w:rsidR="000853EE">
        <w:rPr>
          <w:sz w:val="28"/>
          <w:szCs w:val="28"/>
        </w:rPr>
        <w:t>,</w:t>
      </w:r>
      <w:r>
        <w:rPr>
          <w:sz w:val="28"/>
          <w:szCs w:val="28"/>
        </w:rPr>
        <w:t xml:space="preserve"> как правильно, или что выгоднее и полезнее. </w:t>
      </w:r>
    </w:p>
    <w:p w:rsidR="000853EE" w:rsidRDefault="000853EE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4ECB">
        <w:rPr>
          <w:sz w:val="28"/>
          <w:szCs w:val="28"/>
        </w:rPr>
        <w:t>А желания или</w:t>
      </w:r>
      <w:r>
        <w:rPr>
          <w:sz w:val="28"/>
          <w:szCs w:val="28"/>
        </w:rPr>
        <w:t xml:space="preserve"> мечты самого юного человека остаются нереализованными. И, вырастая, он начинает их воплощать в жизнь в своих детях. И получается замкнутый круг. И живут такие нереализованные, несчастливые люди, и все у них плохо. Работа плохая, правительство коррумпированное, соседи гады и так далее.</w:t>
      </w:r>
    </w:p>
    <w:p w:rsidR="000853EE" w:rsidRPr="0006421D" w:rsidRDefault="000853EE">
      <w:pPr>
        <w:rPr>
          <w:sz w:val="28"/>
          <w:szCs w:val="28"/>
        </w:rPr>
      </w:pPr>
      <w:r>
        <w:rPr>
          <w:sz w:val="28"/>
          <w:szCs w:val="28"/>
        </w:rPr>
        <w:t>А может стоит просто остановится в самом начале? Задуматься, что когда берешь на себя ответственность подарить жизнь – ты рождаешь ЧЕЛОВЕКА! А не свой персональный тренажер для оттачивания своих нереализованных желаний. И от того как ты будешь к нему относиться зависит насколько полноценной личностью он вырастет.</w:t>
      </w:r>
      <w:bookmarkEnd w:id="0"/>
    </w:p>
    <w:sectPr w:rsidR="000853EE" w:rsidRPr="00064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1D"/>
    <w:rsid w:val="0006421D"/>
    <w:rsid w:val="000853EE"/>
    <w:rsid w:val="005B1458"/>
    <w:rsid w:val="005B4ECB"/>
    <w:rsid w:val="008C5940"/>
    <w:rsid w:val="00AA2ECC"/>
    <w:rsid w:val="00C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DAB9"/>
  <w15:chartTrackingRefBased/>
  <w15:docId w15:val="{98283C0E-EB33-4216-9DA0-9E60DF0C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58"/>
  </w:style>
  <w:style w:type="paragraph" w:styleId="1">
    <w:name w:val="heading 1"/>
    <w:basedOn w:val="a"/>
    <w:next w:val="a"/>
    <w:link w:val="10"/>
    <w:uiPriority w:val="9"/>
    <w:qFormat/>
    <w:rsid w:val="005B1458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45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45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4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45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45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45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45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45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14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B14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14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14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B14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14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B14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B14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B14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a3">
    <w:name w:val="caption"/>
    <w:basedOn w:val="a"/>
    <w:next w:val="a"/>
    <w:uiPriority w:val="35"/>
    <w:semiHidden/>
    <w:unhideWhenUsed/>
    <w:qFormat/>
    <w:rsid w:val="005B1458"/>
    <w:pPr>
      <w:spacing w:line="240" w:lineRule="auto"/>
    </w:pPr>
    <w:rPr>
      <w:b/>
      <w:bCs/>
      <w:smallCaps/>
      <w:color w:val="44546A" w:themeColor="text2"/>
    </w:rPr>
  </w:style>
  <w:style w:type="paragraph" w:styleId="a4">
    <w:name w:val="Title"/>
    <w:basedOn w:val="a"/>
    <w:next w:val="a"/>
    <w:link w:val="a5"/>
    <w:uiPriority w:val="10"/>
    <w:qFormat/>
    <w:rsid w:val="005B14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5B14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5B145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B14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8">
    <w:name w:val="Strong"/>
    <w:basedOn w:val="a0"/>
    <w:uiPriority w:val="22"/>
    <w:qFormat/>
    <w:rsid w:val="005B1458"/>
    <w:rPr>
      <w:b/>
      <w:bCs/>
    </w:rPr>
  </w:style>
  <w:style w:type="character" w:styleId="a9">
    <w:name w:val="Emphasis"/>
    <w:basedOn w:val="a0"/>
    <w:uiPriority w:val="20"/>
    <w:qFormat/>
    <w:rsid w:val="005B1458"/>
    <w:rPr>
      <w:i/>
      <w:iCs/>
    </w:rPr>
  </w:style>
  <w:style w:type="paragraph" w:styleId="aa">
    <w:name w:val="No Spacing"/>
    <w:uiPriority w:val="1"/>
    <w:qFormat/>
    <w:rsid w:val="005B1458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B14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B1458"/>
    <w:rPr>
      <w:color w:val="44546A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B1458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5B14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B1458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B145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B14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5B1458"/>
    <w:rPr>
      <w:b/>
      <w:bCs/>
      <w:smallCaps/>
      <w:color w:val="44546A" w:themeColor="text2"/>
      <w:u w:val="single"/>
    </w:rPr>
  </w:style>
  <w:style w:type="character" w:styleId="af1">
    <w:name w:val="Book Title"/>
    <w:basedOn w:val="a0"/>
    <w:uiPriority w:val="33"/>
    <w:qFormat/>
    <w:rsid w:val="005B1458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5B145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1106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2023-07-04T14:58:00Z</dcterms:created>
  <dcterms:modified xsi:type="dcterms:W3CDTF">2023-07-04T16:23:00Z</dcterms:modified>
</cp:coreProperties>
</file>