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FB4C3" w14:textId="4E9CEFF3" w:rsidR="0081583D" w:rsidRDefault="0081583D" w:rsidP="0081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Никита ПИН-15</w:t>
      </w:r>
    </w:p>
    <w:p w14:paraId="75AE2307" w14:textId="77B5421A" w:rsidR="0081583D" w:rsidRDefault="0081583D" w:rsidP="00815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14:paraId="2AA29136" w14:textId="310B05F1" w:rsidR="002B0B1C" w:rsidRPr="0081583D" w:rsidRDefault="002B0B1C" w:rsidP="0081583D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3D">
        <w:rPr>
          <w:rFonts w:ascii="Times New Roman" w:hAnsi="Times New Roman" w:cs="Times New Roman"/>
          <w:sz w:val="28"/>
          <w:szCs w:val="28"/>
        </w:rPr>
        <w:t>Я посмотрел лекцию «</w:t>
      </w:r>
      <w:bookmarkStart w:id="0" w:name="_GoBack"/>
      <w:r w:rsidRPr="00815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 Сибири к Русскому государству: освоение, завоевание или колонизация?</w:t>
      </w:r>
      <w:bookmarkEnd w:id="0"/>
      <w:r w:rsidRPr="008158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хочу рассказать о своих впечатлениях. В лекции рассказывается о том, как складывались отношения между переселенцами и коренным населением Сибири.</w:t>
      </w:r>
    </w:p>
    <w:p w14:paraId="3E1B6950" w14:textId="183BC67F" w:rsidR="002B0B1C" w:rsidRPr="0081583D" w:rsidRDefault="002B0B1C" w:rsidP="0081583D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 Сибири к Русскому государству было многогранным процессом, который можно рассматривать с разных точек зрения. Однако, нельзя сказать, что это была исключительно колонизация, завоевание или освоение.</w:t>
      </w:r>
    </w:p>
    <w:p w14:paraId="3CA3FD1A" w14:textId="77777777" w:rsidR="002B0B1C" w:rsidRPr="0081583D" w:rsidRDefault="002B0B1C" w:rsidP="0081583D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Российское государство начало активно осваивать Сибирь в XVII веке, отправляя экспедиции для изучения территории и ее ресурсов. Это был важный этап в развитии региона, который привел к созданию новых городов, расширению торговых связей и укреплению обороны границы.</w:t>
      </w:r>
    </w:p>
    <w:p w14:paraId="5C4E7E7E" w14:textId="77777777" w:rsidR="002B0B1C" w:rsidRPr="0081583D" w:rsidRDefault="002B0B1C" w:rsidP="0081583D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 то же время, присоединение Сибири к России было связано с войнами и конфликтами с местными народами. В результате завоевания и колонизации территории были нарушены традиционные образы жизни коренных народов и их культурное наследие.</w:t>
      </w:r>
    </w:p>
    <w:p w14:paraId="1EFF3D11" w14:textId="77777777" w:rsidR="002B0B1C" w:rsidRPr="0081583D" w:rsidRDefault="002B0B1C" w:rsidP="0081583D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присоединение Сибири к России также было связано с экспансией империи и ее стремлением к укреплению своего влияния в мире. Это можно рассматривать как форму колониальной политики, направленной на расширение территории и эксплуатацию ресурсов.</w:t>
      </w:r>
    </w:p>
    <w:p w14:paraId="1C6B88FF" w14:textId="1990602D" w:rsidR="002B0B1C" w:rsidRPr="0081583D" w:rsidRDefault="002B0B1C" w:rsidP="0081583D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присоединение Сибири к России было многогранным процессом, который нельзя свести к одной категории. Он включал в себя элементы освоения, завоевания и колонизации, и имел как положительные, так и отрицательные последствия для региона и его народов.</w:t>
      </w:r>
      <w:r w:rsidRPr="0081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понравилась данная лекция, я узнал много нового об освоении Сибири. Я могу посоветовать эту лекцию тем, кто</w:t>
      </w:r>
      <w:r w:rsidR="0081583D" w:rsidRPr="0081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 бы узнать, каким путем Сибирь была присоединена к Русскому государству.</w:t>
      </w:r>
    </w:p>
    <w:p w14:paraId="6A645837" w14:textId="77777777" w:rsidR="002B0B1C" w:rsidRPr="0081583D" w:rsidRDefault="002B0B1C" w:rsidP="002B0B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42601" w14:textId="39A98B93" w:rsidR="00C721AE" w:rsidRDefault="00C721AE"/>
    <w:sectPr w:rsidR="00C7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70"/>
    <w:rsid w:val="002B0B1C"/>
    <w:rsid w:val="0081583D"/>
    <w:rsid w:val="00C20670"/>
    <w:rsid w:val="00C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F47E"/>
  <w15:chartTrackingRefBased/>
  <w15:docId w15:val="{834004CD-C5EE-475B-914B-037006AB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Никита</dc:creator>
  <cp:keywords/>
  <dc:description/>
  <cp:lastModifiedBy>Воробьев Никита</cp:lastModifiedBy>
  <cp:revision>3</cp:revision>
  <dcterms:created xsi:type="dcterms:W3CDTF">2023-03-30T17:27:00Z</dcterms:created>
  <dcterms:modified xsi:type="dcterms:W3CDTF">2023-03-30T17:40:00Z</dcterms:modified>
</cp:coreProperties>
</file>