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445" w:rsidRPr="00EA3793" w:rsidRDefault="00EA3793" w:rsidP="00EA3793">
      <w:pPr>
        <w:jc w:val="center"/>
        <w:rPr>
          <w:rFonts w:ascii="Times New Roman" w:hAnsi="Times New Roman" w:cs="Times New Roman"/>
          <w:sz w:val="32"/>
          <w:szCs w:val="32"/>
          <w:lang w:val="en-US"/>
        </w:rPr>
      </w:pPr>
      <w:proofErr w:type="spellStart"/>
      <w:r w:rsidRPr="00EA3793">
        <w:rPr>
          <w:rFonts w:ascii="Times New Roman" w:hAnsi="Times New Roman" w:cs="Times New Roman"/>
          <w:sz w:val="32"/>
          <w:szCs w:val="32"/>
        </w:rPr>
        <w:t>Psychology</w:t>
      </w:r>
      <w:proofErr w:type="spellEnd"/>
      <w:r w:rsidRPr="00EA3793">
        <w:rPr>
          <w:rFonts w:ascii="Times New Roman" w:hAnsi="Times New Roman" w:cs="Times New Roman"/>
          <w:sz w:val="32"/>
          <w:szCs w:val="32"/>
        </w:rPr>
        <w:t xml:space="preserve"> </w:t>
      </w:r>
      <w:proofErr w:type="spellStart"/>
      <w:r w:rsidRPr="00EA3793">
        <w:rPr>
          <w:rFonts w:ascii="Times New Roman" w:hAnsi="Times New Roman" w:cs="Times New Roman"/>
          <w:sz w:val="32"/>
          <w:szCs w:val="32"/>
        </w:rPr>
        <w:t>of</w:t>
      </w:r>
      <w:proofErr w:type="spellEnd"/>
      <w:r w:rsidRPr="00EA3793">
        <w:rPr>
          <w:rFonts w:ascii="Times New Roman" w:hAnsi="Times New Roman" w:cs="Times New Roman"/>
          <w:sz w:val="32"/>
          <w:szCs w:val="32"/>
        </w:rPr>
        <w:t xml:space="preserve"> </w:t>
      </w:r>
      <w:proofErr w:type="spellStart"/>
      <w:r w:rsidRPr="00EA3793">
        <w:rPr>
          <w:rFonts w:ascii="Times New Roman" w:hAnsi="Times New Roman" w:cs="Times New Roman"/>
          <w:sz w:val="32"/>
          <w:szCs w:val="32"/>
        </w:rPr>
        <w:t>personality</w:t>
      </w:r>
      <w:proofErr w:type="spellEnd"/>
    </w:p>
    <w:p w:rsidR="00EA3793" w:rsidRDefault="00EA3793" w:rsidP="00EA3793">
      <w:pPr>
        <w:jc w:val="center"/>
        <w:rPr>
          <w:rFonts w:ascii="Times New Roman" w:hAnsi="Times New Roman" w:cs="Times New Roman"/>
          <w:sz w:val="28"/>
          <w:szCs w:val="28"/>
          <w:lang w:val="en-US"/>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1584960</wp:posOffset>
                </wp:positionH>
                <wp:positionV relativeFrom="paragraph">
                  <wp:posOffset>2689860</wp:posOffset>
                </wp:positionV>
                <wp:extent cx="3324225" cy="6953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3324225" cy="695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124.8pt;margin-top:211.8pt;width:261.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" fillcolor="white [3212]" strokecolor="white [3212]" strokeweight="2pt"/>
            </w:pict>
          </mc:Fallback>
        </mc:AlternateContent>
      </w:r>
      <w:r>
        <w:rPr>
          <w:noProof/>
          <w:lang w:eastAsia="ru-RU"/>
        </w:rPr>
        <w:drawing>
          <wp:inline distT="0" distB="0" distL="0" distR="0" wp14:anchorId="6AE3007A" wp14:editId="21962FCC">
            <wp:extent cx="3457575" cy="3457575"/>
            <wp:effectExtent l="0" t="0" r="9525" b="9525"/>
            <wp:docPr id="944101377" name="Рисунок 94410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57575" cy="3457575"/>
                    </a:xfrm>
                    <a:prstGeom prst="rect">
                      <a:avLst/>
                    </a:prstGeom>
                  </pic:spPr>
                </pic:pic>
              </a:graphicData>
            </a:graphic>
          </wp:inline>
        </w:drawing>
      </w:r>
      <w:bookmarkStart w:id="0" w:name="_GoBack"/>
      <w:bookmarkEnd w:id="0"/>
    </w:p>
    <w:p w:rsidR="00EA3793" w:rsidRPr="00EA3793" w:rsidRDefault="00EA3793" w:rsidP="00EA3793">
      <w:pPr>
        <w:spacing w:line="360" w:lineRule="auto"/>
        <w:rPr>
          <w:rFonts w:ascii="Times New Roman" w:hAnsi="Times New Roman" w:cs="Times New Roman"/>
          <w:sz w:val="28"/>
          <w:szCs w:val="28"/>
          <w:lang w:val="en-US"/>
        </w:rPr>
      </w:pPr>
      <w:r w:rsidRPr="00EA3793">
        <w:rPr>
          <w:rFonts w:ascii="Times New Roman" w:hAnsi="Times New Roman" w:cs="Times New Roman"/>
          <w:sz w:val="28"/>
          <w:szCs w:val="28"/>
          <w:lang w:val="en-US"/>
        </w:rPr>
        <w:t xml:space="preserve">Personality psychology is the branch of psychology that studies personality and various individual processes. Emphasis is placed on attempting to create a coherent picture of personality in its interrelationships with the world, life, society, and others. In addition, the dynamic aspects of mental life and individual differences are studied. Various definitions of the concept of personality: Personality - a set of social relations, realized in a variety of activities (A.N. </w:t>
      </w:r>
      <w:proofErr w:type="spellStart"/>
      <w:r w:rsidRPr="00EA3793">
        <w:rPr>
          <w:rFonts w:ascii="Times New Roman" w:hAnsi="Times New Roman" w:cs="Times New Roman"/>
          <w:sz w:val="28"/>
          <w:szCs w:val="28"/>
          <w:lang w:val="en-US"/>
        </w:rPr>
        <w:t>Leontiev</w:t>
      </w:r>
      <w:proofErr w:type="spellEnd"/>
      <w:r w:rsidRPr="00EA3793">
        <w:rPr>
          <w:rFonts w:ascii="Times New Roman" w:hAnsi="Times New Roman" w:cs="Times New Roman"/>
          <w:sz w:val="28"/>
          <w:szCs w:val="28"/>
          <w:lang w:val="en-US"/>
        </w:rPr>
        <w:t>).</w:t>
      </w:r>
    </w:p>
    <w:p w:rsidR="00EA3793" w:rsidRPr="00EA3793" w:rsidRDefault="00EA3793" w:rsidP="00EA3793">
      <w:pPr>
        <w:spacing w:line="360" w:lineRule="auto"/>
        <w:rPr>
          <w:rFonts w:ascii="Times New Roman" w:hAnsi="Times New Roman" w:cs="Times New Roman"/>
          <w:sz w:val="28"/>
          <w:szCs w:val="28"/>
          <w:lang w:val="en-US"/>
        </w:rPr>
      </w:pPr>
      <w:r w:rsidRPr="00EA3793">
        <w:rPr>
          <w:rFonts w:ascii="Times New Roman" w:hAnsi="Times New Roman" w:cs="Times New Roman"/>
          <w:sz w:val="28"/>
          <w:szCs w:val="28"/>
          <w:lang w:val="en-US"/>
        </w:rPr>
        <w:t xml:space="preserve">Personality - "a living person of flesh and blood", intertwined in many relations to the world; epicenter of "explosive" changes of being; being, passing into an ideal form </w:t>
      </w:r>
      <w:proofErr w:type="gramStart"/>
      <w:r w:rsidRPr="00EA3793">
        <w:rPr>
          <w:rFonts w:ascii="Times New Roman" w:hAnsi="Times New Roman" w:cs="Times New Roman"/>
          <w:sz w:val="28"/>
          <w:szCs w:val="28"/>
          <w:lang w:val="en-US"/>
        </w:rPr>
        <w:t>( S.L</w:t>
      </w:r>
      <w:proofErr w:type="gramEnd"/>
      <w:r w:rsidRPr="00EA3793">
        <w:rPr>
          <w:rFonts w:ascii="Times New Roman" w:hAnsi="Times New Roman" w:cs="Times New Roman"/>
          <w:sz w:val="28"/>
          <w:szCs w:val="28"/>
          <w:lang w:val="en-US"/>
        </w:rPr>
        <w:t>. Rubinstein).</w:t>
      </w:r>
    </w:p>
    <w:p w:rsidR="00EA3793" w:rsidRPr="00EA3793" w:rsidRDefault="00EA3793" w:rsidP="00EA3793">
      <w:pPr>
        <w:spacing w:line="360" w:lineRule="auto"/>
        <w:rPr>
          <w:rFonts w:ascii="Times New Roman" w:hAnsi="Times New Roman" w:cs="Times New Roman"/>
          <w:sz w:val="28"/>
          <w:szCs w:val="28"/>
          <w:lang w:val="en-US"/>
        </w:rPr>
      </w:pPr>
      <w:r w:rsidRPr="00EA3793">
        <w:rPr>
          <w:rFonts w:ascii="Times New Roman" w:hAnsi="Times New Roman" w:cs="Times New Roman"/>
          <w:sz w:val="28"/>
          <w:szCs w:val="28"/>
          <w:lang w:val="en-US"/>
        </w:rPr>
        <w:t xml:space="preserve">Personality is a subject of life: active, responsible, capable of temporal regulation of life and resolution of life contradictions (K.A. </w:t>
      </w:r>
      <w:proofErr w:type="spellStart"/>
      <w:r w:rsidRPr="00EA3793">
        <w:rPr>
          <w:rFonts w:ascii="Times New Roman" w:hAnsi="Times New Roman" w:cs="Times New Roman"/>
          <w:sz w:val="28"/>
          <w:szCs w:val="28"/>
          <w:lang w:val="en-US"/>
        </w:rPr>
        <w:t>Abulkhanova</w:t>
      </w:r>
      <w:proofErr w:type="spellEnd"/>
      <w:r w:rsidRPr="00EA3793">
        <w:rPr>
          <w:rFonts w:ascii="Times New Roman" w:hAnsi="Times New Roman" w:cs="Times New Roman"/>
          <w:sz w:val="28"/>
          <w:szCs w:val="28"/>
          <w:lang w:val="en-US"/>
        </w:rPr>
        <w:t>).</w:t>
      </w:r>
    </w:p>
    <w:p w:rsidR="00EA3793" w:rsidRPr="00EA3793" w:rsidRDefault="00EA3793" w:rsidP="00EA3793">
      <w:pPr>
        <w:spacing w:line="360" w:lineRule="auto"/>
        <w:rPr>
          <w:rFonts w:ascii="Times New Roman" w:hAnsi="Times New Roman" w:cs="Times New Roman"/>
          <w:sz w:val="28"/>
          <w:szCs w:val="28"/>
          <w:lang w:val="en-US"/>
        </w:rPr>
      </w:pPr>
      <w:r w:rsidRPr="00EA3793">
        <w:rPr>
          <w:rFonts w:ascii="Times New Roman" w:hAnsi="Times New Roman" w:cs="Times New Roman"/>
          <w:sz w:val="28"/>
          <w:szCs w:val="28"/>
          <w:lang w:val="en-US"/>
        </w:rPr>
        <w:t>HUMAN - a being embodying the highest stage of life development, a subject of social and historical activity.</w:t>
      </w:r>
    </w:p>
    <w:p w:rsidR="00EA3793" w:rsidRPr="00EA3793" w:rsidRDefault="00EA3793" w:rsidP="00EA3793">
      <w:pPr>
        <w:spacing w:line="360" w:lineRule="auto"/>
        <w:rPr>
          <w:rFonts w:ascii="Times New Roman" w:hAnsi="Times New Roman" w:cs="Times New Roman"/>
          <w:sz w:val="28"/>
          <w:szCs w:val="28"/>
          <w:lang w:val="en-US"/>
        </w:rPr>
      </w:pPr>
      <w:r w:rsidRPr="00EA3793">
        <w:rPr>
          <w:rFonts w:ascii="Times New Roman" w:hAnsi="Times New Roman" w:cs="Times New Roman"/>
          <w:sz w:val="28"/>
          <w:szCs w:val="28"/>
          <w:lang w:val="en-US"/>
        </w:rPr>
        <w:lastRenderedPageBreak/>
        <w:t>The main directions in personality psychology: 1) Depth psychology of personality - Psychoanalysis of Z. Freud; Individual psychology of A. Adler; Humanistic psychoanalysis of E. Fromm; Psychoanalytic theory of ne</w:t>
      </w:r>
      <w:r>
        <w:rPr>
          <w:rFonts w:ascii="Times New Roman" w:hAnsi="Times New Roman" w:cs="Times New Roman"/>
          <w:sz w:val="28"/>
          <w:szCs w:val="28"/>
          <w:lang w:val="en-US"/>
        </w:rPr>
        <w:t xml:space="preserve">urotic conflicts of K. Horney; </w:t>
      </w:r>
    </w:p>
    <w:p w:rsidR="00EA3793" w:rsidRDefault="00EA3793" w:rsidP="00EA3793">
      <w:pPr>
        <w:spacing w:line="360" w:lineRule="auto"/>
        <w:rPr>
          <w:rFonts w:ascii="Times New Roman" w:hAnsi="Times New Roman" w:cs="Times New Roman"/>
          <w:sz w:val="28"/>
          <w:szCs w:val="28"/>
          <w:lang w:val="en-US"/>
        </w:rPr>
      </w:pPr>
      <w:r w:rsidRPr="00EA3793">
        <w:rPr>
          <w:rFonts w:ascii="Times New Roman" w:hAnsi="Times New Roman" w:cs="Times New Roman"/>
          <w:sz w:val="28"/>
          <w:szCs w:val="28"/>
          <w:lang w:val="en-US"/>
        </w:rPr>
        <w:t>Translated with www.DeepL.com/Translator (free version)</w:t>
      </w:r>
      <w:r w:rsidRPr="00EA3793">
        <w:rPr>
          <w:lang w:val="en-US"/>
        </w:rPr>
        <w:t xml:space="preserve"> </w:t>
      </w:r>
      <w:r w:rsidRPr="00EA3793">
        <w:rPr>
          <w:rFonts w:ascii="Times New Roman" w:hAnsi="Times New Roman" w:cs="Times New Roman"/>
          <w:sz w:val="28"/>
          <w:szCs w:val="28"/>
          <w:lang w:val="en-US"/>
        </w:rPr>
        <w:t xml:space="preserve">Analytical personality theory of C. G. Jung; Ego-psychoanalysis of E. Erikson; Transactional analysis of E. Berne; Humanistic psychology - Humanistic personality theory of A. Maslow; Person-centered approach of C. Rogers; Existential psychology - </w:t>
      </w:r>
      <w:proofErr w:type="spellStart"/>
      <w:r w:rsidRPr="00EA3793">
        <w:rPr>
          <w:rFonts w:ascii="Times New Roman" w:hAnsi="Times New Roman" w:cs="Times New Roman"/>
          <w:sz w:val="28"/>
          <w:szCs w:val="28"/>
          <w:lang w:val="en-US"/>
        </w:rPr>
        <w:t>Dasein</w:t>
      </w:r>
      <w:proofErr w:type="spellEnd"/>
      <w:r w:rsidRPr="00EA3793">
        <w:rPr>
          <w:rFonts w:ascii="Times New Roman" w:hAnsi="Times New Roman" w:cs="Times New Roman"/>
          <w:sz w:val="28"/>
          <w:szCs w:val="28"/>
          <w:lang w:val="en-US"/>
        </w:rPr>
        <w:t xml:space="preserve">-analysis of L. Binswanger and M. Boss; American school of existential psychology - I. </w:t>
      </w:r>
      <w:proofErr w:type="spellStart"/>
      <w:r w:rsidRPr="00EA3793">
        <w:rPr>
          <w:rFonts w:ascii="Times New Roman" w:hAnsi="Times New Roman" w:cs="Times New Roman"/>
          <w:sz w:val="28"/>
          <w:szCs w:val="28"/>
          <w:lang w:val="en-US"/>
        </w:rPr>
        <w:t>Yalom</w:t>
      </w:r>
      <w:proofErr w:type="spellEnd"/>
      <w:r w:rsidRPr="00EA3793">
        <w:rPr>
          <w:rFonts w:ascii="Times New Roman" w:hAnsi="Times New Roman" w:cs="Times New Roman"/>
          <w:sz w:val="28"/>
          <w:szCs w:val="28"/>
          <w:lang w:val="en-US"/>
        </w:rPr>
        <w:t xml:space="preserve">. Existential psychology - </w:t>
      </w:r>
      <w:proofErr w:type="spellStart"/>
      <w:r w:rsidRPr="00EA3793">
        <w:rPr>
          <w:rFonts w:ascii="Times New Roman" w:hAnsi="Times New Roman" w:cs="Times New Roman"/>
          <w:sz w:val="28"/>
          <w:szCs w:val="28"/>
          <w:lang w:val="en-US"/>
        </w:rPr>
        <w:t>Dasein</w:t>
      </w:r>
      <w:proofErr w:type="spellEnd"/>
      <w:r w:rsidRPr="00EA3793">
        <w:rPr>
          <w:rFonts w:ascii="Times New Roman" w:hAnsi="Times New Roman" w:cs="Times New Roman"/>
          <w:sz w:val="28"/>
          <w:szCs w:val="28"/>
          <w:lang w:val="en-US"/>
        </w:rPr>
        <w:t xml:space="preserve">-analysis of L. Binswanger and M. Boss; American school of existential psychology - I. </w:t>
      </w:r>
      <w:proofErr w:type="spellStart"/>
      <w:r w:rsidRPr="00EA3793">
        <w:rPr>
          <w:rFonts w:ascii="Times New Roman" w:hAnsi="Times New Roman" w:cs="Times New Roman"/>
          <w:sz w:val="28"/>
          <w:szCs w:val="28"/>
          <w:lang w:val="en-US"/>
        </w:rPr>
        <w:t>Yalom</w:t>
      </w:r>
      <w:proofErr w:type="spellEnd"/>
      <w:r w:rsidRPr="00EA3793">
        <w:rPr>
          <w:rFonts w:ascii="Times New Roman" w:hAnsi="Times New Roman" w:cs="Times New Roman"/>
          <w:sz w:val="28"/>
          <w:szCs w:val="28"/>
          <w:lang w:val="en-US"/>
        </w:rPr>
        <w:t>, R. May, J. Buge</w:t>
      </w:r>
      <w:r>
        <w:rPr>
          <w:rFonts w:ascii="Times New Roman" w:hAnsi="Times New Roman" w:cs="Times New Roman"/>
          <w:sz w:val="28"/>
          <w:szCs w:val="28"/>
          <w:lang w:val="en-US"/>
        </w:rPr>
        <w:t xml:space="preserve">ntal; </w:t>
      </w:r>
      <w:proofErr w:type="spellStart"/>
      <w:r>
        <w:rPr>
          <w:rFonts w:ascii="Times New Roman" w:hAnsi="Times New Roman" w:cs="Times New Roman"/>
          <w:sz w:val="28"/>
          <w:szCs w:val="28"/>
          <w:lang w:val="en-US"/>
        </w:rPr>
        <w:t>Logotherapy</w:t>
      </w:r>
      <w:proofErr w:type="spellEnd"/>
      <w:r>
        <w:rPr>
          <w:rFonts w:ascii="Times New Roman" w:hAnsi="Times New Roman" w:cs="Times New Roman"/>
          <w:sz w:val="28"/>
          <w:szCs w:val="28"/>
          <w:lang w:val="en-US"/>
        </w:rPr>
        <w:t xml:space="preserve"> of V. Frankl;</w:t>
      </w:r>
      <w:r w:rsidRPr="00EA3793">
        <w:rPr>
          <w:lang w:val="en-US"/>
        </w:rPr>
        <w:t xml:space="preserve"> </w:t>
      </w:r>
      <w:r w:rsidRPr="00EA3793">
        <w:rPr>
          <w:rFonts w:ascii="Times New Roman" w:hAnsi="Times New Roman" w:cs="Times New Roman"/>
          <w:sz w:val="28"/>
          <w:szCs w:val="28"/>
          <w:lang w:val="en-US"/>
        </w:rPr>
        <w:t xml:space="preserve">Existential analysis A. </w:t>
      </w:r>
      <w:proofErr w:type="spellStart"/>
      <w:r w:rsidRPr="00EA3793">
        <w:rPr>
          <w:rFonts w:ascii="Times New Roman" w:hAnsi="Times New Roman" w:cs="Times New Roman"/>
          <w:sz w:val="28"/>
          <w:szCs w:val="28"/>
          <w:lang w:val="en-US"/>
        </w:rPr>
        <w:t>Langlais</w:t>
      </w:r>
      <w:proofErr w:type="spellEnd"/>
      <w:r w:rsidRPr="00EA3793">
        <w:rPr>
          <w:rFonts w:ascii="Times New Roman" w:hAnsi="Times New Roman" w:cs="Times New Roman"/>
          <w:sz w:val="28"/>
          <w:szCs w:val="28"/>
          <w:lang w:val="en-US"/>
        </w:rPr>
        <w:t>; Cognitive and social-cognitive directions in personality psychology-J. Kelly's theory of personality constructs; A. Bandura's social-cognitive theory of personality; J. Rotter's social-cognitive theory of personality; Behavioral psychology; B. Skinner's theory of operant learning. Skinner;</w:t>
      </w:r>
      <w:r w:rsidRPr="00EA3793">
        <w:rPr>
          <w:lang w:val="en-US"/>
        </w:rPr>
        <w:t xml:space="preserve"> </w:t>
      </w:r>
      <w:r w:rsidRPr="00EA3793">
        <w:rPr>
          <w:rFonts w:ascii="Times New Roman" w:hAnsi="Times New Roman" w:cs="Times New Roman"/>
          <w:sz w:val="28"/>
          <w:szCs w:val="28"/>
          <w:lang w:val="en-US"/>
        </w:rPr>
        <w:t xml:space="preserve">Dispositional direction in personality theory-Dispositional personality theory by G. </w:t>
      </w:r>
      <w:proofErr w:type="spellStart"/>
      <w:r w:rsidRPr="00EA3793">
        <w:rPr>
          <w:rFonts w:ascii="Times New Roman" w:hAnsi="Times New Roman" w:cs="Times New Roman"/>
          <w:sz w:val="28"/>
          <w:szCs w:val="28"/>
          <w:lang w:val="en-US"/>
        </w:rPr>
        <w:t>Allport</w:t>
      </w:r>
      <w:proofErr w:type="spellEnd"/>
      <w:r w:rsidRPr="00EA3793">
        <w:rPr>
          <w:rFonts w:ascii="Times New Roman" w:hAnsi="Times New Roman" w:cs="Times New Roman"/>
          <w:sz w:val="28"/>
          <w:szCs w:val="28"/>
          <w:lang w:val="en-US"/>
        </w:rPr>
        <w:t xml:space="preserve">; Structural theory of personality traits by R. Cattell; Psychopathology of personality; Theory of psychopathology of mental life by K. Jaspers; Theory of personality accentuations by K. </w:t>
      </w:r>
      <w:proofErr w:type="spellStart"/>
      <w:r w:rsidRPr="00EA3793">
        <w:rPr>
          <w:rFonts w:ascii="Times New Roman" w:hAnsi="Times New Roman" w:cs="Times New Roman"/>
          <w:sz w:val="28"/>
          <w:szCs w:val="28"/>
          <w:lang w:val="en-US"/>
        </w:rPr>
        <w:t>Leongard</w:t>
      </w:r>
      <w:proofErr w:type="spellEnd"/>
      <w:r w:rsidRPr="00EA3793">
        <w:rPr>
          <w:rFonts w:ascii="Times New Roman" w:hAnsi="Times New Roman" w:cs="Times New Roman"/>
          <w:sz w:val="28"/>
          <w:szCs w:val="28"/>
          <w:lang w:val="en-US"/>
        </w:rPr>
        <w:t xml:space="preserve">; </w:t>
      </w:r>
      <w:proofErr w:type="spellStart"/>
      <w:r w:rsidRPr="00EA3793">
        <w:rPr>
          <w:rFonts w:ascii="Times New Roman" w:hAnsi="Times New Roman" w:cs="Times New Roman"/>
          <w:sz w:val="28"/>
          <w:szCs w:val="28"/>
          <w:lang w:val="en-US"/>
        </w:rPr>
        <w:t>Pathopsychology</w:t>
      </w:r>
      <w:proofErr w:type="spellEnd"/>
      <w:r w:rsidRPr="00EA3793">
        <w:rPr>
          <w:rFonts w:ascii="Times New Roman" w:hAnsi="Times New Roman" w:cs="Times New Roman"/>
          <w:sz w:val="28"/>
          <w:szCs w:val="28"/>
          <w:lang w:val="en-US"/>
        </w:rPr>
        <w:t xml:space="preserve"> of personality by B. V. </w:t>
      </w:r>
      <w:proofErr w:type="spellStart"/>
      <w:r w:rsidRPr="00EA3793">
        <w:rPr>
          <w:rFonts w:ascii="Times New Roman" w:hAnsi="Times New Roman" w:cs="Times New Roman"/>
          <w:sz w:val="28"/>
          <w:szCs w:val="28"/>
          <w:lang w:val="en-US"/>
        </w:rPr>
        <w:t>Zeigarnik</w:t>
      </w:r>
      <w:proofErr w:type="spellEnd"/>
      <w:r w:rsidRPr="00EA3793">
        <w:rPr>
          <w:rFonts w:ascii="Times New Roman" w:hAnsi="Times New Roman" w:cs="Times New Roman"/>
          <w:sz w:val="28"/>
          <w:szCs w:val="28"/>
          <w:lang w:val="en-US"/>
        </w:rPr>
        <w:t xml:space="preserve">; Clinical psychology of personality by P. S. </w:t>
      </w:r>
      <w:proofErr w:type="spellStart"/>
      <w:r w:rsidRPr="00EA3793">
        <w:rPr>
          <w:rFonts w:ascii="Times New Roman" w:hAnsi="Times New Roman" w:cs="Times New Roman"/>
          <w:sz w:val="28"/>
          <w:szCs w:val="28"/>
          <w:lang w:val="en-US"/>
        </w:rPr>
        <w:t>Gurevich</w:t>
      </w:r>
      <w:proofErr w:type="spellEnd"/>
      <w:r w:rsidRPr="00EA3793">
        <w:rPr>
          <w:rFonts w:ascii="Times New Roman" w:hAnsi="Times New Roman" w:cs="Times New Roman"/>
          <w:sz w:val="28"/>
          <w:szCs w:val="28"/>
          <w:lang w:val="en-US"/>
        </w:rPr>
        <w:t xml:space="preserve">. </w:t>
      </w:r>
      <w:proofErr w:type="spellStart"/>
      <w:proofErr w:type="gramStart"/>
      <w:r w:rsidRPr="00EA3793">
        <w:rPr>
          <w:rFonts w:ascii="Times New Roman" w:hAnsi="Times New Roman" w:cs="Times New Roman"/>
          <w:sz w:val="28"/>
          <w:szCs w:val="28"/>
          <w:lang w:val="en-US"/>
        </w:rPr>
        <w:t>Leongard</w:t>
      </w:r>
      <w:proofErr w:type="spellEnd"/>
      <w:r w:rsidRPr="00EA3793">
        <w:rPr>
          <w:rFonts w:ascii="Times New Roman" w:hAnsi="Times New Roman" w:cs="Times New Roman"/>
          <w:sz w:val="28"/>
          <w:szCs w:val="28"/>
          <w:lang w:val="en-US"/>
        </w:rPr>
        <w:t xml:space="preserve">; B. V. </w:t>
      </w:r>
      <w:proofErr w:type="spellStart"/>
      <w:r w:rsidRPr="00EA3793">
        <w:rPr>
          <w:rFonts w:ascii="Times New Roman" w:hAnsi="Times New Roman" w:cs="Times New Roman"/>
          <w:sz w:val="28"/>
          <w:szCs w:val="28"/>
          <w:lang w:val="en-US"/>
        </w:rPr>
        <w:t>Zeigarnik's</w:t>
      </w:r>
      <w:proofErr w:type="spellEnd"/>
      <w:r w:rsidRPr="00EA3793">
        <w:rPr>
          <w:rFonts w:ascii="Times New Roman" w:hAnsi="Times New Roman" w:cs="Times New Roman"/>
          <w:sz w:val="28"/>
          <w:szCs w:val="28"/>
          <w:lang w:val="en-US"/>
        </w:rPr>
        <w:t xml:space="preserve"> </w:t>
      </w:r>
      <w:proofErr w:type="spellStart"/>
      <w:r w:rsidRPr="00EA3793">
        <w:rPr>
          <w:rFonts w:ascii="Times New Roman" w:hAnsi="Times New Roman" w:cs="Times New Roman"/>
          <w:sz w:val="28"/>
          <w:szCs w:val="28"/>
          <w:lang w:val="en-US"/>
        </w:rPr>
        <w:t>Pathopsychology</w:t>
      </w:r>
      <w:proofErr w:type="spellEnd"/>
      <w:r w:rsidRPr="00EA3793">
        <w:rPr>
          <w:rFonts w:ascii="Times New Roman" w:hAnsi="Times New Roman" w:cs="Times New Roman"/>
          <w:sz w:val="28"/>
          <w:szCs w:val="28"/>
          <w:lang w:val="en-US"/>
        </w:rPr>
        <w:t xml:space="preserve"> of Personality; P. S. </w:t>
      </w:r>
      <w:proofErr w:type="spellStart"/>
      <w:r w:rsidRPr="00EA3793">
        <w:rPr>
          <w:rFonts w:ascii="Times New Roman" w:hAnsi="Times New Roman" w:cs="Times New Roman"/>
          <w:sz w:val="28"/>
          <w:szCs w:val="28"/>
          <w:lang w:val="en-US"/>
        </w:rPr>
        <w:t>Gurevich's</w:t>
      </w:r>
      <w:proofErr w:type="spellEnd"/>
      <w:r w:rsidRPr="00EA3793">
        <w:rPr>
          <w:rFonts w:ascii="Times New Roman" w:hAnsi="Times New Roman" w:cs="Times New Roman"/>
          <w:sz w:val="28"/>
          <w:szCs w:val="28"/>
          <w:lang w:val="en-US"/>
        </w:rPr>
        <w:t xml:space="preserve"> Clinical Psychology of Personality.</w:t>
      </w:r>
      <w:proofErr w:type="gramEnd"/>
    </w:p>
    <w:p w:rsidR="00EA3793" w:rsidRPr="00EA3793" w:rsidRDefault="00EA3793" w:rsidP="00EA3793">
      <w:pPr>
        <w:spacing w:line="360" w:lineRule="auto"/>
        <w:rPr>
          <w:rFonts w:ascii="Times New Roman" w:hAnsi="Times New Roman" w:cs="Times New Roman"/>
          <w:sz w:val="28"/>
          <w:szCs w:val="28"/>
          <w:lang w:val="en-US"/>
        </w:rPr>
      </w:pPr>
      <w:r w:rsidRPr="00EA3793">
        <w:rPr>
          <w:rFonts w:ascii="Times New Roman" w:hAnsi="Times New Roman" w:cs="Times New Roman"/>
          <w:sz w:val="28"/>
          <w:szCs w:val="28"/>
          <w:lang w:val="en-US"/>
        </w:rPr>
        <w:t>When determining the subject of study of personality psychology, one may encounter some difficulties, as personality is a collective concept that includes several manifestations and therefore this science is divided into several other disciplines that study different manifestations of personality. The psychology of personality is subdivided into the psychology of emotions, motivation, will and others. In general we can say that personality psychology with all its subdivisions studies emotions, feelings, thoughts, self-consciousness, GND, motives, intelligence, social roles and other manifestations of personality.</w:t>
      </w:r>
    </w:p>
    <w:sectPr w:rsidR="00EA3793" w:rsidRPr="00EA3793" w:rsidSect="006941B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9B9"/>
    <w:rsid w:val="002806C6"/>
    <w:rsid w:val="00440445"/>
    <w:rsid w:val="005149B9"/>
    <w:rsid w:val="006941BA"/>
    <w:rsid w:val="00EA3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7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37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7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37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2023-07-24T10:20:00Z</dcterms:created>
  <dcterms:modified xsi:type="dcterms:W3CDTF">2023-07-24T10:20:00Z</dcterms:modified>
</cp:coreProperties>
</file>