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8"/>
          <w:szCs w:val="28"/>
          <w:shd w:val="clear" w:fill="FFFFFF"/>
        </w:rPr>
      </w:pPr>
      <w:r>
        <w:rPr>
          <w:rFonts w:hint="default" w:ascii="Calibri" w:hAnsi="Calibri" w:eastAsia="sans-serif" w:cs="Calibri"/>
          <w:i w:val="0"/>
          <w:iCs w:val="0"/>
          <w:caps w:val="0"/>
          <w:color w:val="303030"/>
          <w:spacing w:val="0"/>
          <w:sz w:val="28"/>
          <w:szCs w:val="28"/>
          <w:shd w:val="clear" w:fill="FFFFFF"/>
        </w:rPr>
        <w:t>Каким должен быть качественный сон?</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2"/>
          <w:szCs w:val="22"/>
        </w:rPr>
      </w:pPr>
      <w:r>
        <w:rPr>
          <w:rFonts w:hint="default" w:ascii="Calibri" w:hAnsi="Calibri" w:eastAsia="sans-serif" w:cs="Calibri"/>
          <w:i w:val="0"/>
          <w:iCs w:val="0"/>
          <w:caps w:val="0"/>
          <w:color w:val="637680"/>
          <w:spacing w:val="0"/>
          <w:sz w:val="22"/>
          <w:szCs w:val="22"/>
          <w:shd w:val="clear" w:fill="FFFFFF"/>
        </w:rPr>
        <w:t>Здоровый сон необходим для здоровой жизни. Даже если проводите большую часть дня во сне, часто ли просыпаетесь без сна? Это событие, которое происходит со многими постоянно, влияет на действия, совершаемые в течение дня. Если не знаете, что сон так сильно влияет на качество жизни, вы должны осознать его важность и приложить усилия для здорового сна. Как добиться качественного сна?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2"/>
          <w:szCs w:val="22"/>
        </w:rPr>
      </w:pPr>
      <w:r>
        <w:rPr>
          <w:rFonts w:hint="default" w:ascii="Calibri" w:hAnsi="Calibri" w:eastAsia="sans-serif" w:cs="Calibri"/>
          <w:i w:val="0"/>
          <w:iCs w:val="0"/>
          <w:caps w:val="0"/>
          <w:color w:val="637680"/>
          <w:spacing w:val="0"/>
          <w:sz w:val="22"/>
          <w:szCs w:val="22"/>
          <w:shd w:val="clear" w:fill="FFFFFF"/>
        </w:rPr>
        <w:t>Правильный выбор матраса – залог хорошего сна. Чтобы получить максимальную пользу от сна, было бы логичным выбором приобрести индивидуальную кровать. Так как каждая часть тела оказывает различное давление на матрас, вам следует использовать специальный матрас в соответствии с вашим телосложением и весом.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2"/>
          <w:szCs w:val="22"/>
        </w:rPr>
      </w:pPr>
      <w:r>
        <w:rPr>
          <w:rFonts w:hint="default" w:ascii="Calibri" w:hAnsi="Calibri" w:eastAsia="sans-serif" w:cs="Calibri"/>
          <w:i w:val="0"/>
          <w:iCs w:val="0"/>
          <w:caps w:val="0"/>
          <w:color w:val="637680"/>
          <w:spacing w:val="0"/>
          <w:sz w:val="22"/>
          <w:szCs w:val="22"/>
          <w:shd w:val="clear" w:fill="FFFFFF"/>
        </w:rPr>
        <w:t>Идеальное время. Временной интервал, необходимый для качественного сна, варьируется в зависимости от возрастной группы. Чем меньше возраст ребенка, тем больше часов в сутки нужно спать. С 18 лет, когда начинается взрослая жизнь, и до глубокой старости для сна достаточно 7-8 часов. Вы также должны установить время сна в соответствии с возрастной группой.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2"/>
          <w:szCs w:val="22"/>
        </w:rPr>
      </w:pPr>
      <w:r>
        <w:rPr>
          <w:rFonts w:hint="default" w:ascii="Calibri" w:hAnsi="Calibri" w:eastAsia="sans-serif" w:cs="Calibri"/>
          <w:i w:val="0"/>
          <w:iCs w:val="0"/>
          <w:caps w:val="0"/>
          <w:color w:val="637680"/>
          <w:spacing w:val="0"/>
          <w:sz w:val="22"/>
          <w:szCs w:val="22"/>
          <w:shd w:val="clear" w:fill="FFFFFF"/>
        </w:rPr>
        <w:t>Использование электронных устройств. С развитием технологий следует держать электронные устройства как можно дальше от того места, где вы будете спать. Потому что электронные устройства своим излучением наносят организму разный вред.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2"/>
          <w:szCs w:val="22"/>
        </w:rPr>
      </w:pPr>
      <w:r>
        <w:rPr>
          <w:rFonts w:hint="default" w:ascii="Calibri" w:hAnsi="Calibri" w:eastAsia="sans-serif" w:cs="Calibri"/>
          <w:i w:val="0"/>
          <w:iCs w:val="0"/>
          <w:caps w:val="0"/>
          <w:color w:val="637680"/>
          <w:spacing w:val="0"/>
          <w:sz w:val="22"/>
          <w:szCs w:val="22"/>
          <w:shd w:val="clear" w:fill="FFFFFF"/>
        </w:rPr>
        <w:t>Темная среда. Чтобы получить от сна 100% эффективность, окружающая среда должна быть максимально темной. Поскольку искусственное освещение нарушает баланс, мозг воспринимает время как дневное. Поэтому следует позаботиться о том, чтобы в помещении, где вы спите, не было света.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2"/>
          <w:szCs w:val="22"/>
        </w:rPr>
      </w:pPr>
      <w:r>
        <w:rPr>
          <w:rFonts w:hint="default" w:ascii="Calibri" w:hAnsi="Calibri" w:eastAsia="sans-serif" w:cs="Calibri"/>
          <w:i w:val="0"/>
          <w:iCs w:val="0"/>
          <w:caps w:val="0"/>
          <w:color w:val="637680"/>
          <w:spacing w:val="0"/>
          <w:sz w:val="22"/>
          <w:szCs w:val="22"/>
          <w:shd w:val="clear" w:fill="FFFFFF"/>
        </w:rPr>
        <w:t>Температура. Одним из непременных условий здорового сна является соответствующая температура окружающей среды. Температура, при которой не будет затруднено дыхание, потно или холодно во время сна, – 15-20 градусов.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2"/>
          <w:szCs w:val="22"/>
        </w:rPr>
      </w:pPr>
      <w:r>
        <w:rPr>
          <w:rFonts w:hint="default" w:ascii="Calibri" w:hAnsi="Calibri" w:eastAsia="sans-serif" w:cs="Calibri"/>
          <w:i w:val="0"/>
          <w:iCs w:val="0"/>
          <w:caps w:val="0"/>
          <w:color w:val="637680"/>
          <w:spacing w:val="0"/>
          <w:sz w:val="22"/>
          <w:szCs w:val="22"/>
          <w:shd w:val="clear" w:fill="FFFFFF"/>
        </w:rPr>
        <w:t>Потребление кофеина. Продукты, содержащие кофеин, не следует употреблять перед сном. Потому что кофеин ускоряет работу мозга, затрудняя засыпание. Если уменьшите потребление кофеина вечером, сможете получить здоровый сон.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10" w:beforeAutospacing="0" w:after="210" w:afterAutospacing="0"/>
        <w:ind w:left="0" w:right="0" w:firstLine="0"/>
        <w:jc w:val="left"/>
        <w:rPr>
          <w:rFonts w:hint="default" w:ascii="Calibri" w:hAnsi="Calibri" w:eastAsia="sans-serif" w:cs="Calibri"/>
          <w:i w:val="0"/>
          <w:iCs w:val="0"/>
          <w:caps w:val="0"/>
          <w:color w:val="637680"/>
          <w:spacing w:val="0"/>
          <w:sz w:val="22"/>
          <w:szCs w:val="22"/>
        </w:rPr>
      </w:pPr>
      <w:r>
        <w:rPr>
          <w:rFonts w:hint="default" w:ascii="Calibri" w:hAnsi="Calibri" w:eastAsia="sans-serif" w:cs="Calibri"/>
          <w:i w:val="0"/>
          <w:iCs w:val="0"/>
          <w:caps w:val="0"/>
          <w:color w:val="637680"/>
          <w:spacing w:val="0"/>
          <w:sz w:val="22"/>
          <w:szCs w:val="22"/>
          <w:shd w:val="clear" w:fill="FFFFFF"/>
        </w:rPr>
        <w:t>Здоровый сон очень важен. Учитывая, что вы проводите треть жизни во сне, сделать этот процесс качественным должно быть вашим первым выбором.</w:t>
      </w:r>
    </w:p>
    <w:p>
      <w:pPr>
        <w:rPr>
          <w:rFonts w:hint="default" w:ascii="Calibri" w:hAnsi="Calibri" w:cs="Calibri"/>
          <w:sz w:val="22"/>
          <w:szCs w:val="22"/>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86163"/>
    <w:rsid w:val="399F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2023-08-13T09:40:00Z</dcterms:created>
  <dc:creator>IRADA</dc:creator>
  <cp:lastModifiedBy>Irada Ir</cp:lastModifiedBy>
  <dcterms:modified xsi:type="dcterms:W3CDTF">2023-08-13T09:42:02Z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1049-11.2.0.11219</vt:lpwstr>
  </property>
  <property fmtid="{D5CDD505-2E9C-101B-9397-08002B2CF9AE}" pid="3" name="ICV">
    <vt:lpwstr>D2F71BCAF6A24B18A6CDE15061797592</vt:lpwstr>
  </property>
</Properties>
</file>