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5DDD" w14:textId="1CF1BC7D" w:rsidR="00C745D1" w:rsidRPr="005E7FDA" w:rsidRDefault="005E7FDA">
      <w:pPr>
        <w:rPr>
          <w:rFonts w:ascii="Times New Roman" w:hAnsi="Times New Roman" w:cs="Times New Roman"/>
          <w:sz w:val="24"/>
          <w:szCs w:val="24"/>
        </w:rPr>
      </w:pPr>
      <w:r w:rsidRPr="005E7FDA">
        <w:rPr>
          <w:rFonts w:ascii="Times New Roman" w:hAnsi="Times New Roman" w:cs="Times New Roman"/>
          <w:b/>
          <w:bCs/>
          <w:i/>
          <w:iCs/>
          <w:color w:val="292B2C"/>
          <w:sz w:val="24"/>
          <w:szCs w:val="24"/>
          <w:bdr w:val="none" w:sz="0" w:space="0" w:color="auto" w:frame="1"/>
          <w:shd w:val="clear" w:color="auto" w:fill="FFFFFF"/>
        </w:rPr>
        <w:t>Все о белом светодиодном дереве</w:t>
      </w:r>
      <w:bookmarkStart w:id="0" w:name="_GoBack"/>
      <w:bookmarkEnd w:id="0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Люди всегда, в любые эпохи и времена стремились сделать свой дом уютным. Ведь дом это не только место, где мы спим и находимся в свободное время. Дом — это в первую очередь атмосфера. Одним из атрибутов атмосферы и уюта может стать </w:t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светодиодное дерево белое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Rich</w:t>
      </w:r>
      <w:proofErr w:type="spellEnd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Led</w:t>
      </w:r>
      <w:proofErr w:type="spellEnd"/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. В стремление людей сделать свой дом, квартиру или офис, не просто уютным, но и красивыми, освещение всегда играет не малую роль. И если обычные люстры есть у любого человека, то </w:t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светодиодное дерево белое специализированного магазина richled-shop.ru</w:t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 точно поможет вам выделиться из толпы красивым домашним декором.</w:t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t>История появления</w:t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Еще с давних времен человек стремился осветить и украсить свое жилище. Если сначала в зимний период использовали свечи, то со временем развитие технологий позволило сделать большое количество разных вариантов светильников. Началось все с домашних самодельных гирлянд, а сейчас рынок предлагает нам широкий выбор разнообразных видов освещения. Интересным решением в этой сфере стали </w:t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светодиодные деревья белые цена</w:t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, которых может вас приятно удивить и порадовать. Ведь она полностью соответствует и окупает качество товара.</w:t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t>Применение светодиодных деревьев</w:t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У </w:t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светодиодных деревьев белых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Rich</w:t>
      </w:r>
      <w:proofErr w:type="spellEnd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Led</w:t>
      </w:r>
      <w:proofErr w:type="spellEnd"/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 есть большое количество вариантов применений. Приятные для глаз светящиеся белым светом деревья, могут стать как прекрасным украшением городских парков и ночных аллей, отелей, бутиков, торговых центров и офисов, так и квартир, балконов, коттеджей, зон отдыха на приусадебных участках. Простой, минималистичный и изящный дизайн, позволит украсить любую комнату и подчеркнуть красоту и уют вашего домашнего интерьера.</w:t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Очень хорошо такое украшение будет смотреться в новогодние праздники, когда люди традиционно стараются ярко украсить дома перед праздниками и сделать красивое освещение жилища в темные зимние вечера. Однако не плохо такие украшения будут не только делать дом более уютным, но и привлекать внимание посетителей, которые в будущем станут покупателями бутиков и магазинчиков в торговых центрах.</w:t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t>Что из себя представляет дерево?</w:t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Что же представляет из себя </w:t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светодиодное дерево белое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Rich</w:t>
      </w:r>
      <w:proofErr w:type="spellEnd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Led</w:t>
      </w:r>
      <w:proofErr w:type="spellEnd"/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. Это подставка, на которой размещен ствол дерева с гибкими ветвями, имитирующими настоящее растение. В каждой веточке находятся десятки лампочек с белым стеклом, которые напоминают одновременно и весеннее цветение сакуры и припорошенный снегом и инеем зимний лес.</w:t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t>Какие преимущества у светодиодного дерева?</w:t>
      </w:r>
      <w:r w:rsidRPr="005E7FDA">
        <w:rPr>
          <w:rFonts w:ascii="Times New Roman" w:hAnsi="Times New Roman" w:cs="Times New Roman"/>
          <w:color w:val="292B2C"/>
          <w:sz w:val="24"/>
          <w:szCs w:val="24"/>
          <w:u w:val="single"/>
          <w:bdr w:val="none" w:sz="0" w:space="0" w:color="auto" w:frame="1"/>
          <w:shd w:val="clear" w:color="auto" w:fill="FFFFFF"/>
        </w:rPr>
        <w:br/>
      </w:r>
      <w:r w:rsidRPr="005E7FD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Светодиодное дерево белое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Rich</w:t>
      </w:r>
      <w:proofErr w:type="spellEnd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Led</w:t>
      </w:r>
      <w:proofErr w:type="spellEnd"/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 имеет массу преимуществ в создании прекрасного интерьера вокруг себя. Дерево будет хорошо смотреться в интерьере любого стиля. Его можно использовать очень продолжительный срок. Использование такой подсветки </w:t>
      </w:r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lastRenderedPageBreak/>
        <w:t>безопасно для здоровья. </w:t>
      </w:r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Светодиодное дерево белое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Rich</w:t>
      </w:r>
      <w:proofErr w:type="spellEnd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E7FD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Led</w:t>
      </w:r>
      <w:proofErr w:type="spellEnd"/>
      <w:r w:rsidRPr="005E7FD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 в отличие от живых растений, совсем не нуждается в дополнительном уходе, защищено от влаги и пыли. Поэтому покупка такого дерева — важное приобретение и отличная часть вашего интерьера.</w:t>
      </w:r>
    </w:p>
    <w:sectPr w:rsidR="00C745D1" w:rsidRPr="005E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0B"/>
    <w:rsid w:val="005E7FDA"/>
    <w:rsid w:val="00BE660B"/>
    <w:rsid w:val="00C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B7121-7BEC-4863-98B3-21AEF54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2021-11-24T13:32:00Z</dcterms:created>
  <dcterms:modified xsi:type="dcterms:W3CDTF">2021-11-24T13:32:00Z</dcterms:modified>
</cp:coreProperties>
</file>