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EFEFE"/>
  <w:body>
    <w:p w:rsidR="00000000" w:rsidDel="00000000" w:rsidP="00000000" w:rsidRDefault="00000000" w:rsidRPr="00000000" w14:paraId="00000001">
      <w:pPr>
        <w:pStyle w:val="Heading1"/>
        <w:spacing w:line="384.00000572204596" w:lineRule="auto"/>
        <w:rPr>
          <w:shd w:fill="fbfbfd" w:val="clear"/>
        </w:rPr>
      </w:pPr>
      <w:bookmarkStart w:colFirst="0" w:colLast="0" w:name="_iwv76u6c4nji" w:id="0"/>
      <w:bookmarkEnd w:id="0"/>
      <w:r w:rsidDel="00000000" w:rsidR="00000000" w:rsidRPr="00000000">
        <w:rPr>
          <w:color w:val="000000"/>
          <w:rtl w:val="0"/>
        </w:rPr>
        <w:t xml:space="preserve">Создание бота в мессенджере Telegram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00" w:right="300" w:firstLine="0"/>
        <w:jc w:val="center"/>
        <w:rPr>
          <w:color w:val="000000"/>
          <w:sz w:val="26"/>
          <w:szCs w:val="26"/>
          <w:shd w:fill="fbfbfd" w:val="clear"/>
        </w:rPr>
      </w:pPr>
      <w:r w:rsidDel="00000000" w:rsidR="00000000" w:rsidRPr="00000000">
        <w:rPr>
          <w:color w:val="000000"/>
          <w:sz w:val="26"/>
          <w:szCs w:val="26"/>
          <w:shd w:fill="fbfbfd" w:val="clear"/>
          <w:rtl w:val="0"/>
        </w:rPr>
        <w:t xml:space="preserve">Содержание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6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Способ 1: Самостоятельно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line="408.0000114440918" w:lineRule="auto"/>
        <w:ind w:left="518.630625" w:right="300" w:firstLine="0"/>
        <w:rPr>
          <w:color w:val="0000ee"/>
          <w:sz w:val="20"/>
          <w:szCs w:val="20"/>
          <w:shd w:fill="fbfbfd" w:val="clear"/>
        </w:rPr>
      </w:pPr>
      <w:hyperlink r:id="rId7">
        <w:r w:rsidDel="00000000" w:rsidR="00000000" w:rsidRPr="00000000">
          <w:rPr>
            <w:color w:val="0000ee"/>
            <w:sz w:val="20"/>
            <w:szCs w:val="20"/>
            <w:shd w:fill="fbfbfd" w:val="clear"/>
            <w:rtl w:val="0"/>
          </w:rPr>
          <w:t xml:space="preserve">Шаг 1: Создание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408.0000114440918" w:lineRule="auto"/>
        <w:ind w:left="518.630625" w:right="300" w:firstLine="0"/>
        <w:rPr>
          <w:color w:val="0000ee"/>
          <w:sz w:val="20"/>
          <w:szCs w:val="20"/>
          <w:shd w:fill="fbfbfd" w:val="clear"/>
        </w:rPr>
      </w:pPr>
      <w:hyperlink r:id="rId8">
        <w:r w:rsidDel="00000000" w:rsidR="00000000" w:rsidRPr="00000000">
          <w:rPr>
            <w:color w:val="0000ee"/>
            <w:sz w:val="20"/>
            <w:szCs w:val="20"/>
            <w:shd w:fill="fbfbfd" w:val="clear"/>
            <w:rtl w:val="0"/>
          </w:rPr>
          <w:t xml:space="preserve">Шаг 2: Настройка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408.0000114440918" w:lineRule="auto"/>
        <w:ind w:left="518.630625" w:right="300" w:firstLine="0"/>
        <w:rPr>
          <w:color w:val="0000ee"/>
          <w:sz w:val="20"/>
          <w:szCs w:val="20"/>
          <w:shd w:fill="fbfbfd" w:val="clear"/>
        </w:rPr>
      </w:pPr>
      <w:hyperlink r:id="rId9">
        <w:r w:rsidDel="00000000" w:rsidR="00000000" w:rsidRPr="00000000">
          <w:rPr>
            <w:color w:val="0000ee"/>
            <w:sz w:val="20"/>
            <w:szCs w:val="20"/>
            <w:shd w:fill="fbfbfd" w:val="clear"/>
            <w:rtl w:val="0"/>
          </w:rPr>
          <w:t xml:space="preserve">Шаг 3: Разработка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408.0000114440918" w:lineRule="auto"/>
        <w:ind w:left="518.630625" w:right="300" w:firstLine="0"/>
        <w:rPr>
          <w:color w:val="0000ee"/>
          <w:sz w:val="20"/>
          <w:szCs w:val="20"/>
          <w:shd w:fill="fbfbfd" w:val="clear"/>
        </w:rPr>
      </w:pPr>
      <w:hyperlink r:id="rId10">
        <w:r w:rsidDel="00000000" w:rsidR="00000000" w:rsidRPr="00000000">
          <w:rPr>
            <w:color w:val="0000ee"/>
            <w:sz w:val="20"/>
            <w:szCs w:val="20"/>
            <w:shd w:fill="fbfbfd" w:val="clear"/>
            <w:rtl w:val="0"/>
          </w:rPr>
          <w:t xml:space="preserve">Шаг 4: Запуск и использование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408.0000114440918" w:lineRule="auto"/>
        <w:ind w:left="518.630625" w:right="300" w:firstLine="0"/>
        <w:rPr>
          <w:color w:val="0000ee"/>
          <w:sz w:val="20"/>
          <w:szCs w:val="20"/>
          <w:shd w:fill="fbfbfd" w:val="clear"/>
        </w:rPr>
      </w:pPr>
      <w:hyperlink r:id="rId11">
        <w:r w:rsidDel="00000000" w:rsidR="00000000" w:rsidRPr="00000000">
          <w:rPr>
            <w:color w:val="0000ee"/>
            <w:sz w:val="20"/>
            <w:szCs w:val="20"/>
            <w:shd w:fill="fbfbfd" w:val="clear"/>
            <w:rtl w:val="0"/>
          </w:rPr>
          <w:t xml:space="preserve">Шаг 5: Хостинг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408.0000114440918" w:lineRule="auto"/>
        <w:ind w:left="299.99999999999994" w:right="300" w:firstLine="0"/>
        <w:rPr>
          <w:color w:val="0000ee"/>
          <w:sz w:val="22"/>
          <w:szCs w:val="22"/>
          <w:shd w:fill="fbfbfd" w:val="clear"/>
        </w:rPr>
      </w:pPr>
      <w:hyperlink r:id="rId12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Способ 2: Специализированный сервис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408.0000114440918" w:lineRule="auto"/>
        <w:ind w:left="299.99999999999994" w:right="300" w:firstLine="0"/>
        <w:rPr>
          <w:color w:val="0000ee"/>
          <w:sz w:val="22"/>
          <w:szCs w:val="22"/>
          <w:shd w:fill="fbfbfd" w:val="clear"/>
        </w:rPr>
      </w:pPr>
      <w:hyperlink r:id="rId13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Вопросы и ответы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before="0" w:lineRule="auto"/>
        <w:ind w:left="-90.00000000000003" w:firstLine="0"/>
        <w:rPr>
          <w:color w:val="000000"/>
          <w:shd w:fill="fbfbfd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color w:val="0000ee"/>
          <w:sz w:val="22"/>
          <w:szCs w:val="22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Способ 1: Самостоятельно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lineRule="auto"/>
        <w:ind w:left="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Самостоятельное создание бота в </w:t>
      </w:r>
      <w:hyperlink r:id="rId15">
        <w:r w:rsidDel="00000000" w:rsidR="00000000" w:rsidRPr="00000000">
          <w:rPr>
            <w:color w:val="0000ee"/>
            <w:shd w:fill="fbfbfd" w:val="clear"/>
            <w:rtl w:val="0"/>
          </w:rPr>
          <w:t xml:space="preserve">Telegram </w:t>
        </w:r>
      </w:hyperlink>
      <w:r w:rsidDel="00000000" w:rsidR="00000000" w:rsidRPr="00000000">
        <w:rPr>
          <w:color w:val="000000"/>
          <w:shd w:fill="fbfbfd" w:val="clear"/>
          <w:rtl w:val="0"/>
        </w:rPr>
        <w:t xml:space="preserve">выполняется в несколько этапов и подразумевает комплексное использование как средств самого мессенджера, так и стороннего программного обеспечения.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59.0000182390213" w:lineRule="auto"/>
        <w:ind w:left="0" w:firstLine="0"/>
        <w:rPr>
          <w:color w:val="000000"/>
          <w:shd w:fill="fbfb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before="0" w:lineRule="auto"/>
        <w:ind w:left="-90.00000000000003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Шаг 1: Создание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lineRule="auto"/>
        <w:ind w:left="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Для того чтобы получить так называемую базовую основу для своего собственного бота, необходимо обратиться за помощью к специальному боту Телеграм.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6.00001215934753" w:lineRule="auto"/>
        <w:ind w:left="0" w:firstLine="0"/>
        <w:rPr>
          <w:color w:val="0000ee"/>
          <w:shd w:fill="fbfbfd" w:val="clear"/>
        </w:rPr>
      </w:pPr>
      <w:hyperlink r:id="rId16">
        <w:r w:rsidDel="00000000" w:rsidR="00000000" w:rsidRPr="00000000">
          <w:rPr>
            <w:color w:val="0000ee"/>
            <w:shd w:fill="fbfbfd" w:val="clear"/>
            <w:rtl w:val="0"/>
          </w:rPr>
          <w:t xml:space="preserve">@BotFather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25" w:lineRule="auto"/>
        <w:ind w:left="448.4999969601631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Откройте мессенджер и либо воспользуйтесь представленной выше ссылкой, либо введите название бота в поисковую строку и откройте чат с ним. Нажмите на кнопку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«Запустить»</w:t>
      </w:r>
      <w:r w:rsidDel="00000000" w:rsidR="00000000" w:rsidRPr="00000000">
        <w:rPr>
          <w:color w:val="000000"/>
          <w:shd w:fill="fbfbfd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Отправьте указанную ниже команду: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/start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Затем либо введите и отправьте вручную, либо выберите в полученном сообщении следующее: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/newbot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Придумайте имя (название) для своего бота, введите и отправьте его. В дальнейшем это можно будет изменить.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Теперь придумайте имя пользователя для бота, которое одновременно будет и ссылкой на него. Этот адрес обязательно должен быть уникальным (свободным) и заканчиваться на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«_bot»</w:t>
      </w:r>
      <w:r w:rsidDel="00000000" w:rsidR="00000000" w:rsidRPr="00000000">
        <w:rPr>
          <w:color w:val="000000"/>
          <w:shd w:fill="fbfbfd" w:val="clear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В ответ вы получите сообщение, содержащее рабочую ссылку на пока еще пустого, не настроенного бота и токен, который будет использоваться для доступа к HTTP API. Обязательно сохраните его в безопасном месте, так как любой, кто получит доступ к этим данным, сможет управлять вашим ботом.</w:t>
      </w:r>
    </w:p>
    <w:p w:rsidR="00000000" w:rsidDel="00000000" w:rsidP="00000000" w:rsidRDefault="00000000" w:rsidRPr="00000000" w14:paraId="00000017">
      <w:pPr>
        <w:spacing w:before="0" w:line="431.9999885559082" w:lineRule="auto"/>
        <w:ind w:left="-9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 этом непосредственное создание бота для Telegram можно считать завершенным, но на текущем этапе он будет представлять собой фактически пустой чат. Дальнейшая наша задача – его настройка средствами мессенджера и самостоятельная разработка.</w:t>
      </w:r>
    </w:p>
    <w:p w:rsidR="00000000" w:rsidDel="00000000" w:rsidP="00000000" w:rsidRDefault="00000000" w:rsidRPr="00000000" w14:paraId="00000018">
      <w:pPr>
        <w:pStyle w:val="Heading3"/>
        <w:spacing w:after="204.00000303983688" w:before="510" w:line="384.0000057220459" w:lineRule="auto"/>
        <w:ind w:left="-90" w:firstLine="0"/>
        <w:rPr>
          <w:color w:val="000000"/>
        </w:rPr>
      </w:pPr>
      <w:bookmarkStart w:colFirst="0" w:colLast="0" w:name="_hnjn4oo0yvia" w:id="1"/>
      <w:bookmarkEnd w:id="1"/>
      <w:r w:rsidDel="00000000" w:rsidR="00000000" w:rsidRPr="00000000">
        <w:rPr>
          <w:color w:val="000000"/>
          <w:rtl w:val="0"/>
        </w:rPr>
        <w:t xml:space="preserve">Шаг 2: Настройка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С помощью рассмотренного выше @BotFather можно фактически полностью настроить своего бота, сделать его оформление и интерфейс. Но главный нюанс здесь заключается в том, что данная процедура будет отличаться в каждом отдельном случае, так как определяется назначением и функциональностью создаваемого вами решения. Поэтому далее кратко рассмотрим лишь основные параметры.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before="204.00000303983688" w:lineRule="auto"/>
        <w:ind w:left="-15" w:right="225" w:firstLine="0"/>
        <w:rPr>
          <w:color w:val="ffffff"/>
          <w:shd w:fill="f6a10d" w:val="clear"/>
        </w:rPr>
      </w:pPr>
      <w:r w:rsidDel="00000000" w:rsidR="00000000" w:rsidRPr="00000000">
        <w:rPr>
          <w:color w:val="ffffff"/>
          <w:shd w:fill="f6a10d" w:val="clear"/>
          <w:rtl w:val="0"/>
        </w:rPr>
        <w:t xml:space="preserve">Обратите внимание! Данный шаг инструкции подразумевает, что у вас уже есть как минимум основная идея для бота и общее представление о том, как он будет выглядеть и работать. О создании его «внутренней», программной части, будет рассказано в следующем шаге, а потому вы вполне можете начать с разработки и только после этого перейти к настройке.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25" w:lineRule="auto"/>
        <w:ind w:left="448.4999969601631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Откройте чат с @BotFather, введите и отправьте указанную ниже команду: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/mybots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Выберите бота, которого требуется настроить.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Далее кликните по кнопке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«Edit Bot»</w:t>
      </w:r>
      <w:r w:rsidDel="00000000" w:rsidR="00000000" w:rsidRPr="00000000">
        <w:rPr>
          <w:color w:val="000000"/>
          <w:shd w:fill="fbfbfd" w:val="clear"/>
          <w:rtl w:val="0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Поочередно нажимая на каждую (или только те, что сочтете нужными) кнопку, измените следующие параметры: </w:t>
      </w: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356.99999392032623" w:hanging="360"/>
      </w:pP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«Edit Name»</w:t>
      </w:r>
      <w:r w:rsidDel="00000000" w:rsidR="00000000" w:rsidRPr="00000000">
        <w:rPr>
          <w:color w:val="000000"/>
          <w:shd w:fill="fbfbfd" w:val="clear"/>
          <w:rtl w:val="0"/>
        </w:rPr>
        <w:t xml:space="preserve"> – имя бота (не @адрес и не ссылка, а то, что отображается в шапке чата);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356.99999392032623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«Edit About»</w:t>
      </w:r>
      <w:r w:rsidDel="00000000" w:rsidR="00000000" w:rsidRPr="00000000">
        <w:rPr>
          <w:color w:val="000000"/>
          <w:shd w:fill="fbfbfd" w:val="clear"/>
          <w:rtl w:val="0"/>
        </w:rPr>
        <w:t xml:space="preserve"> – информация о боте;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356.99999392032623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«Edit Description»</w:t>
      </w:r>
      <w:r w:rsidDel="00000000" w:rsidR="00000000" w:rsidRPr="00000000">
        <w:rPr>
          <w:color w:val="000000"/>
          <w:shd w:fill="fbfbfd" w:val="clear"/>
          <w:rtl w:val="0"/>
        </w:rPr>
        <w:t xml:space="preserve"> – описание возможностей;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356.99999392032623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«Edit Description Picture»</w:t>
      </w:r>
      <w:r w:rsidDel="00000000" w:rsidR="00000000" w:rsidRPr="00000000">
        <w:rPr>
          <w:color w:val="000000"/>
          <w:shd w:fill="fbfbfd" w:val="clear"/>
          <w:rtl w:val="0"/>
        </w:rPr>
        <w:t xml:space="preserve"> – картинка для описания;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356.99999392032623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«Edit Botpic»</w:t>
      </w:r>
      <w:r w:rsidDel="00000000" w:rsidR="00000000" w:rsidRPr="00000000">
        <w:rPr>
          <w:color w:val="000000"/>
          <w:shd w:fill="fbfbfd" w:val="clear"/>
          <w:rtl w:val="0"/>
        </w:rPr>
        <w:t xml:space="preserve"> – главное изображение, аватар;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beforeAutospacing="0" w:lineRule="auto"/>
        <w:ind w:left="356.99999392032623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«Edit Commands»</w:t>
      </w:r>
      <w:r w:rsidDel="00000000" w:rsidR="00000000" w:rsidRPr="00000000">
        <w:rPr>
          <w:color w:val="000000"/>
          <w:shd w:fill="fbfbfd" w:val="clear"/>
          <w:rtl w:val="0"/>
        </w:rPr>
        <w:t xml:space="preserve"> – команды (кнопки), которые будут находиться в основном меню и выполнять заданные вами действия.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1.9999885559082" w:lineRule="auto"/>
        <w:ind w:left="178.49999696016312" w:right="0" w:firstLine="0"/>
        <w:jc w:val="left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Для настройки каждого из доступных пунктов достаточно просто следовать подсказкам @BotFather. Даже если вы не знаете английский, понять их несложно, а в случае возникновения проблем всегда можно воспользоваться переводчиком.</w:t>
      </w: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После того как вы внесете все необходимые изменения, кликните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«Back to Bot»</w:t>
      </w:r>
      <w:r w:rsidDel="00000000" w:rsidR="00000000" w:rsidRPr="00000000">
        <w:rPr>
          <w:color w:val="000000"/>
          <w:shd w:fill="fbfbfd" w:val="clear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1.9999885559082" w:lineRule="auto"/>
        <w:ind w:left="178.49999696016312" w:right="0" w:firstLine="0"/>
        <w:jc w:val="left"/>
        <w:rPr>
          <w:color w:val="ffffff"/>
          <w:shd w:fill="f6a10d" w:val="clear"/>
        </w:rPr>
      </w:pPr>
      <w:r w:rsidDel="00000000" w:rsidR="00000000" w:rsidRPr="00000000">
        <w:rPr>
          <w:color w:val="ffffff"/>
          <w:shd w:fill="f6a10d" w:val="clear"/>
          <w:rtl w:val="0"/>
        </w:rPr>
        <w:t xml:space="preserve">Обратите внимание! Все доступные для настройки опции в дальнейшем можно изменить. Для этого можете использовать не только основное меню @BotFather, но и быстрые команды, основные из них представлены в таблице ниже.</w:t>
      </w:r>
      <w:r w:rsidDel="00000000" w:rsidR="00000000" w:rsidRPr="00000000">
        <w:rPr>
          <w:color w:val="ffffff"/>
          <w:shd w:fill="f6a10d" w:val="clear"/>
        </w:rPr>
        <w:drawing>
          <wp:inline distB="19050" distT="19050" distL="19050" distR="19050">
            <wp:extent cx="0" cy="0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178.49999696016312" w:type="dxa"/>
        <w:tblBorders>
          <w:top w:color="729ea5" w:space="0" w:sz="6" w:val="single"/>
          <w:left w:color="729ea5" w:space="0" w:sz="6" w:val="single"/>
          <w:bottom w:color="729ea5" w:space="0" w:sz="6" w:val="single"/>
          <w:right w:color="729ea5" w:space="0" w:sz="6" w:val="single"/>
          <w:insideH w:color="729ea5" w:space="0" w:sz="6" w:val="single"/>
          <w:insideV w:color="729ea5" w:space="0" w:sz="6" w:val="single"/>
        </w:tblBorders>
        <w:tblLayout w:type="fixed"/>
        <w:tblLook w:val="0600"/>
      </w:tblPr>
      <w:tblGrid>
        <w:gridCol w:w="2610"/>
        <w:gridCol w:w="6525"/>
        <w:tblGridChange w:id="0">
          <w:tblGrid>
            <w:gridCol w:w="2610"/>
            <w:gridCol w:w="652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3498db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sz w:val="22"/>
                <w:szCs w:val="22"/>
                <w:shd w:fill="auto" w:val="clear"/>
                <w:vertAlign w:val="baseline"/>
                <w:rtl w:val="0"/>
              </w:rPr>
              <w:t xml:space="preserve">Команда</w:t>
            </w:r>
          </w:p>
        </w:tc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3498db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sz w:val="22"/>
                <w:szCs w:val="22"/>
                <w:shd w:fill="auto" w:val="clear"/>
                <w:vertAlign w:val="baseline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  <w:rtl w:val="0"/>
              </w:rPr>
              <w:t xml:space="preserve">/setname</w:t>
            </w:r>
          </w:p>
        </w:tc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  <w:rtl w:val="0"/>
              </w:rPr>
              <w:t xml:space="preserve">Изменение отображаемого имени бота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  <w:rtl w:val="0"/>
              </w:rPr>
              <w:t xml:space="preserve">/setdescription</w:t>
            </w:r>
          </w:p>
        </w:tc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  <w:rtl w:val="0"/>
              </w:rPr>
              <w:t xml:space="preserve">Добавление описания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  <w:rtl w:val="0"/>
              </w:rPr>
              <w:t xml:space="preserve">/setuserpic</w:t>
            </w:r>
          </w:p>
        </w:tc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  <w:rtl w:val="0"/>
              </w:rPr>
              <w:t xml:space="preserve">Смена аватара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  <w:rtl w:val="0"/>
              </w:rPr>
              <w:t xml:space="preserve">/setcommands</w:t>
            </w:r>
          </w:p>
        </w:tc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  <w:rtl w:val="0"/>
              </w:rPr>
              <w:t xml:space="preserve">Установка и редактирование перечня команд, на которые бот должен реагировать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  <w:rtl w:val="0"/>
              </w:rPr>
              <w:t xml:space="preserve">/deletebot</w:t>
            </w:r>
          </w:p>
        </w:tc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  <w:rtl w:val="0"/>
              </w:rPr>
              <w:t xml:space="preserve">Удаление добавленного бота</w:t>
            </w:r>
          </w:p>
        </w:tc>
      </w:tr>
    </w:tbl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585" w:lineRule="auto"/>
        <w:ind w:left="448.4999969601631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Помимо указанных выше команд, в меню главного бота Телеграм имеются и другие – с их помощью можно интегрировать в свой проект веб-приложения и игры, изменять многие другие параметры и т.д. (напротив каждого пункта имеется описание на английском). </w:t>
      </w: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Рассмотрение каждого из них отдельно существенно усложнит инструкцию, а для многих сделает ее излишне подробной, поэтому данную часть настройки по необходимости можете освоить самостоятельно. Мы же представим ниже еще несколько важных команд и перейдем к следующему шагу.</w:t>
      </w:r>
    </w:p>
    <w:tbl>
      <w:tblPr>
        <w:tblStyle w:val="Table2"/>
        <w:tblW w:w="8715.0" w:type="dxa"/>
        <w:jc w:val="left"/>
        <w:tblInd w:w="448.4999969601631" w:type="dxa"/>
        <w:tblBorders>
          <w:top w:color="729ea5" w:space="0" w:sz="6" w:val="single"/>
          <w:left w:color="729ea5" w:space="0" w:sz="6" w:val="single"/>
          <w:bottom w:color="729ea5" w:space="0" w:sz="6" w:val="single"/>
          <w:right w:color="729ea5" w:space="0" w:sz="6" w:val="single"/>
          <w:insideH w:color="729ea5" w:space="0" w:sz="6" w:val="single"/>
          <w:insideV w:color="729ea5" w:space="0" w:sz="6" w:val="single"/>
        </w:tblBorders>
        <w:tblLayout w:type="fixed"/>
        <w:tblLook w:val="0600"/>
      </w:tblPr>
      <w:tblGrid>
        <w:gridCol w:w="2550"/>
        <w:gridCol w:w="6165"/>
        <w:tblGridChange w:id="0">
          <w:tblGrid>
            <w:gridCol w:w="2550"/>
            <w:gridCol w:w="616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3498db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sz w:val="22"/>
                <w:szCs w:val="22"/>
                <w:shd w:fill="auto" w:val="clear"/>
                <w:vertAlign w:val="baseline"/>
                <w:rtl w:val="0"/>
              </w:rPr>
              <w:t xml:space="preserve">Команда</w:t>
            </w:r>
          </w:p>
        </w:tc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3498db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sz w:val="22"/>
                <w:szCs w:val="22"/>
                <w:shd w:fill="auto" w:val="clear"/>
                <w:vertAlign w:val="baseline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  <w:rtl w:val="0"/>
              </w:rPr>
              <w:t xml:space="preserve">/token</w:t>
            </w:r>
          </w:p>
        </w:tc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  <w:rtl w:val="0"/>
              </w:rPr>
              <w:t xml:space="preserve">Создание нового токена или замена старого, если оригинальный скомпрометирован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  <w:rtl w:val="0"/>
              </w:rPr>
              <w:t xml:space="preserve">/setinline</w:t>
            </w:r>
          </w:p>
        </w:tc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  <w:rtl w:val="0"/>
              </w:rPr>
              <w:t xml:space="preserve">Включение inline-режима, при котором бот будет реагировать на соответствующие команды во всех чатах, куда он добавлен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  <w:rtl w:val="0"/>
              </w:rPr>
              <w:t xml:space="preserve">/setinlinefeedback</w:t>
            </w:r>
          </w:p>
        </w:tc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  <w:rtl w:val="0"/>
              </w:rPr>
              <w:t xml:space="preserve">Ответ на ввод отображением заданных вариантов (показом сообщения-шаблона, изображения, кнопки и т. д.)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color w:val="333333"/>
                <w:sz w:val="20"/>
                <w:szCs w:val="20"/>
                <w:shd w:fill="auto" w:val="clear"/>
                <w:vertAlign w:val="baseline"/>
                <w:rtl w:val="0"/>
              </w:rPr>
              <w:t xml:space="preserve">/setprivacy</w:t>
            </w:r>
          </w:p>
        </w:tc>
        <w:tc>
          <w:tcPr>
            <w:tcBorders>
              <w:top w:color="729ea5" w:space="0" w:sz="6" w:val="single"/>
              <w:left w:color="729ea5" w:space="0" w:sz="6" w:val="single"/>
              <w:bottom w:color="729ea5" w:space="0" w:sz="6" w:val="single"/>
              <w:right w:color="729ea5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color w:val="333333"/>
                <w:sz w:val="22"/>
                <w:szCs w:val="22"/>
                <w:shd w:fill="auto" w:val="clear"/>
                <w:vertAlign w:val="baseline"/>
                <w:rtl w:val="0"/>
              </w:rPr>
              <w:t xml:space="preserve">Активация приватного режима, при котором бот будет распознавать исключительно команды и адресованные ему сообщения</w:t>
            </w:r>
          </w:p>
        </w:tc>
      </w:tr>
    </w:tbl>
    <w:p w:rsidR="00000000" w:rsidDel="00000000" w:rsidP="00000000" w:rsidRDefault="00000000" w:rsidRPr="00000000" w14:paraId="0000003E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before="51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Шаг 3: Разработка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6.0000121593475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Наиболее важный и, наверное, сложный, если говорить о малоопытных пользователях, этап в создании собственного Telegram-бота – его непосредственная разработка. В примере далее нами будет использоваться Python.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25" w:lineRule="auto"/>
        <w:ind w:left="448.4999969601631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Скачайте и установите на компьютер актуальную версию Python, если этого не было сделано ранее. Более детально об этом – в отдельных статьях на нашем сайте.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ee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По необходимости установите комфортную для себя среду разработки – в нашем случае это PyCharm от компании JetBrains, но вполне подойдет и стандартная IDLE, устанавливаемая вместе с Python, и даже Notepad++.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Установите библиотеки, необходимые для создания и обеспечения работоспособности Телеграм-бота. Для этого:</w:t>
      </w:r>
    </w:p>
    <w:p w:rsidR="00000000" w:rsidDel="00000000" w:rsidP="00000000" w:rsidRDefault="00000000" w:rsidRPr="00000000" w14:paraId="0000004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356.99999392032623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Запустите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«Командную строку»</w:t>
      </w:r>
      <w:r w:rsidDel="00000000" w:rsidR="00000000" w:rsidRPr="00000000">
        <w:rPr>
          <w:color w:val="000000"/>
          <w:shd w:fill="fbfbfd" w:val="clear"/>
          <w:rtl w:val="0"/>
        </w:rPr>
        <w:t xml:space="preserve"> (консоль),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«PowerShell»</w:t>
      </w:r>
      <w:r w:rsidDel="00000000" w:rsidR="00000000" w:rsidRPr="00000000">
        <w:rPr>
          <w:color w:val="000000"/>
          <w:shd w:fill="fbfbfd" w:val="clear"/>
          <w:rtl w:val="0"/>
        </w:rPr>
        <w:t xml:space="preserve"> или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«Терминал»</w:t>
      </w:r>
      <w:r w:rsidDel="00000000" w:rsidR="00000000" w:rsidRPr="00000000">
        <w:rPr>
          <w:color w:val="000000"/>
          <w:shd w:fill="fbfbfd" w:val="clear"/>
          <w:rtl w:val="0"/>
        </w:rPr>
        <w:t xml:space="preserve"> – в нашем случае подойдет любое решение. </w:t>
      </w: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beforeAutospacing="0" w:lineRule="auto"/>
        <w:ind w:left="356.99999392032623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Поочередно введите указанные ниже команды, не забывая нажимать клавишу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«Enter»</w:t>
      </w:r>
      <w:r w:rsidDel="00000000" w:rsidR="00000000" w:rsidRPr="00000000">
        <w:rPr>
          <w:color w:val="000000"/>
          <w:shd w:fill="fbfbfd" w:val="clear"/>
          <w:rtl w:val="0"/>
        </w:rPr>
        <w:t xml:space="preserve"> для выполнения каждой из них: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python -m pip install --upgrade pip</w:t>
      </w: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pip install pyTelegramBotAPI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1.9999885559082" w:lineRule="auto"/>
        <w:ind w:left="448.4999969601631" w:right="0" w:firstLine="0"/>
        <w:jc w:val="left"/>
        <w:rPr>
          <w:color w:val="ffffff"/>
          <w:shd w:fill="f6a10d" w:val="clear"/>
        </w:rPr>
      </w:pPr>
      <w:r w:rsidDel="00000000" w:rsidR="00000000" w:rsidRPr="00000000">
        <w:rPr>
          <w:color w:val="ffffff"/>
          <w:shd w:fill="f6a10d" w:val="clear"/>
          <w:rtl w:val="0"/>
        </w:rPr>
        <w:t xml:space="preserve">Примечание: pyTelegramBotAPI – библиотека, необходимая для обеспечения работы Telegram-бота, но это не единственное такого рода решение. В качестве альтернативы можете использовать telegram-bot – соответствующая команда для установки указана ниже. По этой библиотеке можно найти довольно много инструкций в интернете, но в нашем случае она работала некорректно.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ffffff"/>
          <w:shd w:fill="f6a10d" w:val="clear"/>
          <w:rtl w:val="0"/>
        </w:rPr>
        <w:t xml:space="preserve">pip install python-telegram-bot</w:t>
      </w:r>
      <w:r w:rsidDel="00000000" w:rsidR="00000000" w:rsidRPr="00000000">
        <w:rPr>
          <w:color w:val="ffffff"/>
          <w:shd w:fill="f6a10d" w:val="clear"/>
        </w:rPr>
        <w:drawing>
          <wp:inline distB="19050" distT="19050" distL="19050" distR="19050">
            <wp:extent cx="0" cy="0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675" w:lineRule="auto"/>
        <w:ind w:left="448.4999969601631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Откройте редактор кода и сделайте следующее:</w:t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356.99999392032623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Прежде всего импортируйте в него установленную на предыдущем шаге библиотеку. В случае с pyTelegramBotAPI запрос должен выглядеть следующим образом: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import telebot</w:t>
      </w:r>
    </w:p>
    <w:p w:rsidR="00000000" w:rsidDel="00000000" w:rsidP="00000000" w:rsidRDefault="00000000" w:rsidRPr="00000000" w14:paraId="0000004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356.99999392032623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Затем укажите токен для бота, который был вами получен при его создании от @BotFather: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TOKEN = 'YOUR_TELEGRAM_BOT_TOKEN'</w:t>
      </w: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(замените YOUR_TELEGRAM_BOT_TOKEN на свой ключ)</w:t>
      </w:r>
    </w:p>
    <w:p w:rsidR="00000000" w:rsidDel="00000000" w:rsidP="00000000" w:rsidRDefault="00000000" w:rsidRPr="00000000" w14:paraId="0000004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ind w:left="356.99999392032623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Создайте экземпляр бота — объект ‘bot’, который будет использоваться для взаимодействия с Telegram API с помощью переданного токена: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bot = telebot.TeleBot(TOKEN)</w:t>
      </w: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ind w:left="356.99999392032623" w:firstLine="0"/>
        <w:rPr>
          <w:color w:val="ffffff"/>
          <w:shd w:fill="f6a10d" w:val="clear"/>
        </w:rPr>
      </w:pPr>
      <w:r w:rsidDel="00000000" w:rsidR="00000000" w:rsidRPr="00000000">
        <w:rPr>
          <w:color w:val="ffffff"/>
          <w:shd w:fill="f6a10d" w:val="clear"/>
          <w:rtl w:val="0"/>
        </w:rPr>
        <w:t xml:space="preserve">Обратите внимание! Описанное выше, — это обязательная «основа» для будущего бота. Далее – пример простейшего кода команды запуска и ответа с пояснениями, в вашем случае это может и наверняка будет отличаться, так как зависит исключительно от поставленной задачи.</w:t>
      </w:r>
    </w:p>
    <w:p w:rsidR="00000000" w:rsidDel="00000000" w:rsidP="00000000" w:rsidRDefault="00000000" w:rsidRPr="00000000" w14:paraId="0000004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ind w:left="356.99999392032623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Создаем обработчик команды ‘/start’: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@bot.message_handler(commands=['start'])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def send_welcome(message):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bot.reply_to(message, "Привет! Я простой бот, рад познакомиться!")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ind w:left="356.99999392032623" w:firstLine="0"/>
        <w:rPr>
          <w:color w:val="ffffff"/>
          <w:shd w:fill="f6a10d" w:val="clear"/>
        </w:rPr>
      </w:pPr>
      <w:r w:rsidDel="00000000" w:rsidR="00000000" w:rsidRPr="00000000">
        <w:rPr>
          <w:color w:val="ffffff"/>
          <w:shd w:fill="f6a10d" w:val="clear"/>
          <w:rtl w:val="0"/>
        </w:rPr>
        <w:t xml:space="preserve">Пояснение: Это декоратор для функции send_welcome, который указывает, что она должна выполняться в случае, если пользователь отправляет команду /start. Когда это происходит, бот отвечает приветственным сообщением с текстом </w:t>
      </w:r>
      <w:r w:rsidDel="00000000" w:rsidR="00000000" w:rsidRPr="00000000">
        <w:rPr>
          <w:i w:val="1"/>
          <w:color w:val="ffffff"/>
          <w:shd w:fill="f6a10d" w:val="clear"/>
          <w:rtl w:val="0"/>
        </w:rPr>
        <w:t xml:space="preserve">«Привет! Я простой бот, рад познакомиться!»</w:t>
      </w:r>
      <w:r w:rsidDel="00000000" w:rsidR="00000000" w:rsidRPr="00000000">
        <w:rPr>
          <w:color w:val="ffffff"/>
          <w:shd w:fill="f6a10d" w:val="clear"/>
          <w:rtl w:val="0"/>
        </w:rPr>
        <w:t xml:space="preserve">.</w:t>
      </w:r>
    </w:p>
    <w:p w:rsidR="00000000" w:rsidDel="00000000" w:rsidP="00000000" w:rsidRDefault="00000000" w:rsidRPr="00000000" w14:paraId="0000004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ind w:left="356.99999392032623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Затем – добавляем обработчик текстовых сообщений: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@bot.message_handler(func=lambda message: True)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def echo_message(message):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bot.reply_to(message, message.text)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ind w:left="356.99999392032623" w:firstLine="0"/>
        <w:rPr>
          <w:color w:val="ffffff"/>
          <w:shd w:fill="f6a10d" w:val="clear"/>
        </w:rPr>
      </w:pPr>
      <w:r w:rsidDel="00000000" w:rsidR="00000000" w:rsidRPr="00000000">
        <w:rPr>
          <w:color w:val="ffffff"/>
          <w:shd w:fill="f6a10d" w:val="clear"/>
          <w:rtl w:val="0"/>
        </w:rPr>
        <w:t xml:space="preserve">Пояснение: Этот обработчик, обозначенный декоратором echo_message, будет вызываться для всех текстовых сообщений, которые отправляют пользователи. Когда бот получает текстовое сообщение, он просто повторяет это сообщение обратно отправителю с помощью функции </w:t>
      </w:r>
      <w:r w:rsidDel="00000000" w:rsidR="00000000" w:rsidRPr="00000000">
        <w:rPr>
          <w:i w:val="1"/>
          <w:color w:val="ffffff"/>
          <w:shd w:fill="f6a10d" w:val="clear"/>
          <w:rtl w:val="0"/>
        </w:rPr>
        <w:t xml:space="preserve">bot.reply_to()</w:t>
      </w:r>
      <w:r w:rsidDel="00000000" w:rsidR="00000000" w:rsidRPr="00000000">
        <w:rPr>
          <w:color w:val="ffffff"/>
          <w:shd w:fill="f6a10d" w:val="clear"/>
          <w:rtl w:val="0"/>
        </w:rPr>
        <w:t xml:space="preserve">.</w:t>
      </w:r>
    </w:p>
    <w:p w:rsidR="00000000" w:rsidDel="00000000" w:rsidP="00000000" w:rsidRDefault="00000000" w:rsidRPr="00000000" w14:paraId="0000004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ind w:left="356.99999392032623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Завершающая команда – запуск бота: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if __name__ == "__main__":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bot.polling()</w:t>
      </w: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lineRule="auto"/>
        <w:ind w:left="356.99999392032623" w:firstLine="0"/>
        <w:rPr>
          <w:color w:val="ffffff"/>
          <w:shd w:fill="f6a10d" w:val="clear"/>
        </w:rPr>
      </w:pPr>
      <w:r w:rsidDel="00000000" w:rsidR="00000000" w:rsidRPr="00000000">
        <w:rPr>
          <w:color w:val="ffffff"/>
          <w:shd w:fill="f6a10d" w:val="clear"/>
          <w:rtl w:val="0"/>
        </w:rPr>
        <w:t xml:space="preserve">Пояснение: Эта команда запускает бота и начинает прослушивать входящие обновления от Telegram. Как только пользователь отправит сообщение, обработчики, определенные ранее, будут вызваны и выполнят необходимые действия.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585" w:lineRule="auto"/>
        <w:ind w:left="448.4999969601631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Сохраните проект Телеграм-бота в удобном месте на диске ПК (проследите, чтобы в его названии и на пути к нему не содержалось кириллических символов), в формате .py (в нашем случае, так как использовался Python).</w:t>
      </w:r>
    </w:p>
    <w:p w:rsidR="00000000" w:rsidDel="00000000" w:rsidP="00000000" w:rsidRDefault="00000000" w:rsidRPr="00000000" w14:paraId="00000052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before="51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Шаг 4: Запуск и использование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6.0000121593475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Для того чтобы бот работал и был доступен к использованию в Telegram, его необходимо запустить. Сделать это можно с помощью любого варианта системной консоли, будь то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«Командная строка»</w:t>
      </w:r>
      <w:r w:rsidDel="00000000" w:rsidR="00000000" w:rsidRPr="00000000">
        <w:rPr>
          <w:color w:val="000000"/>
          <w:shd w:fill="fbfbfd" w:val="clear"/>
          <w:rtl w:val="0"/>
        </w:rPr>
        <w:t xml:space="preserve">,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«PowerShell»</w:t>
      </w:r>
      <w:r w:rsidDel="00000000" w:rsidR="00000000" w:rsidRPr="00000000">
        <w:rPr>
          <w:color w:val="000000"/>
          <w:shd w:fill="fbfbfd" w:val="clear"/>
          <w:rtl w:val="0"/>
        </w:rPr>
        <w:t xml:space="preserve"> или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«Терминал»</w:t>
      </w:r>
      <w:r w:rsidDel="00000000" w:rsidR="00000000" w:rsidRPr="00000000">
        <w:rPr>
          <w:color w:val="000000"/>
          <w:shd w:fill="fbfbfd" w:val="clear"/>
          <w:rtl w:val="0"/>
        </w:rPr>
        <w:t xml:space="preserve">.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25" w:lineRule="auto"/>
        <w:ind w:left="448.4999969601631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Перейдите в папку с проектом вашего бота, зажмите клавишу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«Shift»</w:t>
      </w:r>
      <w:r w:rsidDel="00000000" w:rsidR="00000000" w:rsidRPr="00000000">
        <w:rPr>
          <w:color w:val="000000"/>
          <w:shd w:fill="fbfbfd" w:val="clear"/>
          <w:rtl w:val="0"/>
        </w:rPr>
        <w:t xml:space="preserve"> на клавиатуре, не отпуская ее, кликните правой кнопкой мышки (ПКМ) в пустой области и, далее, в зависимости от версии используемой операционной системы (в нашем примере – Windows 11) и/или ваших собственных пожеланий, выберите предпочтительный вариант консоли в контекстном меню.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Введите команду следующего вида и нажмите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«Enter»</w:t>
      </w:r>
      <w:r w:rsidDel="00000000" w:rsidR="00000000" w:rsidRPr="00000000">
        <w:rPr>
          <w:color w:val="000000"/>
          <w:shd w:fill="fbfbfd" w:val="clear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python your_telegram_bot.py</w:t>
      </w: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‘your_telegram_bot’ – название вашего бота, присвоенное ему при сохранении на последнем шаге предыдущей инструкции.</w:t>
      </w: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75" w:lineRule="auto"/>
        <w:ind w:left="448.4999969601631" w:firstLine="0"/>
        <w:rPr>
          <w:color w:val="ffffff"/>
          <w:shd w:fill="f6a10d" w:val="clear"/>
        </w:rPr>
      </w:pPr>
      <w:r w:rsidDel="00000000" w:rsidR="00000000" w:rsidRPr="00000000">
        <w:rPr>
          <w:color w:val="ffffff"/>
          <w:shd w:fill="f6a10d" w:val="clear"/>
          <w:rtl w:val="0"/>
        </w:rPr>
        <w:t xml:space="preserve">Примечание: Вместо выполнения двух предыдущих шагов вы можете самостоятельно запустить консоль, перейти из нее в папку с проектом и выполнить его запуск. Для этого поочередно введите и выполните следующие команды: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ffffff"/>
          <w:shd w:fill="f6a10d" w:val="clear"/>
          <w:rtl w:val="0"/>
        </w:rPr>
        <w:t xml:space="preserve">cd путь_к_папке_с_проектом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ffffff"/>
          <w:shd w:fill="f6a10d" w:val="clear"/>
          <w:rtl w:val="0"/>
        </w:rPr>
        <w:t xml:space="preserve">python your_telegram_bot.py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75" w:lineRule="auto"/>
        <w:ind w:left="448.4999969601631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Перейдите в Телеграм и проверьте работоспособность своего проекта.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Бот будет работать и даже станет доступным для других пользователей мессенджера, но только тогда, когда он запущен в консоли. </w:t>
      </w: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Для остановки достаточно воспользоваться клавишами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«Ctrl+C»</w:t>
      </w:r>
      <w:r w:rsidDel="00000000" w:rsidR="00000000" w:rsidRPr="00000000">
        <w:rPr>
          <w:color w:val="000000"/>
          <w:shd w:fill="fbfbfd" w:val="clear"/>
          <w:rtl w:val="0"/>
        </w:rPr>
        <w:t xml:space="preserve"> или просто закрыть окно, для повторного запуска – выполнить действия из двух первых пунктов текущей инструкции.</w:t>
      </w:r>
    </w:p>
    <w:p w:rsidR="00000000" w:rsidDel="00000000" w:rsidP="00000000" w:rsidRDefault="00000000" w:rsidRPr="00000000" w14:paraId="00000059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before="51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Шаг 5: Хостинг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Для того чтобы Telegram-бот работал постоянно, даже когда ваш компьютер выключен и/или проект не запущен в консоли, его необходимо разместить на хостинге. Это не самая сложная задача, но и откровенно простой ее назвать нельзя. Причем важно отметить, что сделать это бесплатно на сегодняшний день не получится, по крайней мере, если не рассматривать ограниченные по времени и/или функциональности решения. А с учетом того, что использование и настройка в каждом отдельном случае существенно отличается (это может делаться на веб-сайте, в десктопной программе или консоли), предоставить универсальную инструкцию не получиться.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Единственное, что мы можем порекомендовать – ввести в поисковую систему запрос приблизительно указанного ниже вида и последовательно ознакомиться со всей доступной информацией по теме. Наверняка вы сможете отыскать подходящее предложение.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35.499990880489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хостинг телеграм бот</w:t>
      </w:r>
    </w:p>
    <w:p w:rsidR="00000000" w:rsidDel="00000000" w:rsidP="00000000" w:rsidRDefault="00000000" w:rsidRPr="00000000" w14:paraId="0000005D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Способ 2: Специализированный сервис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.00000303983688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Альтернативой решению от Telegram и последующей самостоятельной разработке будет один из сторонних сервисов, который позволяет как создавать ботов, так и добавлять к ним дополнительную функциональность, причём последнее не требует навыков программирования. Одним из самых удобных решений такого рода является проект Manybot, которым мы и воспользуемся.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6.00001215934753" w:lineRule="auto"/>
        <w:rPr>
          <w:color w:val="ffffff"/>
          <w:shd w:fill="3498db" w:val="clear"/>
        </w:rPr>
      </w:pPr>
      <w:hyperlink r:id="rId50">
        <w:r w:rsidDel="00000000" w:rsidR="00000000" w:rsidRPr="00000000">
          <w:rPr>
            <w:color w:val="ffffff"/>
            <w:shd w:fill="3498db" w:val="clear"/>
            <w:rtl w:val="0"/>
          </w:rPr>
          <w:t xml:space="preserve">Перейти на главную страницу Manybot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25" w:lineRule="auto"/>
        <w:ind w:left="448.4999969601631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Воспользуйтесь ссылкой выше, а после загрузки страницы нажмите на кнопку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«Создать бота»</w:t>
      </w:r>
      <w:r w:rsidDel="00000000" w:rsidR="00000000" w:rsidRPr="00000000">
        <w:rPr>
          <w:color w:val="000000"/>
          <w:shd w:fill="fbfbfd" w:val="clear"/>
          <w:rtl w:val="0"/>
        </w:rPr>
        <w:t xml:space="preserve">.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Далее кликните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«Открыть Manybot в Telegram»</w:t>
      </w:r>
      <w:r w:rsidDel="00000000" w:rsidR="00000000" w:rsidRPr="00000000">
        <w:rPr>
          <w:color w:val="000000"/>
          <w:shd w:fill="fbfbfd" w:val="clear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i w:val="1"/>
          <w:color w:val="ffffff"/>
          <w:shd w:fill="f6a10d" w:val="clear"/>
          <w:rtl w:val="0"/>
        </w:rPr>
        <w:t xml:space="preserve">Важно!</w:t>
      </w:r>
      <w:r w:rsidDel="00000000" w:rsidR="00000000" w:rsidRPr="00000000">
        <w:rPr>
          <w:color w:val="ffffff"/>
          <w:shd w:fill="f6a10d" w:val="clear"/>
          <w:rtl w:val="0"/>
        </w:rPr>
        <w:t xml:space="preserve"> Этот сервис работает только с клиентским приложением, веб-версия не поддерживается!</w:t>
      </w:r>
      <w:r w:rsidDel="00000000" w:rsidR="00000000" w:rsidRPr="00000000">
        <w:rPr>
          <w:color w:val="ffffff"/>
          <w:shd w:fill="f6a10d" w:val="clear"/>
        </w:rPr>
        <w:drawing>
          <wp:inline distB="19050" distT="19050" distL="19050" distR="19050">
            <wp:extent cx="0" cy="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Следуйте инструкциям используемого браузера для открытия приложения.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В появившемся чате нажмите на кнопку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«Запустить»</w:t>
      </w:r>
      <w:r w:rsidDel="00000000" w:rsidR="00000000" w:rsidRPr="00000000">
        <w:rPr>
          <w:color w:val="000000"/>
          <w:shd w:fill="fbfbfd" w:val="clear"/>
          <w:rtl w:val="0"/>
        </w:rPr>
        <w:t xml:space="preserve">.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Выберите предпочтительный язык для «общения».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Далее отобразится приветственное сообщение с первоначальной инструкцией. Для создания нового бота необходимо нажать на соответствующую кнопку либо в поле ввода прописать команду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/addbot</w:t>
      </w:r>
      <w:r w:rsidDel="00000000" w:rsidR="00000000" w:rsidRPr="00000000">
        <w:rPr>
          <w:color w:val="000000"/>
          <w:shd w:fill="fbfbfd" w:val="clear"/>
          <w:rtl w:val="0"/>
        </w:rPr>
        <w:t xml:space="preserve">.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Для того чтобы создать нового бота, придётся воспользоваться упомянутым выше @botfather: повторите действия шагов 1-6 предыдущего способа. Затем скопируйте полученный токен, вставьте в форму сообщения и нажмите на кнопку отправки.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На этом шаге можно добавить описание бота – одно-два предложения о его возможностях и предназначении, которое необходимо отправить как сообщение. Если это вам не нужно, нажмите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«Пропустить»</w:t>
      </w:r>
      <w:r w:rsidDel="00000000" w:rsidR="00000000" w:rsidRPr="00000000">
        <w:rPr>
          <w:color w:val="000000"/>
          <w:shd w:fill="fbfbfd" w:val="clear"/>
          <w:rtl w:val="0"/>
        </w:rPr>
        <w:t xml:space="preserve"> или используйте команду /skip.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Основные действия по созданию бота выполнены, остаётся настроить его под конкретные нужды. Например, автоматика должна собирать информацию из RSS-потока на вашем сайте и постить его в имеющийся канал. Посредством Manybot это выполняется следующим образом: перейдите к своему боту (можно использовать ссылку, которая присутствует в основном диалоге Manybot) и нажмите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«Запустить»</w:t>
      </w:r>
      <w:r w:rsidDel="00000000" w:rsidR="00000000" w:rsidRPr="00000000">
        <w:rPr>
          <w:color w:val="000000"/>
          <w:shd w:fill="fbfbfd" w:val="clear"/>
          <w:rtl w:val="0"/>
        </w:rPr>
        <w:t xml:space="preserve">.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Сразу появится сообщение с некоторыми инструкциями и доступом к параметрам. Для нашей цели нужны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«Настройки»</w:t>
      </w:r>
      <w:r w:rsidDel="00000000" w:rsidR="00000000" w:rsidRPr="00000000">
        <w:rPr>
          <w:color w:val="000000"/>
          <w:shd w:fill="fbfbfd" w:val="clear"/>
          <w:rtl w:val="0"/>
        </w:rPr>
        <w:t xml:space="preserve">, поэтому нажмите на соответствующую кнопку.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Здесь выберите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«Автопостинг»</w:t>
      </w:r>
      <w:r w:rsidDel="00000000" w:rsidR="00000000" w:rsidRPr="00000000">
        <w:rPr>
          <w:color w:val="000000"/>
          <w:shd w:fill="fbfbfd" w:val="clear"/>
          <w:rtl w:val="0"/>
        </w:rPr>
        <w:t xml:space="preserve">.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Воспользуйтесь опцией </w:t>
      </w:r>
      <w:r w:rsidDel="00000000" w:rsidR="00000000" w:rsidRPr="00000000">
        <w:rPr>
          <w:i w:val="1"/>
          <w:color w:val="000000"/>
          <w:shd w:fill="fbfbfd" w:val="clear"/>
          <w:rtl w:val="0"/>
        </w:rPr>
        <w:t xml:space="preserve">«RSS лента»</w:t>
      </w:r>
      <w:r w:rsidDel="00000000" w:rsidR="00000000" w:rsidRPr="00000000">
        <w:rPr>
          <w:color w:val="000000"/>
          <w:shd w:fill="fbfbfd" w:val="clear"/>
          <w:rtl w:val="0"/>
        </w:rPr>
        <w:t xml:space="preserve">. </w:t>
      </w: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hd w:fill="fbfbfd" w:val="clear"/>
          <w:rtl w:val="0"/>
        </w:rPr>
        <w:t xml:space="preserve">Далее скопируйте соответствующую ссылку с вашего сайта, вставьте в поле ввода сообщения и отправьте боту.</w:t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beforeAutospacing="0" w:lineRule="auto"/>
        <w:ind w:left="448.4999969601631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Готово – теперь бот, подключенный к каналу, будет автоматически постить туда RSS-сообщения.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Функциональность ботов, созданных Manybot, достаточно обширная, поэтому применений можно найти почти под любые требования.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9050" distT="19050" distL="19050" distR="19050">
            <wp:extent cx="9525" cy="9525"/>
            <wp:effectExtent b="0" l="0" r="0" t="0"/>
            <wp:docPr id="49" name="image49.gif"/>
            <a:graphic>
              <a:graphicData uri="http://schemas.openxmlformats.org/drawingml/2006/picture">
                <pic:pic>
                  <pic:nvPicPr>
                    <pic:cNvPr id="0" name="image49.gif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Exo 2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48.4999969601631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48.4999969601631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356.9999939203262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48.4999969601631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356.9999939203262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48.4999969601631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356.9999939203262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48.4999969601631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356.9999939203262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48.4999969601631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356.9999939203262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48.4999969601631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48.4999969601631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xo 2" w:cs="Exo 2" w:eastAsia="Exo 2" w:hAnsi="Exo 2"/>
        <w:color w:val="8f9eb8"/>
        <w:sz w:val="24"/>
        <w:szCs w:val="24"/>
      </w:rPr>
    </w:rPrDefault>
    <w:pPrDefault>
      <w:pPr>
        <w:widowControl w:val="0"/>
        <w:spacing w:line="431.999988555908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384.00000572204596" w:lineRule="auto"/>
    </w:pPr>
    <w:rPr>
      <w:i w:val="0"/>
      <w:sz w:val="40"/>
      <w:szCs w:val="40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535.4999908804893" w:line="384.0000057220459" w:lineRule="auto"/>
    </w:pPr>
    <w:rPr>
      <w:i w:val="0"/>
      <w:sz w:val="34"/>
      <w:szCs w:val="34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59.0000182390213" w:line="384.0000057220459" w:lineRule="auto"/>
    </w:pPr>
    <w:rPr>
      <w:i w:val="0"/>
      <w:sz w:val="30"/>
      <w:szCs w:val="30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2.40000668764122" w:line="384.0000057220459" w:lineRule="auto"/>
    </w:pPr>
    <w:rPr>
      <w:i w:val="0"/>
      <w:sz w:val="30"/>
      <w:szCs w:val="30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8.00000116229057" w:line="384.0000057220459" w:lineRule="auto"/>
    </w:pPr>
    <w:rPr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6.00000098347664" w:line="384.0000057220459" w:lineRule="auto"/>
    </w:pPr>
    <w:rPr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4.png"/><Relationship Id="rId42" Type="http://schemas.openxmlformats.org/officeDocument/2006/relationships/image" Target="media/image16.png"/><Relationship Id="rId41" Type="http://schemas.openxmlformats.org/officeDocument/2006/relationships/image" Target="media/image15.png"/><Relationship Id="rId44" Type="http://schemas.openxmlformats.org/officeDocument/2006/relationships/image" Target="media/image1.png"/><Relationship Id="rId43" Type="http://schemas.openxmlformats.org/officeDocument/2006/relationships/image" Target="media/image17.png"/><Relationship Id="rId46" Type="http://schemas.openxmlformats.org/officeDocument/2006/relationships/image" Target="media/image3.png"/><Relationship Id="rId45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umpics.ru/how-to-make-bot-in-telegram/#_3" TargetMode="External"/><Relationship Id="rId48" Type="http://schemas.openxmlformats.org/officeDocument/2006/relationships/image" Target="media/image5.png"/><Relationship Id="rId47" Type="http://schemas.openxmlformats.org/officeDocument/2006/relationships/image" Target="media/image4.png"/><Relationship Id="rId4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s://lumpics.ru/how-to-make-bot-in-telegram/#_1" TargetMode="External"/><Relationship Id="rId7" Type="http://schemas.openxmlformats.org/officeDocument/2006/relationships/hyperlink" Target="https://lumpics.ru/how-to-make-bot-in-telegram/#_1-2" TargetMode="External"/><Relationship Id="rId8" Type="http://schemas.openxmlformats.org/officeDocument/2006/relationships/hyperlink" Target="https://lumpics.ru/how-to-make-bot-in-telegram/#_2" TargetMode="External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5" Type="http://schemas.openxmlformats.org/officeDocument/2006/relationships/image" Target="media/image24.png"/><Relationship Id="rId34" Type="http://schemas.openxmlformats.org/officeDocument/2006/relationships/image" Target="media/image23.png"/><Relationship Id="rId37" Type="http://schemas.openxmlformats.org/officeDocument/2006/relationships/image" Target="media/image11.png"/><Relationship Id="rId36" Type="http://schemas.openxmlformats.org/officeDocument/2006/relationships/image" Target="media/image10.png"/><Relationship Id="rId39" Type="http://schemas.openxmlformats.org/officeDocument/2006/relationships/image" Target="media/image13.png"/><Relationship Id="rId38" Type="http://schemas.openxmlformats.org/officeDocument/2006/relationships/image" Target="media/image12.png"/><Relationship Id="rId62" Type="http://schemas.openxmlformats.org/officeDocument/2006/relationships/image" Target="media/image43.png"/><Relationship Id="rId61" Type="http://schemas.openxmlformats.org/officeDocument/2006/relationships/image" Target="media/image41.png"/><Relationship Id="rId20" Type="http://schemas.openxmlformats.org/officeDocument/2006/relationships/image" Target="media/image34.png"/><Relationship Id="rId64" Type="http://schemas.openxmlformats.org/officeDocument/2006/relationships/image" Target="media/image26.png"/><Relationship Id="rId63" Type="http://schemas.openxmlformats.org/officeDocument/2006/relationships/image" Target="media/image45.png"/><Relationship Id="rId22" Type="http://schemas.openxmlformats.org/officeDocument/2006/relationships/image" Target="media/image38.png"/><Relationship Id="rId21" Type="http://schemas.openxmlformats.org/officeDocument/2006/relationships/image" Target="media/image36.png"/><Relationship Id="rId65" Type="http://schemas.openxmlformats.org/officeDocument/2006/relationships/image" Target="media/image49.gif"/><Relationship Id="rId24" Type="http://schemas.openxmlformats.org/officeDocument/2006/relationships/image" Target="media/image42.png"/><Relationship Id="rId23" Type="http://schemas.openxmlformats.org/officeDocument/2006/relationships/image" Target="media/image40.png"/><Relationship Id="rId60" Type="http://schemas.openxmlformats.org/officeDocument/2006/relationships/image" Target="media/image39.png"/><Relationship Id="rId26" Type="http://schemas.openxmlformats.org/officeDocument/2006/relationships/image" Target="media/image46.png"/><Relationship Id="rId25" Type="http://schemas.openxmlformats.org/officeDocument/2006/relationships/image" Target="media/image44.png"/><Relationship Id="rId28" Type="http://schemas.openxmlformats.org/officeDocument/2006/relationships/image" Target="media/image48.png"/><Relationship Id="rId27" Type="http://schemas.openxmlformats.org/officeDocument/2006/relationships/image" Target="media/image47.png"/><Relationship Id="rId29" Type="http://schemas.openxmlformats.org/officeDocument/2006/relationships/image" Target="media/image18.png"/><Relationship Id="rId51" Type="http://schemas.openxmlformats.org/officeDocument/2006/relationships/image" Target="media/image7.png"/><Relationship Id="rId50" Type="http://schemas.openxmlformats.org/officeDocument/2006/relationships/hyperlink" Target="https://lumpics.ru/goto/aHR0cHM6Ly9tYW55Ym90LmlvL3J1" TargetMode="External"/><Relationship Id="rId53" Type="http://schemas.openxmlformats.org/officeDocument/2006/relationships/image" Target="media/image9.png"/><Relationship Id="rId52" Type="http://schemas.openxmlformats.org/officeDocument/2006/relationships/image" Target="media/image8.png"/><Relationship Id="rId11" Type="http://schemas.openxmlformats.org/officeDocument/2006/relationships/hyperlink" Target="https://lumpics.ru/how-to-make-bot-in-telegram/#_5" TargetMode="External"/><Relationship Id="rId55" Type="http://schemas.openxmlformats.org/officeDocument/2006/relationships/image" Target="media/image29.png"/><Relationship Id="rId10" Type="http://schemas.openxmlformats.org/officeDocument/2006/relationships/hyperlink" Target="https://lumpics.ru/how-to-make-bot-in-telegram/#_4" TargetMode="External"/><Relationship Id="rId54" Type="http://schemas.openxmlformats.org/officeDocument/2006/relationships/image" Target="media/image27.png"/><Relationship Id="rId13" Type="http://schemas.openxmlformats.org/officeDocument/2006/relationships/hyperlink" Target="https://lumpics.ru/how-to-make-bot-in-telegram/#comments" TargetMode="External"/><Relationship Id="rId57" Type="http://schemas.openxmlformats.org/officeDocument/2006/relationships/image" Target="media/image32.png"/><Relationship Id="rId12" Type="http://schemas.openxmlformats.org/officeDocument/2006/relationships/hyperlink" Target="https://lumpics.ru/how-to-make-bot-in-telegram/#_2-2" TargetMode="External"/><Relationship Id="rId56" Type="http://schemas.openxmlformats.org/officeDocument/2006/relationships/image" Target="media/image30.png"/><Relationship Id="rId15" Type="http://schemas.openxmlformats.org/officeDocument/2006/relationships/hyperlink" Target="https://lumpics.ru/telegram/" TargetMode="External"/><Relationship Id="rId59" Type="http://schemas.openxmlformats.org/officeDocument/2006/relationships/image" Target="media/image37.png"/><Relationship Id="rId14" Type="http://schemas.openxmlformats.org/officeDocument/2006/relationships/image" Target="media/image25.png"/><Relationship Id="rId58" Type="http://schemas.openxmlformats.org/officeDocument/2006/relationships/image" Target="media/image35.png"/><Relationship Id="rId17" Type="http://schemas.openxmlformats.org/officeDocument/2006/relationships/image" Target="media/image28.png"/><Relationship Id="rId16" Type="http://schemas.openxmlformats.org/officeDocument/2006/relationships/hyperlink" Target="https://lumpics.ru/goto/aHR0cHM6Ly90Lm1lL0JvdEZhdGhlcg==" TargetMode="External"/><Relationship Id="rId19" Type="http://schemas.openxmlformats.org/officeDocument/2006/relationships/image" Target="media/image31.png"/><Relationship Id="rId18" Type="http://schemas.openxmlformats.org/officeDocument/2006/relationships/image" Target="media/image3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xo2-regular.ttf"/><Relationship Id="rId2" Type="http://schemas.openxmlformats.org/officeDocument/2006/relationships/font" Target="fonts/Exo2-bold.ttf"/><Relationship Id="rId3" Type="http://schemas.openxmlformats.org/officeDocument/2006/relationships/font" Target="fonts/Exo2-italic.ttf"/><Relationship Id="rId4" Type="http://schemas.openxmlformats.org/officeDocument/2006/relationships/font" Target="fonts/Exo2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