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rPr>
          <w:sz w:val="68"/>
          <w:szCs w:val="68"/>
          <w:lang w:val="ru-RU"/>
        </w:rPr>
      </w:pPr>
      <w:r>
        <w:rPr>
          <w:sz w:val="68"/>
          <w:szCs w:val="68"/>
          <w:lang w:val="ru-RU"/>
        </w:rPr>
        <w:t>Як букмекер м</w:t>
      </w:r>
      <w:r>
        <w:rPr>
          <w:sz w:val="68"/>
          <w:szCs w:val="68"/>
          <w:lang w:val="ru-RU"/>
        </w:rPr>
        <w:t>оже забезпечити результат футбольного матчу.</w:t>
      </w:r>
    </w:p>
    <w:p>
      <w:pPr>
        <w:rPr>
          <w:sz w:val="48"/>
          <w:szCs w:val="48"/>
          <w:lang w:val="ru-RU"/>
        </w:rPr>
      </w:pPr>
      <w:r>
        <w:rPr>
          <w:sz w:val="48"/>
          <w:szCs w:val="48"/>
          <w:lang w:val="ru-RU"/>
        </w:rPr>
        <w:t>Букмекери - це бізнесмени, які заробляють гроші, приймаючи ставки на спортивні події. Для того, щоб бути успішними, вони повинні бути в змозі точно прогнозувати результати цих подій. Однак, іноді букмекери можуть піти на ризиковані кроки, щоб забезпечити певний результат матчу.</w:t>
      </w:r>
    </w:p>
    <w:p>
      <w:pPr>
        <w:rPr>
          <w:sz w:val="48"/>
          <w:szCs w:val="48"/>
        </w:rPr>
      </w:pPr>
    </w:p>
    <w:p>
      <w:pPr>
        <w:rPr>
          <w:sz w:val="48"/>
          <w:szCs w:val="48"/>
          <w:lang w:val="ru-RU"/>
        </w:rPr>
      </w:pPr>
      <w:r>
        <w:rPr>
          <w:sz w:val="48"/>
          <w:szCs w:val="48"/>
          <w:lang w:val="ru-RU"/>
        </w:rPr>
        <w:t>Одним із способів, яким букмекер може забезпечити результат матчу, є **підкуп гравців або суддів**. Це може бути дуже ефективним способом, але також і дуже ризикованим. Якщо про підкуп стане відомо, букмекер може зіткнутися з серйозними наслідками, такими як штрафи або навіть тюремне ув'язнення.</w:t>
      </w:r>
    </w:p>
    <w:p>
      <w:pPr>
        <w:rPr>
          <w:sz w:val="48"/>
          <w:szCs w:val="48"/>
        </w:rPr>
      </w:pPr>
    </w:p>
    <w:p>
      <w:pPr>
        <w:rPr>
          <w:sz w:val="48"/>
          <w:szCs w:val="48"/>
          <w:lang w:val="ru-RU"/>
        </w:rPr>
      </w:pPr>
      <w:r>
        <w:rPr>
          <w:sz w:val="48"/>
          <w:szCs w:val="48"/>
          <w:lang w:val="ru-RU"/>
        </w:rPr>
        <w:t>Іншим способом, яким букмекер може забезпечити результат матчу, є **змова з однією з команд**. Це може бути зроблено шляхом пропонування грошей або інших переваг команді, щоб вона програла матч. Змова є дуже складною для виявлення, але якщо вона буде виявлена, це може призвести до дискваліфікації команди з турніру.</w:t>
      </w:r>
    </w:p>
    <w:p>
      <w:pPr>
        <w:rPr>
          <w:sz w:val="48"/>
          <w:szCs w:val="48"/>
        </w:rPr>
      </w:pPr>
    </w:p>
    <w:p>
      <w:pPr>
        <w:rPr>
          <w:sz w:val="48"/>
          <w:szCs w:val="48"/>
          <w:lang w:val="ru-RU"/>
        </w:rPr>
      </w:pPr>
      <w:r>
        <w:rPr>
          <w:sz w:val="48"/>
          <w:szCs w:val="48"/>
          <w:lang w:val="ru-RU"/>
        </w:rPr>
        <w:t>Букмекери також можуть використовувати технології для забезпечення результату матчу. Наприклад, вони можуть використовувати комп'ютерні програми для аналізу ігрових даних і виявлення потенційних шахрайств. Вони також можуть використовувати технологію для зміни результатів матчу після його закінчення.</w:t>
      </w:r>
    </w:p>
    <w:p>
      <w:pPr>
        <w:rPr>
          <w:sz w:val="48"/>
          <w:szCs w:val="48"/>
        </w:rPr>
      </w:pPr>
    </w:p>
    <w:p>
      <w:pPr>
        <w:rPr>
          <w:sz w:val="48"/>
          <w:szCs w:val="48"/>
          <w:lang w:val="ru-RU"/>
        </w:rPr>
      </w:pPr>
      <w:r>
        <w:rPr>
          <w:sz w:val="48"/>
          <w:szCs w:val="48"/>
          <w:lang w:val="ru-RU"/>
        </w:rPr>
        <w:t>Ось деякі з конкретних способів, якими букмекери можуть забезпечити результат футбольного матчу:</w:t>
      </w:r>
    </w:p>
    <w:p>
      <w:pPr>
        <w:rPr>
          <w:sz w:val="48"/>
          <w:szCs w:val="48"/>
        </w:rPr>
      </w:pPr>
    </w:p>
    <w:p>
      <w:pPr>
        <w:rPr>
          <w:sz w:val="48"/>
          <w:szCs w:val="48"/>
          <w:lang w:val="ru-RU"/>
        </w:rPr>
      </w:pPr>
      <w:r>
        <w:rPr>
          <w:sz w:val="48"/>
          <w:szCs w:val="48"/>
          <w:lang w:val="ru-RU"/>
        </w:rPr>
        <w:t>* **Підкуп гравців або суддів:** Букмекер може заплатити гравцеві або судді за те, щоб вони вплинули на результат матчу. Наприклад, гравець може бути підкуплений, щоб пропустити гол або отримати червону картку. Суддя може бути підкуплений, щоб прийняти спірне рішення, яке вплине на результат матчу.</w:t>
      </w:r>
    </w:p>
    <w:p>
      <w:pPr>
        <w:rPr>
          <w:sz w:val="48"/>
          <w:szCs w:val="48"/>
          <w:lang w:val="ru-RU"/>
        </w:rPr>
      </w:pPr>
      <w:r>
        <w:rPr>
          <w:sz w:val="48"/>
          <w:szCs w:val="48"/>
          <w:lang w:val="ru-RU"/>
        </w:rPr>
        <w:t>* **Змова з однією з команд:** Букмекер може домовитися з однією з команд про те, що вона програє матч. Це може бути зроблено шляхом пропонування грошей або інших переваг команді.</w:t>
      </w:r>
    </w:p>
    <w:p>
      <w:pPr>
        <w:rPr>
          <w:sz w:val="48"/>
          <w:szCs w:val="48"/>
          <w:lang w:val="ru-RU"/>
        </w:rPr>
      </w:pPr>
      <w:r>
        <w:rPr>
          <w:sz w:val="48"/>
          <w:szCs w:val="48"/>
          <w:lang w:val="ru-RU"/>
        </w:rPr>
        <w:t>* **Використання технологій:** Букмекер може використовувати технології для забезпечення результату матчу. Наприклад, вони можуть використовувати комп'ютерні програми для аналізу ігрових даних і виявлення потенційних шахрайств. Вони також можуть використовувати технологію для зміни результатів матчу після його закінчення.</w:t>
      </w:r>
    </w:p>
    <w:p>
      <w:pPr>
        <w:rPr>
          <w:sz w:val="48"/>
          <w:szCs w:val="48"/>
        </w:rPr>
      </w:pPr>
    </w:p>
    <w:p>
      <w:pPr>
        <w:rPr>
          <w:sz w:val="48"/>
          <w:szCs w:val="48"/>
          <w:lang w:val="ru-RU"/>
        </w:rPr>
      </w:pPr>
      <w:r>
        <w:rPr>
          <w:sz w:val="48"/>
          <w:szCs w:val="48"/>
          <w:lang w:val="ru-RU"/>
        </w:rPr>
        <w:t>Важливо зазначити, що забезпечення результату футбольного матчу є незаконним. Якщо букмекер буде спійманий на цьому, він може зіткнутися з серйозними наслідками, такими як штрафи або навіть тюремне ув'язнення.</w:t>
      </w:r>
    </w:p>
    <w:p>
      <w:pPr>
        <w:rPr>
          <w:sz w:val="48"/>
          <w:szCs w:val="48"/>
        </w:rPr>
      </w:pPr>
    </w:p>
    <w:p>
      <w:pPr>
        <w:rPr>
          <w:sz w:val="48"/>
          <w:szCs w:val="48"/>
          <w:lang w:val="ru-RU"/>
        </w:rPr>
      </w:pPr>
      <w:r>
        <w:rPr>
          <w:sz w:val="48"/>
          <w:szCs w:val="48"/>
          <w:lang w:val="ru-RU"/>
        </w:rPr>
        <w:t>**Як захиститися від букмекерів**</w:t>
      </w:r>
    </w:p>
    <w:p>
      <w:pPr>
        <w:rPr>
          <w:sz w:val="48"/>
          <w:szCs w:val="48"/>
        </w:rPr>
      </w:pPr>
    </w:p>
    <w:p>
      <w:pPr>
        <w:rPr>
          <w:sz w:val="48"/>
          <w:szCs w:val="48"/>
          <w:lang w:val="ru-RU"/>
        </w:rPr>
      </w:pPr>
      <w:r>
        <w:rPr>
          <w:sz w:val="48"/>
          <w:szCs w:val="48"/>
          <w:lang w:val="ru-RU"/>
        </w:rPr>
        <w:t>Якщо ви хочете захиститися від букмекерів, є кілька речей, які ви можете зробити:</w:t>
      </w:r>
    </w:p>
    <w:p>
      <w:pPr>
        <w:rPr>
          <w:sz w:val="48"/>
          <w:szCs w:val="48"/>
        </w:rPr>
      </w:pPr>
    </w:p>
    <w:p>
      <w:pPr>
        <w:rPr>
          <w:sz w:val="48"/>
          <w:szCs w:val="48"/>
          <w:lang w:val="ru-RU"/>
        </w:rPr>
      </w:pPr>
      <w:r>
        <w:rPr>
          <w:sz w:val="48"/>
          <w:szCs w:val="48"/>
          <w:lang w:val="ru-RU"/>
        </w:rPr>
        <w:t>* **Досліджуйте:** Перед тим, як робити ставку на футбольний матч, проведіть дослідження і переконайтеся, що ви розумієте шанси.</w:t>
      </w:r>
    </w:p>
    <w:p>
      <w:pPr>
        <w:rPr>
          <w:sz w:val="48"/>
          <w:szCs w:val="48"/>
          <w:lang w:val="ru-RU"/>
        </w:rPr>
      </w:pPr>
      <w:r>
        <w:rPr>
          <w:sz w:val="48"/>
          <w:szCs w:val="48"/>
          <w:lang w:val="ru-RU"/>
        </w:rPr>
        <w:t>* **Не азартуйте більше, ніж ви можете собі дозволити:** Не ставте гроші, які вам потрібні для інших витрат.</w:t>
      </w:r>
    </w:p>
    <w:p>
      <w:pPr>
        <w:rPr>
          <w:sz w:val="48"/>
          <w:szCs w:val="48"/>
          <w:lang w:val="ru-RU"/>
        </w:rPr>
      </w:pPr>
      <w:r>
        <w:rPr>
          <w:sz w:val="48"/>
          <w:szCs w:val="48"/>
          <w:lang w:val="ru-RU"/>
        </w:rPr>
        <w:t>* **Не будьте надто амбіційними:** Не сподівайтеся виграти великі гроші за один раз.</w:t>
      </w:r>
    </w:p>
    <w:p>
      <w:pPr>
        <w:rPr>
          <w:sz w:val="48"/>
          <w:szCs w:val="48"/>
          <w:lang w:val="ru-RU"/>
        </w:rPr>
      </w:pPr>
      <w:r>
        <w:rPr>
          <w:sz w:val="48"/>
          <w:szCs w:val="48"/>
          <w:lang w:val="ru-RU"/>
        </w:rPr>
        <w:t>* **Не покладайтесь на букмекерів:** Не вірте в те, що букмекери завжди знають, хто виграє.</w:t>
      </w:r>
    </w:p>
    <w:p>
      <w:pPr>
        <w:rPr>
          <w:sz w:val="48"/>
          <w:szCs w:val="48"/>
        </w:rPr>
      </w:pPr>
    </w:p>
    <w:p>
      <w:pPr>
        <w:rPr>
          <w:sz w:val="48"/>
          <w:szCs w:val="48"/>
        </w:rPr>
      </w:pPr>
      <w:r>
        <w:rPr>
          <w:sz w:val="48"/>
          <w:szCs w:val="48"/>
          <w:lang w:val="ru-RU"/>
        </w:rPr>
        <w:t>Важливо пам'ятати, що азартні ігри - це ризикована діяльність. Не ставте гроші, які вам не можна дозволити втратити.</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Vladimirovich</dc:creator>
  <cp:lastModifiedBy>Nikolay Vladimirovich</cp:lastModifiedBy>
</cp:coreProperties>
</file>