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D9" w:rsidRPr="003101D9" w:rsidRDefault="003101D9" w:rsidP="003101D9">
      <w:pPr>
        <w:jc w:val="center"/>
        <w:rPr>
          <w:rFonts w:ascii="Calibri" w:eastAsia="Calibri" w:hAnsi="Calibri" w:cs="Calibri"/>
          <w:b/>
          <w:lang w:val="ru" w:eastAsia="ru-RU"/>
        </w:rPr>
      </w:pPr>
      <w:proofErr w:type="spellStart"/>
      <w:r w:rsidRPr="003101D9">
        <w:rPr>
          <w:rFonts w:ascii="Calibri" w:eastAsia="Calibri" w:hAnsi="Calibri" w:cs="Calibri"/>
          <w:b/>
          <w:lang w:val="ru" w:eastAsia="ru-RU"/>
        </w:rPr>
        <w:t>Lasix</w:t>
      </w:r>
      <w:proofErr w:type="spellEnd"/>
      <w:r w:rsidRPr="003101D9">
        <w:rPr>
          <w:rFonts w:ascii="Calibri" w:eastAsia="Calibri" w:hAnsi="Calibri" w:cs="Calibri"/>
          <w:b/>
          <w:lang w:val="ru" w:eastAsia="ru-RU"/>
        </w:rPr>
        <w:t xml:space="preserve"> (</w:t>
      </w:r>
      <w:proofErr w:type="spellStart"/>
      <w:r w:rsidRPr="003101D9">
        <w:rPr>
          <w:rFonts w:ascii="Calibri" w:eastAsia="Calibri" w:hAnsi="Calibri" w:cs="Calibri"/>
          <w:b/>
          <w:lang w:val="ru" w:eastAsia="ru-RU"/>
        </w:rPr>
        <w:t>Furosemide</w:t>
      </w:r>
      <w:proofErr w:type="spellEnd"/>
      <w:r w:rsidRPr="003101D9">
        <w:rPr>
          <w:rFonts w:ascii="Calibri" w:eastAsia="Calibri" w:hAnsi="Calibri" w:cs="Calibri"/>
          <w:b/>
          <w:lang w:val="ru" w:eastAsia="ru-RU"/>
        </w:rPr>
        <w:t>)</w:t>
      </w:r>
    </w:p>
    <w:p w:rsidR="003101D9" w:rsidRPr="003101D9" w:rsidRDefault="003101D9" w:rsidP="003101D9">
      <w:pPr>
        <w:rPr>
          <w:rFonts w:ascii="Calibri" w:eastAsia="Calibri" w:hAnsi="Calibri" w:cs="Calibri"/>
          <w:lang w:val="ru" w:eastAsia="ru-RU"/>
        </w:rPr>
      </w:pPr>
      <w:proofErr w:type="spellStart"/>
      <w:r w:rsidRPr="003101D9">
        <w:rPr>
          <w:rFonts w:ascii="Calibri" w:eastAsia="Calibri" w:hAnsi="Calibri" w:cs="Calibri"/>
          <w:shd w:val="clear" w:color="auto" w:fill="BDD7EE"/>
          <w:lang w:val="ru" w:eastAsia="ru-RU"/>
        </w:rPr>
        <w:t>Lasix</w:t>
      </w:r>
      <w:proofErr w:type="spellEnd"/>
      <w:r w:rsidRPr="003101D9">
        <w:rPr>
          <w:rFonts w:ascii="Calibri" w:eastAsia="Calibri" w:hAnsi="Calibri" w:cs="Calibri"/>
          <w:lang w:val="ru" w:eastAsia="ru-RU"/>
        </w:rPr>
        <w:t xml:space="preserve"> и его </w:t>
      </w:r>
      <w:proofErr w:type="spellStart"/>
      <w:r w:rsidRPr="003101D9">
        <w:rPr>
          <w:rFonts w:ascii="Calibri" w:eastAsia="Calibri" w:hAnsi="Calibri" w:cs="Calibri"/>
          <w:lang w:val="ru" w:eastAsia="ru-RU"/>
        </w:rPr>
        <w:t>дженерики</w:t>
      </w:r>
      <w:proofErr w:type="spellEnd"/>
      <w:r w:rsidRPr="003101D9">
        <w:rPr>
          <w:rFonts w:ascii="Calibri" w:eastAsia="Calibri" w:hAnsi="Calibri" w:cs="Calibri"/>
          <w:lang w:val="ru" w:eastAsia="ru-RU"/>
        </w:rPr>
        <w:t xml:space="preserve"> под названием </w:t>
      </w:r>
      <w:proofErr w:type="spellStart"/>
      <w:r w:rsidRPr="003101D9">
        <w:rPr>
          <w:rFonts w:ascii="Calibri" w:eastAsia="Calibri" w:hAnsi="Calibri" w:cs="Calibri"/>
          <w:lang w:val="ru" w:eastAsia="ru-RU"/>
        </w:rPr>
        <w:t>Furosemide</w:t>
      </w:r>
      <w:proofErr w:type="spellEnd"/>
      <w:r w:rsidRPr="003101D9">
        <w:rPr>
          <w:rFonts w:ascii="Calibri" w:eastAsia="Calibri" w:hAnsi="Calibri" w:cs="Calibri"/>
          <w:lang w:val="ru" w:eastAsia="ru-RU"/>
        </w:rPr>
        <w:t xml:space="preserve"> являются одними из наиболее широко применяемых диуретиков в медицинской практике. Это лекарство имеет множество преимуществ, которые сделали его популярным среди врачей, а также пациентов.</w:t>
      </w:r>
    </w:p>
    <w:p w:rsidR="003101D9" w:rsidRPr="003101D9" w:rsidRDefault="003101D9" w:rsidP="003101D9">
      <w:pPr>
        <w:rPr>
          <w:rFonts w:ascii="Calibri" w:eastAsia="Calibri" w:hAnsi="Calibri" w:cs="Calibri"/>
          <w:lang w:val="ru" w:eastAsia="ru-RU"/>
        </w:rPr>
      </w:pPr>
      <w:r w:rsidRPr="003101D9">
        <w:rPr>
          <w:rFonts w:ascii="Calibri" w:eastAsia="Calibri" w:hAnsi="Calibri" w:cs="Calibri"/>
          <w:lang w:val="ru" w:eastAsia="ru-RU"/>
        </w:rPr>
        <w:t xml:space="preserve">Одним из наибольших преимуществ </w:t>
      </w:r>
      <w:proofErr w:type="spellStart"/>
      <w:r w:rsidRPr="003101D9">
        <w:rPr>
          <w:rFonts w:ascii="Calibri" w:eastAsia="Calibri" w:hAnsi="Calibri" w:cs="Calibri"/>
          <w:shd w:val="clear" w:color="auto" w:fill="BDD7EE"/>
          <w:lang w:val="ru" w:eastAsia="ru-RU"/>
        </w:rPr>
        <w:t>Lasix</w:t>
      </w:r>
      <w:proofErr w:type="spellEnd"/>
      <w:r w:rsidRPr="003101D9">
        <w:rPr>
          <w:rFonts w:ascii="Calibri" w:eastAsia="Calibri" w:hAnsi="Calibri" w:cs="Calibri"/>
          <w:shd w:val="clear" w:color="auto" w:fill="BDD7EE"/>
          <w:lang w:val="ru" w:eastAsia="ru-RU"/>
        </w:rPr>
        <w:t xml:space="preserve"> </w:t>
      </w:r>
      <w:proofErr w:type="spellStart"/>
      <w:r w:rsidRPr="003101D9">
        <w:rPr>
          <w:rFonts w:ascii="Calibri" w:eastAsia="Calibri" w:hAnsi="Calibri" w:cs="Calibri"/>
          <w:shd w:val="clear" w:color="auto" w:fill="BDD7EE"/>
          <w:lang w:val="ru" w:eastAsia="ru-RU"/>
        </w:rPr>
        <w:t>tablets</w:t>
      </w:r>
      <w:proofErr w:type="spellEnd"/>
      <w:r w:rsidRPr="003101D9">
        <w:rPr>
          <w:rFonts w:ascii="Calibri" w:eastAsia="Calibri" w:hAnsi="Calibri" w:cs="Calibri"/>
          <w:lang w:val="ru" w:eastAsia="ru-RU"/>
        </w:rPr>
        <w:t xml:space="preserve"> является их высокая эффективность. Лекарство быстро начинает действовать после приема, уменьшает отеки, снижает давление крови, и круглосуточно сохраняет свое действие при регулярном приеме таблеток. Быстрое начало действия, широкий спектр применения, а также способность снижать нагрузку на сердце делают </w:t>
      </w:r>
      <w:proofErr w:type="spellStart"/>
      <w:r w:rsidRPr="003101D9">
        <w:rPr>
          <w:rFonts w:ascii="Calibri" w:eastAsia="Calibri" w:hAnsi="Calibri" w:cs="Calibri"/>
          <w:lang w:val="ru" w:eastAsia="ru-RU"/>
        </w:rPr>
        <w:t>Lasix</w:t>
      </w:r>
      <w:proofErr w:type="spellEnd"/>
      <w:r w:rsidRPr="003101D9">
        <w:rPr>
          <w:rFonts w:ascii="Calibri" w:eastAsia="Calibri" w:hAnsi="Calibri" w:cs="Calibri"/>
          <w:lang w:val="ru" w:eastAsia="ru-RU"/>
        </w:rPr>
        <w:t xml:space="preserve"> ценным инструментом в медицинской практике.</w:t>
      </w:r>
    </w:p>
    <w:p w:rsidR="003101D9" w:rsidRPr="003101D9" w:rsidRDefault="003101D9" w:rsidP="003101D9">
      <w:pPr>
        <w:rPr>
          <w:rFonts w:ascii="Calibri" w:eastAsia="Calibri" w:hAnsi="Calibri" w:cs="Calibri"/>
          <w:b/>
          <w:lang w:val="ru" w:eastAsia="ru-RU"/>
        </w:rPr>
      </w:pPr>
      <w:proofErr w:type="spellStart"/>
      <w:r w:rsidRPr="003101D9">
        <w:rPr>
          <w:rFonts w:ascii="Calibri" w:eastAsia="Calibri" w:hAnsi="Calibri" w:cs="Calibri"/>
          <w:b/>
          <w:lang w:val="ru" w:eastAsia="ru-RU"/>
        </w:rPr>
        <w:t>Drug</w:t>
      </w:r>
      <w:proofErr w:type="spellEnd"/>
      <w:r w:rsidRPr="003101D9">
        <w:rPr>
          <w:rFonts w:ascii="Calibri" w:eastAsia="Calibri" w:hAnsi="Calibri" w:cs="Calibri"/>
          <w:b/>
          <w:lang w:val="ru" w:eastAsia="ru-RU"/>
        </w:rPr>
        <w:t xml:space="preserve"> </w:t>
      </w:r>
      <w:proofErr w:type="spellStart"/>
      <w:r w:rsidRPr="003101D9">
        <w:rPr>
          <w:rFonts w:ascii="Calibri" w:eastAsia="Calibri" w:hAnsi="Calibri" w:cs="Calibri"/>
          <w:b/>
          <w:lang w:val="ru" w:eastAsia="ru-RU"/>
        </w:rPr>
        <w:t>Info</w:t>
      </w:r>
      <w:proofErr w:type="spellEnd"/>
    </w:p>
    <w:p w:rsidR="003101D9" w:rsidRPr="003101D9" w:rsidRDefault="003101D9" w:rsidP="003101D9">
      <w:pPr>
        <w:numPr>
          <w:ilvl w:val="0"/>
          <w:numId w:val="1"/>
        </w:numPr>
        <w:spacing w:after="0" w:line="276" w:lineRule="auto"/>
        <w:rPr>
          <w:rFonts w:ascii="Calibri" w:eastAsia="Calibri" w:hAnsi="Calibri" w:cs="Calibri"/>
          <w:lang w:val="ru" w:eastAsia="ru-RU"/>
        </w:rPr>
      </w:pPr>
      <w:proofErr w:type="spellStart"/>
      <w:r w:rsidRPr="003101D9">
        <w:rPr>
          <w:rFonts w:ascii="Calibri" w:eastAsia="Calibri" w:hAnsi="Calibri" w:cs="Calibri"/>
          <w:b/>
          <w:lang w:val="ru" w:eastAsia="ru-RU"/>
        </w:rPr>
        <w:t>Brand</w:t>
      </w:r>
      <w:proofErr w:type="spellEnd"/>
      <w:r w:rsidRPr="003101D9">
        <w:rPr>
          <w:rFonts w:ascii="Calibri" w:eastAsia="Calibri" w:hAnsi="Calibri" w:cs="Calibri"/>
          <w:b/>
          <w:lang w:val="ru" w:eastAsia="ru-RU"/>
        </w:rPr>
        <w:t xml:space="preserve"> </w:t>
      </w:r>
      <w:proofErr w:type="spellStart"/>
      <w:r w:rsidRPr="003101D9">
        <w:rPr>
          <w:rFonts w:ascii="Calibri" w:eastAsia="Calibri" w:hAnsi="Calibri" w:cs="Calibri"/>
          <w:b/>
          <w:lang w:val="ru" w:eastAsia="ru-RU"/>
        </w:rPr>
        <w:t>Name</w:t>
      </w:r>
      <w:proofErr w:type="spellEnd"/>
      <w:r w:rsidRPr="003101D9">
        <w:rPr>
          <w:rFonts w:ascii="Calibri" w:eastAsia="Calibri" w:hAnsi="Calibri" w:cs="Calibri"/>
          <w:b/>
          <w:lang w:val="ru" w:eastAsia="ru-RU"/>
        </w:rPr>
        <w:t>:</w:t>
      </w:r>
      <w:r w:rsidRPr="003101D9">
        <w:rPr>
          <w:rFonts w:ascii="Calibri" w:eastAsia="Calibri" w:hAnsi="Calibri" w:cs="Calibri"/>
          <w:lang w:val="ru" w:eastAsia="ru-RU"/>
        </w:rPr>
        <w:t xml:space="preserve"> </w:t>
      </w:r>
      <w:proofErr w:type="spellStart"/>
      <w:r w:rsidRPr="003101D9">
        <w:rPr>
          <w:rFonts w:ascii="Calibri" w:eastAsia="Calibri" w:hAnsi="Calibri" w:cs="Calibri"/>
          <w:lang w:val="ru" w:eastAsia="ru-RU"/>
        </w:rPr>
        <w:t>Lasix</w:t>
      </w:r>
      <w:proofErr w:type="spellEnd"/>
      <w:r w:rsidRPr="003101D9">
        <w:rPr>
          <w:rFonts w:ascii="Calibri" w:eastAsia="Calibri" w:hAnsi="Calibri" w:cs="Calibri"/>
          <w:lang w:val="ru" w:eastAsia="ru-RU"/>
        </w:rPr>
        <w:t>;</w:t>
      </w:r>
    </w:p>
    <w:p w:rsidR="003101D9" w:rsidRPr="003101D9" w:rsidRDefault="003101D9" w:rsidP="003101D9">
      <w:pPr>
        <w:numPr>
          <w:ilvl w:val="0"/>
          <w:numId w:val="1"/>
        </w:numPr>
        <w:spacing w:after="0" w:line="276" w:lineRule="auto"/>
        <w:rPr>
          <w:rFonts w:ascii="Calibri" w:eastAsia="Calibri" w:hAnsi="Calibri" w:cs="Calibri"/>
          <w:lang w:val="ru" w:eastAsia="ru-RU"/>
        </w:rPr>
      </w:pPr>
      <w:proofErr w:type="spellStart"/>
      <w:r w:rsidRPr="003101D9">
        <w:rPr>
          <w:rFonts w:ascii="Calibri" w:eastAsia="Calibri" w:hAnsi="Calibri" w:cs="Calibri"/>
          <w:b/>
          <w:lang w:val="ru" w:eastAsia="ru-RU"/>
        </w:rPr>
        <w:t>Active</w:t>
      </w:r>
      <w:proofErr w:type="spellEnd"/>
      <w:r w:rsidRPr="003101D9">
        <w:rPr>
          <w:rFonts w:ascii="Calibri" w:eastAsia="Calibri" w:hAnsi="Calibri" w:cs="Calibri"/>
          <w:b/>
          <w:lang w:val="ru" w:eastAsia="ru-RU"/>
        </w:rPr>
        <w:t xml:space="preserve"> </w:t>
      </w:r>
      <w:proofErr w:type="spellStart"/>
      <w:r w:rsidRPr="003101D9">
        <w:rPr>
          <w:rFonts w:ascii="Calibri" w:eastAsia="Calibri" w:hAnsi="Calibri" w:cs="Calibri"/>
          <w:b/>
          <w:lang w:val="ru" w:eastAsia="ru-RU"/>
        </w:rPr>
        <w:t>Ingredient</w:t>
      </w:r>
      <w:proofErr w:type="spellEnd"/>
      <w:r w:rsidRPr="003101D9">
        <w:rPr>
          <w:rFonts w:ascii="Calibri" w:eastAsia="Calibri" w:hAnsi="Calibri" w:cs="Calibri"/>
          <w:b/>
          <w:lang w:val="ru" w:eastAsia="ru-RU"/>
        </w:rPr>
        <w:t>:</w:t>
      </w:r>
      <w:r w:rsidRPr="003101D9">
        <w:rPr>
          <w:rFonts w:ascii="Calibri" w:eastAsia="Calibri" w:hAnsi="Calibri" w:cs="Calibri"/>
          <w:lang w:val="ru" w:eastAsia="ru-RU"/>
        </w:rPr>
        <w:t xml:space="preserve"> </w:t>
      </w:r>
      <w:proofErr w:type="spellStart"/>
      <w:r w:rsidRPr="003101D9">
        <w:rPr>
          <w:rFonts w:ascii="Calibri" w:eastAsia="Calibri" w:hAnsi="Calibri" w:cs="Calibri"/>
          <w:lang w:val="ru" w:eastAsia="ru-RU"/>
        </w:rPr>
        <w:t>Furosemide</w:t>
      </w:r>
      <w:proofErr w:type="spellEnd"/>
      <w:r w:rsidRPr="003101D9">
        <w:rPr>
          <w:rFonts w:ascii="Calibri" w:eastAsia="Calibri" w:hAnsi="Calibri" w:cs="Calibri"/>
          <w:lang w:val="ru" w:eastAsia="ru-RU"/>
        </w:rPr>
        <w:t>;</w:t>
      </w:r>
    </w:p>
    <w:p w:rsidR="003101D9" w:rsidRPr="003101D9" w:rsidRDefault="003101D9" w:rsidP="003101D9">
      <w:pPr>
        <w:numPr>
          <w:ilvl w:val="0"/>
          <w:numId w:val="1"/>
        </w:numPr>
        <w:spacing w:after="200" w:line="276" w:lineRule="auto"/>
        <w:rPr>
          <w:rFonts w:ascii="Calibri" w:eastAsia="Calibri" w:hAnsi="Calibri" w:cs="Calibri"/>
          <w:lang w:val="ru" w:eastAsia="ru-RU"/>
        </w:rPr>
      </w:pPr>
      <w:proofErr w:type="spellStart"/>
      <w:r w:rsidRPr="003101D9">
        <w:rPr>
          <w:rFonts w:ascii="Calibri" w:eastAsia="Calibri" w:hAnsi="Calibri" w:cs="Calibri"/>
          <w:b/>
          <w:lang w:val="ru" w:eastAsia="ru-RU"/>
        </w:rPr>
        <w:t>Manufacturer</w:t>
      </w:r>
      <w:proofErr w:type="spellEnd"/>
      <w:r w:rsidRPr="003101D9">
        <w:rPr>
          <w:rFonts w:ascii="Calibri" w:eastAsia="Calibri" w:hAnsi="Calibri" w:cs="Calibri"/>
          <w:b/>
          <w:lang w:val="ru" w:eastAsia="ru-RU"/>
        </w:rPr>
        <w:t>:</w:t>
      </w:r>
      <w:r w:rsidRPr="003101D9">
        <w:rPr>
          <w:rFonts w:ascii="Calibri" w:eastAsia="Calibri" w:hAnsi="Calibri" w:cs="Calibri"/>
          <w:lang w:val="ru" w:eastAsia="ru-RU"/>
        </w:rPr>
        <w:t xml:space="preserve"> </w:t>
      </w:r>
      <w:proofErr w:type="spellStart"/>
      <w:r w:rsidRPr="003101D9">
        <w:rPr>
          <w:rFonts w:ascii="Calibri" w:eastAsia="Calibri" w:hAnsi="Calibri" w:cs="Calibri"/>
          <w:lang w:val="ru" w:eastAsia="ru-RU"/>
        </w:rPr>
        <w:t>Sanofi</w:t>
      </w:r>
      <w:proofErr w:type="spellEnd"/>
      <w:r w:rsidRPr="003101D9">
        <w:rPr>
          <w:rFonts w:ascii="Calibri" w:eastAsia="Calibri" w:hAnsi="Calibri" w:cs="Calibri"/>
          <w:lang w:val="ru" w:eastAsia="ru-RU"/>
        </w:rPr>
        <w:t>.</w:t>
      </w:r>
    </w:p>
    <w:p w:rsidR="003101D9" w:rsidRPr="003101D9" w:rsidRDefault="003101D9" w:rsidP="003101D9">
      <w:pPr>
        <w:rPr>
          <w:rFonts w:ascii="Calibri" w:eastAsia="Calibri" w:hAnsi="Calibri" w:cs="Calibri"/>
          <w:b/>
          <w:lang w:val="en-US" w:eastAsia="ru-RU"/>
        </w:rPr>
      </w:pPr>
      <w:r w:rsidRPr="003101D9">
        <w:rPr>
          <w:rFonts w:ascii="Calibri" w:eastAsia="Calibri" w:hAnsi="Calibri" w:cs="Calibri"/>
          <w:b/>
          <w:lang w:val="en-US" w:eastAsia="ru-RU"/>
        </w:rPr>
        <w:t>Lasix and its drug substance Furosemide</w:t>
      </w:r>
    </w:p>
    <w:p w:rsidR="003101D9" w:rsidRPr="003101D9" w:rsidRDefault="003101D9" w:rsidP="003101D9">
      <w:pPr>
        <w:rPr>
          <w:rFonts w:ascii="Calibri" w:eastAsia="Calibri" w:hAnsi="Calibri" w:cs="Calibri"/>
          <w:lang w:val="ru" w:eastAsia="ru-RU"/>
        </w:rPr>
      </w:pPr>
      <w:proofErr w:type="spellStart"/>
      <w:r w:rsidRPr="003101D9">
        <w:rPr>
          <w:rFonts w:ascii="Calibri" w:eastAsia="Calibri" w:hAnsi="Calibri" w:cs="Calibri"/>
          <w:lang w:val="ru" w:eastAsia="ru-RU"/>
        </w:rPr>
        <w:t>Lasix</w:t>
      </w:r>
      <w:proofErr w:type="spellEnd"/>
      <w:r w:rsidRPr="003101D9">
        <w:rPr>
          <w:rFonts w:ascii="Calibri" w:eastAsia="Calibri" w:hAnsi="Calibri" w:cs="Calibri"/>
          <w:lang w:val="ru" w:eastAsia="ru-RU"/>
        </w:rPr>
        <w:t xml:space="preserve"> и его основное вещество </w:t>
      </w:r>
      <w:proofErr w:type="spellStart"/>
      <w:r w:rsidRPr="003101D9">
        <w:rPr>
          <w:rFonts w:ascii="Calibri" w:eastAsia="Calibri" w:hAnsi="Calibri" w:cs="Calibri"/>
          <w:lang w:val="ru" w:eastAsia="ru-RU"/>
        </w:rPr>
        <w:t>Furosemide</w:t>
      </w:r>
      <w:proofErr w:type="spellEnd"/>
      <w:r w:rsidRPr="003101D9">
        <w:rPr>
          <w:rFonts w:ascii="Calibri" w:eastAsia="Calibri" w:hAnsi="Calibri" w:cs="Calibri"/>
          <w:lang w:val="ru" w:eastAsia="ru-RU"/>
        </w:rPr>
        <w:t xml:space="preserve"> относится к категории петлевых диуретиков. Это означает, что основное действие лекарств направлено на петлю </w:t>
      </w:r>
      <w:proofErr w:type="spellStart"/>
      <w:r w:rsidRPr="003101D9">
        <w:rPr>
          <w:rFonts w:ascii="Calibri" w:eastAsia="Calibri" w:hAnsi="Calibri" w:cs="Calibri"/>
          <w:lang w:val="ru" w:eastAsia="ru-RU"/>
        </w:rPr>
        <w:t>Генле</w:t>
      </w:r>
      <w:proofErr w:type="spellEnd"/>
      <w:r w:rsidRPr="003101D9">
        <w:rPr>
          <w:rFonts w:ascii="Calibri" w:eastAsia="Calibri" w:hAnsi="Calibri" w:cs="Calibri"/>
          <w:lang w:val="ru" w:eastAsia="ru-RU"/>
        </w:rPr>
        <w:t>, которая играет критическую роль в регуляции водно-электролитного баланса в организме.</w:t>
      </w:r>
    </w:p>
    <w:p w:rsidR="003101D9" w:rsidRPr="003101D9" w:rsidRDefault="003101D9" w:rsidP="003101D9">
      <w:pPr>
        <w:rPr>
          <w:rFonts w:ascii="Calibri" w:eastAsia="Calibri" w:hAnsi="Calibri" w:cs="Calibri"/>
          <w:lang w:val="ru" w:eastAsia="ru-RU"/>
        </w:rPr>
      </w:pPr>
      <w:r w:rsidRPr="003101D9">
        <w:rPr>
          <w:rFonts w:ascii="Calibri" w:eastAsia="Calibri" w:hAnsi="Calibri" w:cs="Calibri"/>
          <w:lang w:val="ru" w:eastAsia="ru-RU"/>
        </w:rPr>
        <w:t xml:space="preserve">Когда лакомство попадает в кровь, оно блокирует </w:t>
      </w:r>
      <w:proofErr w:type="spellStart"/>
      <w:r w:rsidRPr="003101D9">
        <w:rPr>
          <w:rFonts w:ascii="Calibri" w:eastAsia="Calibri" w:hAnsi="Calibri" w:cs="Calibri"/>
          <w:lang w:val="ru" w:eastAsia="ru-RU"/>
        </w:rPr>
        <w:t>Na</w:t>
      </w:r>
      <w:proofErr w:type="spellEnd"/>
      <w:r w:rsidRPr="003101D9">
        <w:rPr>
          <w:rFonts w:ascii="Calibri" w:eastAsia="Calibri" w:hAnsi="Calibri" w:cs="Calibri"/>
          <w:lang w:val="ru" w:eastAsia="ru-RU"/>
        </w:rPr>
        <w:t xml:space="preserve">–K–2CI </w:t>
      </w:r>
      <w:proofErr w:type="spellStart"/>
      <w:r w:rsidRPr="003101D9">
        <w:rPr>
          <w:rFonts w:ascii="Calibri" w:eastAsia="Calibri" w:hAnsi="Calibri" w:cs="Calibri"/>
          <w:lang w:val="ru" w:eastAsia="ru-RU"/>
        </w:rPr>
        <w:t>cotransporter</w:t>
      </w:r>
      <w:proofErr w:type="spellEnd"/>
      <w:r w:rsidRPr="003101D9">
        <w:rPr>
          <w:rFonts w:ascii="Calibri" w:eastAsia="Calibri" w:hAnsi="Calibri" w:cs="Calibri"/>
          <w:lang w:val="ru" w:eastAsia="ru-RU"/>
        </w:rPr>
        <w:t xml:space="preserve"> в одном из отделов петли </w:t>
      </w:r>
      <w:proofErr w:type="spellStart"/>
      <w:r w:rsidRPr="003101D9">
        <w:rPr>
          <w:rFonts w:ascii="Calibri" w:eastAsia="Calibri" w:hAnsi="Calibri" w:cs="Calibri"/>
          <w:lang w:val="ru" w:eastAsia="ru-RU"/>
        </w:rPr>
        <w:t>Генле</w:t>
      </w:r>
      <w:proofErr w:type="spellEnd"/>
      <w:r w:rsidRPr="003101D9">
        <w:rPr>
          <w:rFonts w:ascii="Calibri" w:eastAsia="Calibri" w:hAnsi="Calibri" w:cs="Calibri"/>
          <w:lang w:val="ru" w:eastAsia="ru-RU"/>
        </w:rPr>
        <w:t xml:space="preserve">, что замедляет </w:t>
      </w:r>
      <w:proofErr w:type="spellStart"/>
      <w:r w:rsidRPr="003101D9">
        <w:rPr>
          <w:rFonts w:ascii="Calibri" w:eastAsia="Calibri" w:hAnsi="Calibri" w:cs="Calibri"/>
          <w:lang w:val="ru" w:eastAsia="ru-RU"/>
        </w:rPr>
        <w:t>реабсорбцию</w:t>
      </w:r>
      <w:proofErr w:type="spellEnd"/>
      <w:r w:rsidRPr="003101D9">
        <w:rPr>
          <w:rFonts w:ascii="Calibri" w:eastAsia="Calibri" w:hAnsi="Calibri" w:cs="Calibri"/>
          <w:lang w:val="ru" w:eastAsia="ru-RU"/>
        </w:rPr>
        <w:t xml:space="preserve"> натрия и хлора. В результате этого механизма действия происходит ряд биохимических и гемодинамических изменений:</w:t>
      </w:r>
    </w:p>
    <w:p w:rsidR="003101D9" w:rsidRPr="003101D9" w:rsidRDefault="003101D9" w:rsidP="003101D9">
      <w:pPr>
        <w:numPr>
          <w:ilvl w:val="0"/>
          <w:numId w:val="3"/>
        </w:numPr>
        <w:spacing w:after="0" w:line="276" w:lineRule="auto"/>
        <w:rPr>
          <w:rFonts w:ascii="Calibri" w:eastAsia="Calibri" w:hAnsi="Calibri" w:cs="Calibri"/>
          <w:lang w:val="ru" w:eastAsia="ru-RU"/>
        </w:rPr>
      </w:pPr>
      <w:r w:rsidRPr="003101D9">
        <w:rPr>
          <w:rFonts w:ascii="Calibri" w:eastAsia="Calibri" w:hAnsi="Calibri" w:cs="Calibri"/>
          <w:lang w:val="ru" w:eastAsia="ru-RU"/>
        </w:rPr>
        <w:t>Увеличивается мочеотделение;</w:t>
      </w:r>
    </w:p>
    <w:p w:rsidR="003101D9" w:rsidRPr="003101D9" w:rsidRDefault="003101D9" w:rsidP="003101D9">
      <w:pPr>
        <w:numPr>
          <w:ilvl w:val="0"/>
          <w:numId w:val="3"/>
        </w:numPr>
        <w:spacing w:after="0" w:line="276" w:lineRule="auto"/>
        <w:rPr>
          <w:rFonts w:ascii="Calibri" w:eastAsia="Calibri" w:hAnsi="Calibri" w:cs="Calibri"/>
          <w:lang w:val="ru" w:eastAsia="ru-RU"/>
        </w:rPr>
      </w:pPr>
      <w:r w:rsidRPr="003101D9">
        <w:rPr>
          <w:rFonts w:ascii="Calibri" w:eastAsia="Calibri" w:hAnsi="Calibri" w:cs="Calibri"/>
          <w:lang w:val="ru" w:eastAsia="ru-RU"/>
        </w:rPr>
        <w:t>Снижается объем жидкости в организме;</w:t>
      </w:r>
    </w:p>
    <w:p w:rsidR="003101D9" w:rsidRPr="003101D9" w:rsidRDefault="003101D9" w:rsidP="003101D9">
      <w:pPr>
        <w:numPr>
          <w:ilvl w:val="0"/>
          <w:numId w:val="3"/>
        </w:numPr>
        <w:spacing w:after="0" w:line="276" w:lineRule="auto"/>
        <w:rPr>
          <w:rFonts w:ascii="Calibri" w:eastAsia="Calibri" w:hAnsi="Calibri" w:cs="Calibri"/>
          <w:lang w:val="ru" w:eastAsia="ru-RU"/>
        </w:rPr>
      </w:pPr>
      <w:r w:rsidRPr="003101D9">
        <w:rPr>
          <w:rFonts w:ascii="Calibri" w:eastAsia="Calibri" w:hAnsi="Calibri" w:cs="Calibri"/>
          <w:lang w:val="ru" w:eastAsia="ru-RU"/>
        </w:rPr>
        <w:t>Уменьшается отечность и/или внутриартериальное давление.</w:t>
      </w:r>
    </w:p>
    <w:p w:rsidR="003101D9" w:rsidRPr="003101D9" w:rsidRDefault="003101D9" w:rsidP="003101D9">
      <w:pPr>
        <w:rPr>
          <w:rFonts w:ascii="Calibri" w:eastAsia="Calibri" w:hAnsi="Calibri" w:cs="Calibri"/>
          <w:lang w:val="ru" w:eastAsia="ru-RU"/>
        </w:rPr>
      </w:pPr>
      <w:r w:rsidRPr="003101D9">
        <w:rPr>
          <w:rFonts w:ascii="Calibri" w:eastAsia="Calibri" w:hAnsi="Calibri" w:cs="Calibri"/>
          <w:lang w:val="ru" w:eastAsia="ru-RU"/>
        </w:rPr>
        <w:t xml:space="preserve">Благодаря тому, что </w:t>
      </w:r>
      <w:proofErr w:type="spellStart"/>
      <w:r w:rsidRPr="003101D9">
        <w:rPr>
          <w:rFonts w:ascii="Calibri" w:eastAsia="Calibri" w:hAnsi="Calibri" w:cs="Calibri"/>
          <w:shd w:val="clear" w:color="auto" w:fill="BDD7EE"/>
          <w:lang w:val="ru" w:eastAsia="ru-RU"/>
        </w:rPr>
        <w:t>Furosemide</w:t>
      </w:r>
      <w:proofErr w:type="spellEnd"/>
      <w:r w:rsidRPr="003101D9">
        <w:rPr>
          <w:rFonts w:ascii="Calibri" w:eastAsia="Calibri" w:hAnsi="Calibri" w:cs="Calibri"/>
          <w:shd w:val="clear" w:color="auto" w:fill="BDD7EE"/>
          <w:lang w:val="ru" w:eastAsia="ru-RU"/>
        </w:rPr>
        <w:t xml:space="preserve"> (</w:t>
      </w:r>
      <w:proofErr w:type="spellStart"/>
      <w:r w:rsidRPr="003101D9">
        <w:rPr>
          <w:rFonts w:ascii="Calibri" w:eastAsia="Calibri" w:hAnsi="Calibri" w:cs="Calibri"/>
          <w:shd w:val="clear" w:color="auto" w:fill="BDD7EE"/>
          <w:lang w:val="ru" w:eastAsia="ru-RU"/>
        </w:rPr>
        <w:t>Lasix</w:t>
      </w:r>
      <w:proofErr w:type="spellEnd"/>
      <w:r w:rsidRPr="003101D9">
        <w:rPr>
          <w:rFonts w:ascii="Calibri" w:eastAsia="Calibri" w:hAnsi="Calibri" w:cs="Calibri"/>
          <w:shd w:val="clear" w:color="auto" w:fill="BDD7EE"/>
          <w:lang w:val="ru" w:eastAsia="ru-RU"/>
        </w:rPr>
        <w:t>)</w:t>
      </w:r>
      <w:r w:rsidRPr="003101D9">
        <w:rPr>
          <w:rFonts w:ascii="Calibri" w:eastAsia="Calibri" w:hAnsi="Calibri" w:cs="Calibri"/>
          <w:lang w:val="ru" w:eastAsia="ru-RU"/>
        </w:rPr>
        <w:t xml:space="preserve"> быстро абсорбируется в желудочно-кишечном тракте, его действие обычно отмечается уже спустя 45-60 минут после приема. Это делает его ценным инструментом в лечении различных медицинских состояний, связанных с задержкой жидкости в организме.</w:t>
      </w:r>
    </w:p>
    <w:p w:rsidR="003101D9" w:rsidRPr="003101D9" w:rsidRDefault="003101D9" w:rsidP="003101D9">
      <w:pPr>
        <w:rPr>
          <w:rFonts w:ascii="Calibri" w:eastAsia="Calibri" w:hAnsi="Calibri" w:cs="Calibri"/>
          <w:b/>
          <w:lang w:val="ru" w:eastAsia="ru-RU"/>
        </w:rPr>
      </w:pPr>
      <w:proofErr w:type="spellStart"/>
      <w:r w:rsidRPr="003101D9">
        <w:rPr>
          <w:rFonts w:ascii="Calibri" w:eastAsia="Calibri" w:hAnsi="Calibri" w:cs="Calibri"/>
          <w:b/>
          <w:lang w:val="ru" w:eastAsia="ru-RU"/>
        </w:rPr>
        <w:t>Indications</w:t>
      </w:r>
      <w:proofErr w:type="spellEnd"/>
      <w:r w:rsidRPr="003101D9">
        <w:rPr>
          <w:rFonts w:ascii="Calibri" w:eastAsia="Calibri" w:hAnsi="Calibri" w:cs="Calibri"/>
          <w:b/>
          <w:lang w:val="ru" w:eastAsia="ru-RU"/>
        </w:rPr>
        <w:t xml:space="preserve"> </w:t>
      </w:r>
      <w:proofErr w:type="spellStart"/>
      <w:r w:rsidRPr="003101D9">
        <w:rPr>
          <w:rFonts w:ascii="Calibri" w:eastAsia="Calibri" w:hAnsi="Calibri" w:cs="Calibri"/>
          <w:b/>
          <w:lang w:val="ru" w:eastAsia="ru-RU"/>
        </w:rPr>
        <w:t>for</w:t>
      </w:r>
      <w:proofErr w:type="spellEnd"/>
      <w:r w:rsidRPr="003101D9">
        <w:rPr>
          <w:rFonts w:ascii="Calibri" w:eastAsia="Calibri" w:hAnsi="Calibri" w:cs="Calibri"/>
          <w:b/>
          <w:lang w:val="ru" w:eastAsia="ru-RU"/>
        </w:rPr>
        <w:t xml:space="preserve"> </w:t>
      </w:r>
      <w:proofErr w:type="spellStart"/>
      <w:r w:rsidRPr="003101D9">
        <w:rPr>
          <w:rFonts w:ascii="Calibri" w:eastAsia="Calibri" w:hAnsi="Calibri" w:cs="Calibri"/>
          <w:b/>
          <w:lang w:val="ru" w:eastAsia="ru-RU"/>
        </w:rPr>
        <w:t>use</w:t>
      </w:r>
      <w:proofErr w:type="spellEnd"/>
    </w:p>
    <w:p w:rsidR="003101D9" w:rsidRPr="003101D9" w:rsidRDefault="003101D9" w:rsidP="003101D9">
      <w:pPr>
        <w:rPr>
          <w:rFonts w:ascii="Calibri" w:eastAsia="Calibri" w:hAnsi="Calibri" w:cs="Calibri"/>
          <w:lang w:val="ru" w:eastAsia="ru-RU"/>
        </w:rPr>
      </w:pPr>
      <w:proofErr w:type="spellStart"/>
      <w:r w:rsidRPr="003101D9">
        <w:rPr>
          <w:rFonts w:ascii="Calibri" w:eastAsia="Calibri" w:hAnsi="Calibri" w:cs="Calibri"/>
          <w:lang w:val="ru" w:eastAsia="ru-RU"/>
        </w:rPr>
        <w:t>Lasix</w:t>
      </w:r>
      <w:proofErr w:type="spellEnd"/>
      <w:r w:rsidRPr="003101D9">
        <w:rPr>
          <w:rFonts w:ascii="Calibri" w:eastAsia="Calibri" w:hAnsi="Calibri" w:cs="Calibri"/>
          <w:lang w:val="ru" w:eastAsia="ru-RU"/>
        </w:rPr>
        <w:t xml:space="preserve"> полезен для облегчения различных состояний, в том числе связанных с задержкой воды в тканях и системах организма.  Он обладает многочисленными достоинствами при лечении людей, которые страдают от гипертензии и отека.</w:t>
      </w:r>
    </w:p>
    <w:p w:rsidR="003101D9" w:rsidRPr="003101D9" w:rsidRDefault="003101D9" w:rsidP="003101D9">
      <w:pPr>
        <w:rPr>
          <w:rFonts w:ascii="Calibri" w:eastAsia="Calibri" w:hAnsi="Calibri" w:cs="Calibri"/>
          <w:lang w:val="ru" w:eastAsia="ru-RU"/>
        </w:rPr>
      </w:pPr>
      <w:r w:rsidRPr="003101D9">
        <w:rPr>
          <w:rFonts w:ascii="Calibri" w:eastAsia="Calibri" w:hAnsi="Calibri" w:cs="Calibri"/>
          <w:lang w:val="ru" w:eastAsia="ru-RU"/>
        </w:rPr>
        <w:t>Препарат снижает внутриартериальное давление и поддерживает его на безопасном уровне. Это помогает предотвратить опасные состояния, такие как сердечные приступы, инсульты и проблемы с почками или другими внутренними органами.</w:t>
      </w:r>
    </w:p>
    <w:p w:rsidR="003101D9" w:rsidRPr="003101D9" w:rsidRDefault="003101D9" w:rsidP="003101D9">
      <w:pPr>
        <w:rPr>
          <w:rFonts w:ascii="Calibri" w:eastAsia="Calibri" w:hAnsi="Calibri" w:cs="Calibri"/>
          <w:lang w:val="ru" w:eastAsia="ru-RU"/>
        </w:rPr>
      </w:pPr>
      <w:proofErr w:type="spellStart"/>
      <w:r w:rsidRPr="003101D9">
        <w:rPr>
          <w:rFonts w:ascii="Calibri" w:eastAsia="Calibri" w:hAnsi="Calibri" w:cs="Calibri"/>
          <w:shd w:val="clear" w:color="auto" w:fill="BDD7EE"/>
          <w:lang w:val="ru" w:eastAsia="ru-RU"/>
        </w:rPr>
        <w:t>Lasix</w:t>
      </w:r>
      <w:proofErr w:type="spellEnd"/>
      <w:r w:rsidRPr="003101D9">
        <w:rPr>
          <w:rFonts w:ascii="Calibri" w:eastAsia="Calibri" w:hAnsi="Calibri" w:cs="Calibri"/>
          <w:shd w:val="clear" w:color="auto" w:fill="BDD7EE"/>
          <w:lang w:val="ru" w:eastAsia="ru-RU"/>
        </w:rPr>
        <w:t xml:space="preserve"> </w:t>
      </w:r>
      <w:proofErr w:type="spellStart"/>
      <w:r w:rsidRPr="003101D9">
        <w:rPr>
          <w:rFonts w:ascii="Calibri" w:eastAsia="Calibri" w:hAnsi="Calibri" w:cs="Calibri"/>
          <w:shd w:val="clear" w:color="auto" w:fill="BDD7EE"/>
          <w:lang w:val="ru" w:eastAsia="ru-RU"/>
        </w:rPr>
        <w:t>diuretic</w:t>
      </w:r>
      <w:proofErr w:type="spellEnd"/>
      <w:r w:rsidRPr="003101D9">
        <w:rPr>
          <w:rFonts w:ascii="Calibri" w:eastAsia="Calibri" w:hAnsi="Calibri" w:cs="Calibri"/>
          <w:lang w:val="ru" w:eastAsia="ru-RU"/>
        </w:rPr>
        <w:t xml:space="preserve"> эффективен в лечении отеков, в том числе вызванными такими состояниями как:</w:t>
      </w:r>
    </w:p>
    <w:p w:rsidR="003101D9" w:rsidRPr="003101D9" w:rsidRDefault="003101D9" w:rsidP="003101D9">
      <w:pPr>
        <w:numPr>
          <w:ilvl w:val="0"/>
          <w:numId w:val="2"/>
        </w:numPr>
        <w:spacing w:after="0" w:line="276" w:lineRule="auto"/>
        <w:rPr>
          <w:rFonts w:ascii="Calibri" w:eastAsia="Calibri" w:hAnsi="Calibri" w:cs="Calibri"/>
          <w:lang w:val="ru" w:eastAsia="ru-RU"/>
        </w:rPr>
      </w:pPr>
      <w:r w:rsidRPr="003101D9">
        <w:rPr>
          <w:rFonts w:ascii="Calibri" w:eastAsia="Calibri" w:hAnsi="Calibri" w:cs="Calibri"/>
          <w:lang w:val="ru" w:eastAsia="ru-RU"/>
        </w:rPr>
        <w:t>Нефротический синдром;</w:t>
      </w:r>
    </w:p>
    <w:p w:rsidR="003101D9" w:rsidRPr="003101D9" w:rsidRDefault="003101D9" w:rsidP="003101D9">
      <w:pPr>
        <w:numPr>
          <w:ilvl w:val="0"/>
          <w:numId w:val="2"/>
        </w:numPr>
        <w:spacing w:after="0" w:line="276" w:lineRule="auto"/>
        <w:rPr>
          <w:rFonts w:ascii="Calibri" w:eastAsia="Calibri" w:hAnsi="Calibri" w:cs="Calibri"/>
          <w:lang w:val="ru" w:eastAsia="ru-RU"/>
        </w:rPr>
      </w:pPr>
      <w:r w:rsidRPr="003101D9">
        <w:rPr>
          <w:rFonts w:ascii="Calibri" w:eastAsia="Calibri" w:hAnsi="Calibri" w:cs="Calibri"/>
          <w:lang w:val="ru" w:eastAsia="ru-RU"/>
        </w:rPr>
        <w:t>Гипертонический криз;</w:t>
      </w:r>
    </w:p>
    <w:p w:rsidR="003101D9" w:rsidRPr="003101D9" w:rsidRDefault="003101D9" w:rsidP="003101D9">
      <w:pPr>
        <w:numPr>
          <w:ilvl w:val="0"/>
          <w:numId w:val="2"/>
        </w:numPr>
        <w:spacing w:after="0" w:line="276" w:lineRule="auto"/>
        <w:rPr>
          <w:rFonts w:ascii="Calibri" w:eastAsia="Calibri" w:hAnsi="Calibri" w:cs="Calibri"/>
          <w:lang w:val="ru" w:eastAsia="ru-RU"/>
        </w:rPr>
      </w:pPr>
      <w:r w:rsidRPr="003101D9">
        <w:rPr>
          <w:rFonts w:ascii="Calibri" w:eastAsia="Calibri" w:hAnsi="Calibri" w:cs="Calibri"/>
          <w:lang w:val="ru" w:eastAsia="ru-RU"/>
        </w:rPr>
        <w:t>Заболевания печени;</w:t>
      </w:r>
    </w:p>
    <w:p w:rsidR="003101D9" w:rsidRPr="003101D9" w:rsidRDefault="003101D9" w:rsidP="003101D9">
      <w:pPr>
        <w:numPr>
          <w:ilvl w:val="0"/>
          <w:numId w:val="2"/>
        </w:numPr>
        <w:spacing w:after="0" w:line="276" w:lineRule="auto"/>
        <w:rPr>
          <w:rFonts w:ascii="Calibri" w:eastAsia="Calibri" w:hAnsi="Calibri" w:cs="Calibri"/>
          <w:lang w:val="ru" w:eastAsia="ru-RU"/>
        </w:rPr>
      </w:pPr>
      <w:r w:rsidRPr="003101D9">
        <w:rPr>
          <w:rFonts w:ascii="Calibri" w:eastAsia="Calibri" w:hAnsi="Calibri" w:cs="Calibri"/>
          <w:lang w:val="ru" w:eastAsia="ru-RU"/>
        </w:rPr>
        <w:t>Хроническая и/или острая почечная недостаточность;</w:t>
      </w:r>
    </w:p>
    <w:p w:rsidR="003101D9" w:rsidRDefault="003101D9" w:rsidP="003101D9">
      <w:pPr>
        <w:rPr>
          <w:rFonts w:ascii="Calibri" w:eastAsia="Calibri" w:hAnsi="Calibri" w:cs="Calibri"/>
          <w:sz w:val="24"/>
          <w:szCs w:val="24"/>
          <w:lang w:val="ru" w:eastAsia="ru-RU"/>
        </w:rPr>
      </w:pPr>
      <w:r w:rsidRPr="003101D9">
        <w:rPr>
          <w:rFonts w:ascii="Calibri" w:eastAsia="Calibri" w:hAnsi="Calibri" w:cs="Calibri"/>
          <w:lang w:val="ru" w:eastAsia="ru-RU"/>
        </w:rPr>
        <w:t>Хроническая и/или острая сердечная недостаточность.</w:t>
      </w:r>
    </w:p>
    <w:p w:rsidR="003101D9" w:rsidRDefault="003101D9">
      <w:pPr>
        <w:rPr>
          <w:rFonts w:ascii="Calibri" w:eastAsia="Calibri" w:hAnsi="Calibri" w:cs="Calibri"/>
          <w:sz w:val="24"/>
          <w:szCs w:val="24"/>
          <w:lang w:val="ru" w:eastAsia="ru-RU"/>
        </w:rPr>
      </w:pPr>
      <w:r>
        <w:rPr>
          <w:rFonts w:ascii="Calibri" w:eastAsia="Calibri" w:hAnsi="Calibri" w:cs="Calibri"/>
          <w:sz w:val="24"/>
          <w:szCs w:val="24"/>
          <w:lang w:val="ru" w:eastAsia="ru-RU"/>
        </w:rPr>
        <w:br w:type="page"/>
      </w:r>
    </w:p>
    <w:p w:rsidR="003101D9" w:rsidRPr="003101D9" w:rsidRDefault="003101D9" w:rsidP="003101D9">
      <w:pPr>
        <w:jc w:val="center"/>
        <w:rPr>
          <w:rFonts w:ascii="Calibri" w:eastAsia="Calibri" w:hAnsi="Calibri" w:cs="Calibri"/>
          <w:b/>
          <w:lang w:val="en-US"/>
        </w:rPr>
      </w:pPr>
      <w:r w:rsidRPr="003101D9">
        <w:rPr>
          <w:rFonts w:ascii="Calibri" w:eastAsia="Arial" w:hAnsi="Calibri" w:cs="Arial"/>
          <w:b/>
          <w:lang w:val="en-US"/>
        </w:rPr>
        <w:lastRenderedPageBreak/>
        <w:t>Lasix (Furosemide)</w:t>
      </w:r>
    </w:p>
    <w:p w:rsidR="003101D9" w:rsidRPr="003101D9" w:rsidRDefault="003101D9" w:rsidP="003101D9">
      <w:pPr>
        <w:rPr>
          <w:rFonts w:ascii="Calibri" w:eastAsia="Calibri" w:hAnsi="Calibri" w:cs="Calibri"/>
          <w:lang w:val="en-US"/>
        </w:rPr>
      </w:pPr>
      <w:r w:rsidRPr="003101D9">
        <w:rPr>
          <w:rFonts w:ascii="Calibri" w:eastAsia="Arial" w:hAnsi="Calibri" w:cs="Arial"/>
          <w:shd w:val="clear" w:color="auto" w:fill="BDD7EE"/>
          <w:lang w:val="en-US"/>
        </w:rPr>
        <w:t>Lasix</w:t>
      </w:r>
      <w:r w:rsidRPr="003101D9">
        <w:rPr>
          <w:rFonts w:ascii="Calibri" w:eastAsia="Arial" w:hAnsi="Calibri" w:cs="Arial"/>
          <w:lang w:val="en-US"/>
        </w:rPr>
        <w:t xml:space="preserve"> and its Furosemide-based generics are among the most widely used diuretics. This medicine has many benefits, making it popular among doctors and patients.</w:t>
      </w:r>
    </w:p>
    <w:p w:rsidR="003101D9" w:rsidRPr="003101D9" w:rsidRDefault="003101D9" w:rsidP="003101D9">
      <w:pPr>
        <w:rPr>
          <w:rFonts w:ascii="Calibri" w:eastAsia="Calibri" w:hAnsi="Calibri" w:cs="Calibri"/>
          <w:lang w:val="en-US"/>
        </w:rPr>
      </w:pPr>
      <w:r w:rsidRPr="003101D9">
        <w:rPr>
          <w:rFonts w:ascii="Calibri" w:eastAsia="Arial" w:hAnsi="Calibri" w:cs="Arial"/>
          <w:lang w:val="en-US"/>
        </w:rPr>
        <w:t xml:space="preserve">High effectiveness is one of the most significant advantages of </w:t>
      </w:r>
      <w:r w:rsidRPr="003101D9">
        <w:rPr>
          <w:rFonts w:ascii="Calibri" w:eastAsia="Arial" w:hAnsi="Calibri" w:cs="Arial"/>
          <w:shd w:val="clear" w:color="auto" w:fill="BDD7EE"/>
          <w:lang w:val="en-US"/>
        </w:rPr>
        <w:t>Lasix tablets</w:t>
      </w:r>
      <w:r w:rsidRPr="003101D9">
        <w:rPr>
          <w:rFonts w:ascii="Calibri" w:eastAsia="Arial" w:hAnsi="Calibri" w:cs="Arial"/>
          <w:lang w:val="en-US"/>
        </w:rPr>
        <w:t xml:space="preserve">. The medicine begins to work quickly, reducing swelling and lowering blood pressure. </w:t>
      </w:r>
      <w:proofErr w:type="gramStart"/>
      <w:r w:rsidRPr="003101D9">
        <w:rPr>
          <w:rFonts w:ascii="Calibri" w:eastAsia="Arial" w:hAnsi="Calibri" w:cs="Arial"/>
          <w:lang w:val="en-US"/>
        </w:rPr>
        <w:t>And</w:t>
      </w:r>
      <w:proofErr w:type="gramEnd"/>
      <w:r w:rsidRPr="003101D9">
        <w:rPr>
          <w:rFonts w:ascii="Calibri" w:eastAsia="Arial" w:hAnsi="Calibri" w:cs="Arial"/>
          <w:lang w:val="en-US"/>
        </w:rPr>
        <w:t xml:space="preserve"> it retains its effect around the clock with regular pill intake. Its fast action, wide range of uses, and ability to reduce stress on the heart make Lasix a valuable medical tool.</w:t>
      </w:r>
    </w:p>
    <w:p w:rsidR="003101D9" w:rsidRPr="003101D9" w:rsidRDefault="003101D9" w:rsidP="003101D9">
      <w:pPr>
        <w:rPr>
          <w:rFonts w:ascii="Calibri" w:eastAsia="Calibri" w:hAnsi="Calibri" w:cs="Calibri"/>
          <w:b/>
          <w:lang w:val="en-US"/>
        </w:rPr>
      </w:pPr>
      <w:r w:rsidRPr="003101D9">
        <w:rPr>
          <w:rFonts w:ascii="Calibri" w:eastAsia="Arial" w:hAnsi="Calibri" w:cs="Arial"/>
          <w:b/>
          <w:lang w:val="en-US"/>
        </w:rPr>
        <w:t>Drug Info</w:t>
      </w:r>
    </w:p>
    <w:p w:rsidR="003101D9" w:rsidRPr="003101D9" w:rsidRDefault="003101D9" w:rsidP="003101D9">
      <w:pPr>
        <w:numPr>
          <w:ilvl w:val="0"/>
          <w:numId w:val="4"/>
        </w:numPr>
        <w:spacing w:after="0" w:line="276" w:lineRule="auto"/>
        <w:rPr>
          <w:rFonts w:ascii="Calibri" w:eastAsia="Calibri" w:hAnsi="Calibri" w:cs="Calibri"/>
          <w:lang w:val="en-US"/>
        </w:rPr>
      </w:pPr>
      <w:r w:rsidRPr="003101D9">
        <w:rPr>
          <w:rFonts w:ascii="Calibri" w:eastAsia="Arial" w:hAnsi="Calibri" w:cs="Arial"/>
          <w:b/>
          <w:lang w:val="en-US"/>
        </w:rPr>
        <w:t>Brand Name:</w:t>
      </w:r>
      <w:r w:rsidRPr="003101D9">
        <w:rPr>
          <w:rFonts w:ascii="Calibri" w:eastAsia="Arial" w:hAnsi="Calibri" w:cs="Arial"/>
          <w:lang w:val="en-US"/>
        </w:rPr>
        <w:t xml:space="preserve"> Lasix;</w:t>
      </w:r>
    </w:p>
    <w:p w:rsidR="003101D9" w:rsidRPr="003101D9" w:rsidRDefault="003101D9" w:rsidP="003101D9">
      <w:pPr>
        <w:numPr>
          <w:ilvl w:val="0"/>
          <w:numId w:val="4"/>
        </w:numPr>
        <w:spacing w:after="0" w:line="276" w:lineRule="auto"/>
        <w:rPr>
          <w:rFonts w:ascii="Calibri" w:eastAsia="Calibri" w:hAnsi="Calibri" w:cs="Calibri"/>
          <w:lang w:val="en-US"/>
        </w:rPr>
      </w:pPr>
      <w:r w:rsidRPr="003101D9">
        <w:rPr>
          <w:rFonts w:ascii="Calibri" w:eastAsia="Arial" w:hAnsi="Calibri" w:cs="Arial"/>
          <w:b/>
          <w:lang w:val="en-US"/>
        </w:rPr>
        <w:t>Active Ingredient:</w:t>
      </w:r>
      <w:r w:rsidRPr="003101D9">
        <w:rPr>
          <w:rFonts w:ascii="Calibri" w:eastAsia="Arial" w:hAnsi="Calibri" w:cs="Arial"/>
          <w:lang w:val="en-US"/>
        </w:rPr>
        <w:t xml:space="preserve"> Furosemide;</w:t>
      </w:r>
    </w:p>
    <w:p w:rsidR="003101D9" w:rsidRPr="003101D9" w:rsidRDefault="003101D9" w:rsidP="003101D9">
      <w:pPr>
        <w:numPr>
          <w:ilvl w:val="0"/>
          <w:numId w:val="4"/>
        </w:numPr>
        <w:spacing w:after="200" w:line="276" w:lineRule="auto"/>
        <w:rPr>
          <w:rFonts w:ascii="Calibri" w:eastAsia="Calibri" w:hAnsi="Calibri" w:cs="Calibri"/>
          <w:lang w:val="en-US"/>
        </w:rPr>
      </w:pPr>
      <w:r w:rsidRPr="003101D9">
        <w:rPr>
          <w:rFonts w:ascii="Calibri" w:eastAsia="Arial" w:hAnsi="Calibri" w:cs="Arial"/>
          <w:b/>
          <w:lang w:val="en-US"/>
        </w:rPr>
        <w:t>Manufacturer:</w:t>
      </w:r>
      <w:r w:rsidRPr="003101D9">
        <w:rPr>
          <w:rFonts w:ascii="Calibri" w:eastAsia="Arial" w:hAnsi="Calibri" w:cs="Arial"/>
          <w:lang w:val="en-US"/>
        </w:rPr>
        <w:t xml:space="preserve"> </w:t>
      </w:r>
      <w:proofErr w:type="spellStart"/>
      <w:r w:rsidRPr="003101D9">
        <w:rPr>
          <w:rFonts w:ascii="Calibri" w:eastAsia="Arial" w:hAnsi="Calibri" w:cs="Arial"/>
          <w:lang w:val="en-US"/>
        </w:rPr>
        <w:t>Sanofi</w:t>
      </w:r>
      <w:proofErr w:type="spellEnd"/>
      <w:r w:rsidRPr="003101D9">
        <w:rPr>
          <w:rFonts w:ascii="Calibri" w:eastAsia="Arial" w:hAnsi="Calibri" w:cs="Arial"/>
          <w:lang w:val="en-US"/>
        </w:rPr>
        <w:t>.</w:t>
      </w:r>
    </w:p>
    <w:p w:rsidR="003101D9" w:rsidRPr="003101D9" w:rsidRDefault="003101D9" w:rsidP="003101D9">
      <w:pPr>
        <w:rPr>
          <w:rFonts w:ascii="Calibri" w:eastAsia="Calibri" w:hAnsi="Calibri" w:cs="Calibri"/>
          <w:b/>
          <w:lang w:val="en-US"/>
        </w:rPr>
      </w:pPr>
      <w:r w:rsidRPr="003101D9">
        <w:rPr>
          <w:rFonts w:ascii="Calibri" w:eastAsia="Arial" w:hAnsi="Calibri" w:cs="Arial"/>
          <w:b/>
          <w:lang w:val="en-US"/>
        </w:rPr>
        <w:t>Lasix and its drug substance Furosemide</w:t>
      </w:r>
    </w:p>
    <w:p w:rsidR="003101D9" w:rsidRPr="003101D9" w:rsidRDefault="003101D9" w:rsidP="003101D9">
      <w:pPr>
        <w:rPr>
          <w:rFonts w:ascii="Calibri" w:eastAsia="Calibri" w:hAnsi="Calibri" w:cs="Calibri"/>
          <w:lang w:val="en-US"/>
        </w:rPr>
      </w:pPr>
      <w:r w:rsidRPr="003101D9">
        <w:rPr>
          <w:rFonts w:ascii="Calibri" w:eastAsia="Arial" w:hAnsi="Calibri" w:cs="Arial"/>
          <w:lang w:val="en-US"/>
        </w:rPr>
        <w:t xml:space="preserve">Lasix and Furosemide belong to loop diuretics. The main effect of these drugs </w:t>
      </w:r>
      <w:proofErr w:type="gramStart"/>
      <w:r w:rsidRPr="003101D9">
        <w:rPr>
          <w:rFonts w:ascii="Calibri" w:eastAsia="Arial" w:hAnsi="Calibri" w:cs="Arial"/>
          <w:lang w:val="en-US"/>
        </w:rPr>
        <w:t>is aimed</w:t>
      </w:r>
      <w:proofErr w:type="gramEnd"/>
      <w:r w:rsidRPr="003101D9">
        <w:rPr>
          <w:rFonts w:ascii="Calibri" w:eastAsia="Arial" w:hAnsi="Calibri" w:cs="Arial"/>
          <w:lang w:val="en-US"/>
        </w:rPr>
        <w:t xml:space="preserve"> at the loop of </w:t>
      </w:r>
      <w:proofErr w:type="spellStart"/>
      <w:r w:rsidRPr="003101D9">
        <w:rPr>
          <w:rFonts w:ascii="Calibri" w:eastAsia="Arial" w:hAnsi="Calibri" w:cs="Arial"/>
          <w:lang w:val="en-US"/>
        </w:rPr>
        <w:t>Henle</w:t>
      </w:r>
      <w:proofErr w:type="spellEnd"/>
      <w:r w:rsidRPr="003101D9">
        <w:rPr>
          <w:rFonts w:ascii="Calibri" w:eastAsia="Arial" w:hAnsi="Calibri" w:cs="Arial"/>
          <w:lang w:val="en-US"/>
        </w:rPr>
        <w:t>, which plays a critical role in regulating water and electrolyte balance in the body.</w:t>
      </w:r>
    </w:p>
    <w:p w:rsidR="003101D9" w:rsidRPr="003101D9" w:rsidRDefault="003101D9" w:rsidP="003101D9">
      <w:pPr>
        <w:rPr>
          <w:rFonts w:ascii="Calibri" w:eastAsia="Calibri" w:hAnsi="Calibri" w:cs="Calibri"/>
          <w:lang w:val="en-US"/>
        </w:rPr>
      </w:pPr>
      <w:r w:rsidRPr="003101D9">
        <w:rPr>
          <w:rFonts w:ascii="Calibri" w:eastAsia="Arial" w:hAnsi="Calibri" w:cs="Arial"/>
          <w:lang w:val="en-US"/>
        </w:rPr>
        <w:t xml:space="preserve">When the medicine gets into the blood, it blocks the Na–K–2CI </w:t>
      </w:r>
      <w:proofErr w:type="spellStart"/>
      <w:r w:rsidRPr="003101D9">
        <w:rPr>
          <w:rFonts w:ascii="Calibri" w:eastAsia="Arial" w:hAnsi="Calibri" w:cs="Arial"/>
          <w:lang w:val="en-US"/>
        </w:rPr>
        <w:t>cotransporter</w:t>
      </w:r>
      <w:proofErr w:type="spellEnd"/>
      <w:r w:rsidRPr="003101D9">
        <w:rPr>
          <w:rFonts w:ascii="Calibri" w:eastAsia="Arial" w:hAnsi="Calibri" w:cs="Arial"/>
          <w:lang w:val="en-US"/>
        </w:rPr>
        <w:t xml:space="preserve"> in one part of the loop of </w:t>
      </w:r>
      <w:proofErr w:type="spellStart"/>
      <w:r w:rsidRPr="003101D9">
        <w:rPr>
          <w:rFonts w:ascii="Calibri" w:eastAsia="Arial" w:hAnsi="Calibri" w:cs="Arial"/>
          <w:lang w:val="en-US"/>
        </w:rPr>
        <w:t>Henle</w:t>
      </w:r>
      <w:proofErr w:type="spellEnd"/>
      <w:r w:rsidRPr="003101D9">
        <w:rPr>
          <w:rFonts w:ascii="Calibri" w:eastAsia="Arial" w:hAnsi="Calibri" w:cs="Arial"/>
          <w:lang w:val="en-US"/>
        </w:rPr>
        <w:t>, slowing down the reabsorption of sodium and chlorine. It leads to a number of biochemical and hemodynamic changes, such as:</w:t>
      </w:r>
    </w:p>
    <w:p w:rsidR="003101D9" w:rsidRPr="003101D9" w:rsidRDefault="003101D9" w:rsidP="003101D9">
      <w:pPr>
        <w:numPr>
          <w:ilvl w:val="0"/>
          <w:numId w:val="6"/>
        </w:numPr>
        <w:spacing w:after="0" w:line="276" w:lineRule="auto"/>
        <w:rPr>
          <w:rFonts w:ascii="Calibri" w:eastAsia="Calibri" w:hAnsi="Calibri" w:cs="Calibri"/>
          <w:lang w:val="en-US"/>
        </w:rPr>
      </w:pPr>
      <w:r w:rsidRPr="003101D9">
        <w:rPr>
          <w:rFonts w:ascii="Calibri" w:eastAsia="Arial" w:hAnsi="Calibri" w:cs="Arial"/>
          <w:lang w:val="en-US"/>
        </w:rPr>
        <w:t>Increased urine output;</w:t>
      </w:r>
    </w:p>
    <w:p w:rsidR="003101D9" w:rsidRPr="003101D9" w:rsidRDefault="003101D9" w:rsidP="003101D9">
      <w:pPr>
        <w:numPr>
          <w:ilvl w:val="0"/>
          <w:numId w:val="6"/>
        </w:numPr>
        <w:spacing w:after="0" w:line="276" w:lineRule="auto"/>
        <w:rPr>
          <w:rFonts w:ascii="Calibri" w:eastAsia="Calibri" w:hAnsi="Calibri" w:cs="Calibri"/>
          <w:lang w:val="en-US"/>
        </w:rPr>
      </w:pPr>
      <w:r w:rsidRPr="003101D9">
        <w:rPr>
          <w:rFonts w:ascii="Calibri" w:eastAsia="Arial" w:hAnsi="Calibri" w:cs="Arial"/>
          <w:lang w:val="en-US"/>
        </w:rPr>
        <w:t>Decreased volume of fluid in the body;</w:t>
      </w:r>
    </w:p>
    <w:p w:rsidR="003101D9" w:rsidRPr="003101D9" w:rsidRDefault="003101D9" w:rsidP="003101D9">
      <w:pPr>
        <w:numPr>
          <w:ilvl w:val="0"/>
          <w:numId w:val="6"/>
        </w:numPr>
        <w:spacing w:after="0" w:line="276" w:lineRule="auto"/>
        <w:rPr>
          <w:rFonts w:ascii="Calibri" w:eastAsia="Calibri" w:hAnsi="Calibri" w:cs="Calibri"/>
          <w:lang w:val="en-US"/>
        </w:rPr>
      </w:pPr>
      <w:r w:rsidRPr="003101D9">
        <w:rPr>
          <w:rFonts w:ascii="Calibri" w:eastAsia="Arial" w:hAnsi="Calibri" w:cs="Arial"/>
          <w:lang w:val="en-US"/>
        </w:rPr>
        <w:t>Reduced swelling and/or blood pressure.</w:t>
      </w:r>
    </w:p>
    <w:p w:rsidR="003101D9" w:rsidRPr="003101D9" w:rsidRDefault="003101D9" w:rsidP="003101D9">
      <w:pPr>
        <w:rPr>
          <w:rFonts w:ascii="Calibri" w:eastAsia="Calibri" w:hAnsi="Calibri" w:cs="Calibri"/>
          <w:lang w:val="en-US"/>
        </w:rPr>
      </w:pPr>
      <w:proofErr w:type="gramStart"/>
      <w:r w:rsidRPr="003101D9">
        <w:rPr>
          <w:rFonts w:ascii="Calibri" w:eastAsia="Arial" w:hAnsi="Calibri" w:cs="Arial"/>
          <w:lang w:val="en-US"/>
        </w:rPr>
        <w:t>As a result</w:t>
      </w:r>
      <w:proofErr w:type="gramEnd"/>
      <w:r w:rsidRPr="003101D9">
        <w:rPr>
          <w:rFonts w:ascii="Calibri" w:eastAsia="Arial" w:hAnsi="Calibri" w:cs="Arial"/>
          <w:lang w:val="en-US"/>
        </w:rPr>
        <w:t xml:space="preserve"> of fast </w:t>
      </w:r>
      <w:r w:rsidRPr="003101D9">
        <w:rPr>
          <w:rFonts w:ascii="Calibri" w:eastAsia="Arial" w:hAnsi="Calibri" w:cs="Arial"/>
          <w:shd w:val="clear" w:color="auto" w:fill="BDD7EE"/>
          <w:lang w:val="en-US"/>
        </w:rPr>
        <w:t>Furosemide (Lasix)</w:t>
      </w:r>
      <w:r w:rsidRPr="003101D9">
        <w:rPr>
          <w:rFonts w:ascii="Calibri" w:eastAsia="Arial" w:hAnsi="Calibri" w:cs="Arial"/>
          <w:lang w:val="en-US"/>
        </w:rPr>
        <w:t xml:space="preserve"> absorption in the gastrointestinal tract, you usually see its effect within 45–60 minutes after administration. This makes it a helpful tool in treating various medical conditions associated with fluid retention in the body.</w:t>
      </w:r>
    </w:p>
    <w:p w:rsidR="003101D9" w:rsidRPr="003101D9" w:rsidRDefault="003101D9" w:rsidP="003101D9">
      <w:pPr>
        <w:rPr>
          <w:rFonts w:ascii="Calibri" w:eastAsia="Calibri" w:hAnsi="Calibri" w:cs="Calibri"/>
          <w:b/>
          <w:lang w:val="en-US"/>
        </w:rPr>
      </w:pPr>
      <w:r w:rsidRPr="003101D9">
        <w:rPr>
          <w:rFonts w:ascii="Calibri" w:eastAsia="Arial" w:hAnsi="Calibri" w:cs="Arial"/>
          <w:b/>
          <w:lang w:val="en-US"/>
        </w:rPr>
        <w:t>Indications for use</w:t>
      </w:r>
    </w:p>
    <w:p w:rsidR="003101D9" w:rsidRPr="003101D9" w:rsidRDefault="003101D9" w:rsidP="003101D9">
      <w:pPr>
        <w:rPr>
          <w:rFonts w:ascii="Calibri" w:eastAsia="Calibri" w:hAnsi="Calibri" w:cs="Calibri"/>
          <w:lang w:val="en-US"/>
        </w:rPr>
      </w:pPr>
      <w:r w:rsidRPr="003101D9">
        <w:rPr>
          <w:rFonts w:ascii="Calibri" w:eastAsia="Arial" w:hAnsi="Calibri" w:cs="Arial"/>
          <w:lang w:val="en-US"/>
        </w:rPr>
        <w:t>Lasix is useful for relieving various conditions, including those associated with water retention in the tissues and systems of the body. It has many benefits in treating people with hypertension and edema.</w:t>
      </w:r>
    </w:p>
    <w:p w:rsidR="003101D9" w:rsidRPr="003101D9" w:rsidRDefault="003101D9" w:rsidP="003101D9">
      <w:pPr>
        <w:rPr>
          <w:rFonts w:ascii="Calibri" w:eastAsia="Calibri" w:hAnsi="Calibri" w:cs="Calibri"/>
          <w:lang w:val="en-US"/>
        </w:rPr>
      </w:pPr>
      <w:r w:rsidRPr="003101D9">
        <w:rPr>
          <w:rFonts w:ascii="Calibri" w:eastAsia="Arial" w:hAnsi="Calibri" w:cs="Arial"/>
          <w:lang w:val="en-US"/>
        </w:rPr>
        <w:t>The drug reduces blood pressure and maintains it at a safe level. This helps prevent dangerous conditions like heart attacks, strokes, and kidney or other body organ problems.</w:t>
      </w:r>
    </w:p>
    <w:p w:rsidR="003101D9" w:rsidRPr="003101D9" w:rsidRDefault="003101D9" w:rsidP="003101D9">
      <w:pPr>
        <w:rPr>
          <w:rFonts w:ascii="Calibri" w:eastAsia="Calibri" w:hAnsi="Calibri" w:cs="Calibri"/>
          <w:lang w:val="en-US"/>
        </w:rPr>
      </w:pPr>
      <w:r w:rsidRPr="003101D9">
        <w:rPr>
          <w:rFonts w:ascii="Calibri" w:eastAsia="Arial" w:hAnsi="Calibri" w:cs="Arial"/>
          <w:shd w:val="clear" w:color="auto" w:fill="BDD7EE"/>
          <w:lang w:val="en-US"/>
        </w:rPr>
        <w:t>Lasix diuretic</w:t>
      </w:r>
      <w:r w:rsidRPr="003101D9">
        <w:rPr>
          <w:rFonts w:ascii="Calibri" w:eastAsia="Arial" w:hAnsi="Calibri" w:cs="Arial"/>
          <w:lang w:val="en-US"/>
        </w:rPr>
        <w:t xml:space="preserve"> is effective in the treatment of edema, including those caused by conditions such as:</w:t>
      </w:r>
    </w:p>
    <w:p w:rsidR="003101D9" w:rsidRPr="003101D9" w:rsidRDefault="003101D9" w:rsidP="003101D9">
      <w:pPr>
        <w:numPr>
          <w:ilvl w:val="0"/>
          <w:numId w:val="5"/>
        </w:numPr>
        <w:spacing w:after="0" w:line="276" w:lineRule="auto"/>
        <w:rPr>
          <w:rFonts w:ascii="Calibri" w:eastAsia="Calibri" w:hAnsi="Calibri" w:cs="Calibri"/>
          <w:lang w:val="en-US"/>
        </w:rPr>
      </w:pPr>
      <w:proofErr w:type="spellStart"/>
      <w:r w:rsidRPr="003101D9">
        <w:rPr>
          <w:rFonts w:ascii="Calibri" w:eastAsia="Arial" w:hAnsi="Calibri" w:cs="Arial"/>
          <w:lang w:val="en-US"/>
        </w:rPr>
        <w:t>Nephrotic</w:t>
      </w:r>
      <w:proofErr w:type="spellEnd"/>
      <w:r w:rsidRPr="003101D9">
        <w:rPr>
          <w:rFonts w:ascii="Calibri" w:eastAsia="Arial" w:hAnsi="Calibri" w:cs="Arial"/>
          <w:lang w:val="en-US"/>
        </w:rPr>
        <w:t xml:space="preserve"> syndrome;</w:t>
      </w:r>
    </w:p>
    <w:p w:rsidR="003101D9" w:rsidRPr="003101D9" w:rsidRDefault="003101D9" w:rsidP="003101D9">
      <w:pPr>
        <w:numPr>
          <w:ilvl w:val="0"/>
          <w:numId w:val="5"/>
        </w:numPr>
        <w:spacing w:after="0" w:line="276" w:lineRule="auto"/>
        <w:rPr>
          <w:rFonts w:ascii="Calibri" w:eastAsia="Calibri" w:hAnsi="Calibri" w:cs="Calibri"/>
          <w:lang w:val="en-US"/>
        </w:rPr>
      </w:pPr>
      <w:r w:rsidRPr="003101D9">
        <w:rPr>
          <w:rFonts w:ascii="Calibri" w:eastAsia="Arial" w:hAnsi="Calibri" w:cs="Arial"/>
          <w:lang w:val="en-US"/>
        </w:rPr>
        <w:t>Hypertensive crisis;</w:t>
      </w:r>
    </w:p>
    <w:p w:rsidR="003101D9" w:rsidRPr="003101D9" w:rsidRDefault="003101D9" w:rsidP="003101D9">
      <w:pPr>
        <w:numPr>
          <w:ilvl w:val="0"/>
          <w:numId w:val="5"/>
        </w:numPr>
        <w:spacing w:after="0" w:line="276" w:lineRule="auto"/>
        <w:rPr>
          <w:rFonts w:ascii="Calibri" w:eastAsia="Calibri" w:hAnsi="Calibri" w:cs="Calibri"/>
          <w:lang w:val="en-US"/>
        </w:rPr>
      </w:pPr>
      <w:r w:rsidRPr="003101D9">
        <w:rPr>
          <w:rFonts w:ascii="Calibri" w:eastAsia="Arial" w:hAnsi="Calibri" w:cs="Arial"/>
          <w:lang w:val="en-US"/>
        </w:rPr>
        <w:t>Liver diseases;</w:t>
      </w:r>
    </w:p>
    <w:p w:rsidR="003101D9" w:rsidRPr="003101D9" w:rsidRDefault="003101D9" w:rsidP="003101D9">
      <w:pPr>
        <w:numPr>
          <w:ilvl w:val="0"/>
          <w:numId w:val="5"/>
        </w:numPr>
        <w:spacing w:after="0" w:line="276" w:lineRule="auto"/>
        <w:rPr>
          <w:rFonts w:ascii="Calibri" w:eastAsia="Calibri" w:hAnsi="Calibri" w:cs="Calibri"/>
          <w:lang w:val="en-US"/>
        </w:rPr>
      </w:pPr>
      <w:r w:rsidRPr="003101D9">
        <w:rPr>
          <w:rFonts w:ascii="Calibri" w:eastAsia="Arial" w:hAnsi="Calibri" w:cs="Arial"/>
          <w:lang w:val="en-US"/>
        </w:rPr>
        <w:t>Chronic and/or acute renal failure;</w:t>
      </w:r>
    </w:p>
    <w:p w:rsidR="00134360" w:rsidRPr="003101D9" w:rsidRDefault="003101D9" w:rsidP="003101D9">
      <w:pPr>
        <w:rPr>
          <w:lang w:val="en-US"/>
        </w:rPr>
      </w:pPr>
      <w:r w:rsidRPr="003101D9">
        <w:rPr>
          <w:rFonts w:ascii="Calibri" w:eastAsia="Arial" w:hAnsi="Calibri" w:cs="Arial"/>
          <w:lang w:val="en-US"/>
        </w:rPr>
        <w:t>Chronic and/or acute heart failure.</w:t>
      </w:r>
      <w:bookmarkStart w:id="0" w:name="_GoBack"/>
      <w:bookmarkEnd w:id="0"/>
    </w:p>
    <w:sectPr w:rsidR="00134360" w:rsidRPr="003101D9" w:rsidSect="00310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115C9"/>
    <w:multiLevelType w:val="multilevel"/>
    <w:tmpl w:val="C6E02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3642759"/>
    <w:multiLevelType w:val="multilevel"/>
    <w:tmpl w:val="5B649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9031724"/>
    <w:multiLevelType w:val="multilevel"/>
    <w:tmpl w:val="CC34A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FEC66AB"/>
    <w:multiLevelType w:val="hybridMultilevel"/>
    <w:tmpl w:val="00000000"/>
    <w:lvl w:ilvl="0" w:tplc="07EEA706">
      <w:start w:val="1"/>
      <w:numFmt w:val="bullet"/>
      <w:lvlText w:val="●"/>
      <w:lvlJc w:val="left"/>
      <w:pPr>
        <w:ind w:left="720" w:hanging="360"/>
      </w:pPr>
      <w:rPr>
        <w:rFonts w:ascii="Noto Sans Symbols" w:eastAsia="Noto Sans Symbols" w:hAnsi="Noto Sans Symbols" w:cs="Noto Sans Symbols"/>
      </w:rPr>
    </w:lvl>
    <w:lvl w:ilvl="1" w:tplc="F956FC88">
      <w:start w:val="1"/>
      <w:numFmt w:val="bullet"/>
      <w:lvlText w:val="o"/>
      <w:lvlJc w:val="left"/>
      <w:pPr>
        <w:ind w:left="1440" w:hanging="360"/>
      </w:pPr>
      <w:rPr>
        <w:rFonts w:ascii="Courier New" w:eastAsia="Courier New" w:hAnsi="Courier New" w:cs="Courier New"/>
      </w:rPr>
    </w:lvl>
    <w:lvl w:ilvl="2" w:tplc="AE22E8B2">
      <w:start w:val="1"/>
      <w:numFmt w:val="bullet"/>
      <w:lvlText w:val="▪"/>
      <w:lvlJc w:val="left"/>
      <w:pPr>
        <w:ind w:left="2160" w:hanging="360"/>
      </w:pPr>
      <w:rPr>
        <w:rFonts w:ascii="Noto Sans Symbols" w:eastAsia="Noto Sans Symbols" w:hAnsi="Noto Sans Symbols" w:cs="Noto Sans Symbols"/>
      </w:rPr>
    </w:lvl>
    <w:lvl w:ilvl="3" w:tplc="7B1A08AA">
      <w:start w:val="1"/>
      <w:numFmt w:val="bullet"/>
      <w:lvlText w:val="●"/>
      <w:lvlJc w:val="left"/>
      <w:pPr>
        <w:ind w:left="2880" w:hanging="360"/>
      </w:pPr>
      <w:rPr>
        <w:rFonts w:ascii="Noto Sans Symbols" w:eastAsia="Noto Sans Symbols" w:hAnsi="Noto Sans Symbols" w:cs="Noto Sans Symbols"/>
      </w:rPr>
    </w:lvl>
    <w:lvl w:ilvl="4" w:tplc="CC125528">
      <w:start w:val="1"/>
      <w:numFmt w:val="bullet"/>
      <w:lvlText w:val="o"/>
      <w:lvlJc w:val="left"/>
      <w:pPr>
        <w:ind w:left="3600" w:hanging="360"/>
      </w:pPr>
      <w:rPr>
        <w:rFonts w:ascii="Courier New" w:eastAsia="Courier New" w:hAnsi="Courier New" w:cs="Courier New"/>
      </w:rPr>
    </w:lvl>
    <w:lvl w:ilvl="5" w:tplc="43A6CAFC">
      <w:start w:val="1"/>
      <w:numFmt w:val="bullet"/>
      <w:lvlText w:val="▪"/>
      <w:lvlJc w:val="left"/>
      <w:pPr>
        <w:ind w:left="4320" w:hanging="360"/>
      </w:pPr>
      <w:rPr>
        <w:rFonts w:ascii="Noto Sans Symbols" w:eastAsia="Noto Sans Symbols" w:hAnsi="Noto Sans Symbols" w:cs="Noto Sans Symbols"/>
      </w:rPr>
    </w:lvl>
    <w:lvl w:ilvl="6" w:tplc="E374628C">
      <w:start w:val="1"/>
      <w:numFmt w:val="bullet"/>
      <w:lvlText w:val="●"/>
      <w:lvlJc w:val="left"/>
      <w:pPr>
        <w:ind w:left="5040" w:hanging="360"/>
      </w:pPr>
      <w:rPr>
        <w:rFonts w:ascii="Noto Sans Symbols" w:eastAsia="Noto Sans Symbols" w:hAnsi="Noto Sans Symbols" w:cs="Noto Sans Symbols"/>
      </w:rPr>
    </w:lvl>
    <w:lvl w:ilvl="7" w:tplc="0F06DF5C">
      <w:start w:val="1"/>
      <w:numFmt w:val="bullet"/>
      <w:lvlText w:val="o"/>
      <w:lvlJc w:val="left"/>
      <w:pPr>
        <w:ind w:left="5760" w:hanging="360"/>
      </w:pPr>
      <w:rPr>
        <w:rFonts w:ascii="Courier New" w:eastAsia="Courier New" w:hAnsi="Courier New" w:cs="Courier New"/>
      </w:rPr>
    </w:lvl>
    <w:lvl w:ilvl="8" w:tplc="84308B06">
      <w:start w:val="1"/>
      <w:numFmt w:val="bullet"/>
      <w:lvlText w:val="▪"/>
      <w:lvlJc w:val="left"/>
      <w:pPr>
        <w:ind w:left="6480" w:hanging="360"/>
      </w:pPr>
      <w:rPr>
        <w:rFonts w:ascii="Noto Sans Symbols" w:eastAsia="Noto Sans Symbols" w:hAnsi="Noto Sans Symbols" w:cs="Noto Sans Symbols"/>
      </w:rPr>
    </w:lvl>
  </w:abstractNum>
  <w:abstractNum w:abstractNumId="4">
    <w:nsid w:val="6D3E739A"/>
    <w:multiLevelType w:val="hybridMultilevel"/>
    <w:tmpl w:val="00000000"/>
    <w:lvl w:ilvl="0" w:tplc="52EEFE1A">
      <w:start w:val="1"/>
      <w:numFmt w:val="bullet"/>
      <w:lvlText w:val="●"/>
      <w:lvlJc w:val="left"/>
      <w:pPr>
        <w:ind w:left="720" w:hanging="360"/>
      </w:pPr>
      <w:rPr>
        <w:rFonts w:ascii="Noto Sans Symbols" w:eastAsia="Noto Sans Symbols" w:hAnsi="Noto Sans Symbols" w:cs="Noto Sans Symbols"/>
      </w:rPr>
    </w:lvl>
    <w:lvl w:ilvl="1" w:tplc="E6AAAB34">
      <w:start w:val="1"/>
      <w:numFmt w:val="bullet"/>
      <w:lvlText w:val="o"/>
      <w:lvlJc w:val="left"/>
      <w:pPr>
        <w:ind w:left="1440" w:hanging="360"/>
      </w:pPr>
      <w:rPr>
        <w:rFonts w:ascii="Courier New" w:eastAsia="Courier New" w:hAnsi="Courier New" w:cs="Courier New"/>
      </w:rPr>
    </w:lvl>
    <w:lvl w:ilvl="2" w:tplc="6682E568">
      <w:start w:val="1"/>
      <w:numFmt w:val="bullet"/>
      <w:lvlText w:val="▪"/>
      <w:lvlJc w:val="left"/>
      <w:pPr>
        <w:ind w:left="2160" w:hanging="360"/>
      </w:pPr>
      <w:rPr>
        <w:rFonts w:ascii="Noto Sans Symbols" w:eastAsia="Noto Sans Symbols" w:hAnsi="Noto Sans Symbols" w:cs="Noto Sans Symbols"/>
      </w:rPr>
    </w:lvl>
    <w:lvl w:ilvl="3" w:tplc="43A6C538">
      <w:start w:val="1"/>
      <w:numFmt w:val="bullet"/>
      <w:lvlText w:val="●"/>
      <w:lvlJc w:val="left"/>
      <w:pPr>
        <w:ind w:left="2880" w:hanging="360"/>
      </w:pPr>
      <w:rPr>
        <w:rFonts w:ascii="Noto Sans Symbols" w:eastAsia="Noto Sans Symbols" w:hAnsi="Noto Sans Symbols" w:cs="Noto Sans Symbols"/>
      </w:rPr>
    </w:lvl>
    <w:lvl w:ilvl="4" w:tplc="90DE35B0">
      <w:start w:val="1"/>
      <w:numFmt w:val="bullet"/>
      <w:lvlText w:val="o"/>
      <w:lvlJc w:val="left"/>
      <w:pPr>
        <w:ind w:left="3600" w:hanging="360"/>
      </w:pPr>
      <w:rPr>
        <w:rFonts w:ascii="Courier New" w:eastAsia="Courier New" w:hAnsi="Courier New" w:cs="Courier New"/>
      </w:rPr>
    </w:lvl>
    <w:lvl w:ilvl="5" w:tplc="E7381172">
      <w:start w:val="1"/>
      <w:numFmt w:val="bullet"/>
      <w:lvlText w:val="▪"/>
      <w:lvlJc w:val="left"/>
      <w:pPr>
        <w:ind w:left="4320" w:hanging="360"/>
      </w:pPr>
      <w:rPr>
        <w:rFonts w:ascii="Noto Sans Symbols" w:eastAsia="Noto Sans Symbols" w:hAnsi="Noto Sans Symbols" w:cs="Noto Sans Symbols"/>
      </w:rPr>
    </w:lvl>
    <w:lvl w:ilvl="6" w:tplc="A2DECD84">
      <w:start w:val="1"/>
      <w:numFmt w:val="bullet"/>
      <w:lvlText w:val="●"/>
      <w:lvlJc w:val="left"/>
      <w:pPr>
        <w:ind w:left="5040" w:hanging="360"/>
      </w:pPr>
      <w:rPr>
        <w:rFonts w:ascii="Noto Sans Symbols" w:eastAsia="Noto Sans Symbols" w:hAnsi="Noto Sans Symbols" w:cs="Noto Sans Symbols"/>
      </w:rPr>
    </w:lvl>
    <w:lvl w:ilvl="7" w:tplc="EC145E48">
      <w:start w:val="1"/>
      <w:numFmt w:val="bullet"/>
      <w:lvlText w:val="o"/>
      <w:lvlJc w:val="left"/>
      <w:pPr>
        <w:ind w:left="5760" w:hanging="360"/>
      </w:pPr>
      <w:rPr>
        <w:rFonts w:ascii="Courier New" w:eastAsia="Courier New" w:hAnsi="Courier New" w:cs="Courier New"/>
      </w:rPr>
    </w:lvl>
    <w:lvl w:ilvl="8" w:tplc="4B008CF8">
      <w:start w:val="1"/>
      <w:numFmt w:val="bullet"/>
      <w:lvlText w:val="▪"/>
      <w:lvlJc w:val="left"/>
      <w:pPr>
        <w:ind w:left="6480" w:hanging="360"/>
      </w:pPr>
      <w:rPr>
        <w:rFonts w:ascii="Noto Sans Symbols" w:eastAsia="Noto Sans Symbols" w:hAnsi="Noto Sans Symbols" w:cs="Noto Sans Symbols"/>
      </w:rPr>
    </w:lvl>
  </w:abstractNum>
  <w:abstractNum w:abstractNumId="5">
    <w:nsid w:val="79A7C316"/>
    <w:multiLevelType w:val="hybridMultilevel"/>
    <w:tmpl w:val="00000000"/>
    <w:lvl w:ilvl="0" w:tplc="15083876">
      <w:start w:val="1"/>
      <w:numFmt w:val="bullet"/>
      <w:lvlText w:val="●"/>
      <w:lvlJc w:val="left"/>
      <w:pPr>
        <w:ind w:left="720" w:hanging="360"/>
      </w:pPr>
      <w:rPr>
        <w:rFonts w:ascii="Noto Sans Symbols" w:eastAsia="Noto Sans Symbols" w:hAnsi="Noto Sans Symbols" w:cs="Noto Sans Symbols"/>
      </w:rPr>
    </w:lvl>
    <w:lvl w:ilvl="1" w:tplc="8B965BCA">
      <w:start w:val="1"/>
      <w:numFmt w:val="bullet"/>
      <w:lvlText w:val="o"/>
      <w:lvlJc w:val="left"/>
      <w:pPr>
        <w:ind w:left="1440" w:hanging="360"/>
      </w:pPr>
      <w:rPr>
        <w:rFonts w:ascii="Courier New" w:eastAsia="Courier New" w:hAnsi="Courier New" w:cs="Courier New"/>
      </w:rPr>
    </w:lvl>
    <w:lvl w:ilvl="2" w:tplc="DB3E634A">
      <w:start w:val="1"/>
      <w:numFmt w:val="bullet"/>
      <w:lvlText w:val="▪"/>
      <w:lvlJc w:val="left"/>
      <w:pPr>
        <w:ind w:left="2160" w:hanging="360"/>
      </w:pPr>
      <w:rPr>
        <w:rFonts w:ascii="Noto Sans Symbols" w:eastAsia="Noto Sans Symbols" w:hAnsi="Noto Sans Symbols" w:cs="Noto Sans Symbols"/>
      </w:rPr>
    </w:lvl>
    <w:lvl w:ilvl="3" w:tplc="90187C30">
      <w:start w:val="1"/>
      <w:numFmt w:val="bullet"/>
      <w:lvlText w:val="●"/>
      <w:lvlJc w:val="left"/>
      <w:pPr>
        <w:ind w:left="2880" w:hanging="360"/>
      </w:pPr>
      <w:rPr>
        <w:rFonts w:ascii="Noto Sans Symbols" w:eastAsia="Noto Sans Symbols" w:hAnsi="Noto Sans Symbols" w:cs="Noto Sans Symbols"/>
      </w:rPr>
    </w:lvl>
    <w:lvl w:ilvl="4" w:tplc="DC5652DA">
      <w:start w:val="1"/>
      <w:numFmt w:val="bullet"/>
      <w:lvlText w:val="o"/>
      <w:lvlJc w:val="left"/>
      <w:pPr>
        <w:ind w:left="3600" w:hanging="360"/>
      </w:pPr>
      <w:rPr>
        <w:rFonts w:ascii="Courier New" w:eastAsia="Courier New" w:hAnsi="Courier New" w:cs="Courier New"/>
      </w:rPr>
    </w:lvl>
    <w:lvl w:ilvl="5" w:tplc="DAB4ED40">
      <w:start w:val="1"/>
      <w:numFmt w:val="bullet"/>
      <w:lvlText w:val="▪"/>
      <w:lvlJc w:val="left"/>
      <w:pPr>
        <w:ind w:left="4320" w:hanging="360"/>
      </w:pPr>
      <w:rPr>
        <w:rFonts w:ascii="Noto Sans Symbols" w:eastAsia="Noto Sans Symbols" w:hAnsi="Noto Sans Symbols" w:cs="Noto Sans Symbols"/>
      </w:rPr>
    </w:lvl>
    <w:lvl w:ilvl="6" w:tplc="3CFC0F3E">
      <w:start w:val="1"/>
      <w:numFmt w:val="bullet"/>
      <w:lvlText w:val="●"/>
      <w:lvlJc w:val="left"/>
      <w:pPr>
        <w:ind w:left="5040" w:hanging="360"/>
      </w:pPr>
      <w:rPr>
        <w:rFonts w:ascii="Noto Sans Symbols" w:eastAsia="Noto Sans Symbols" w:hAnsi="Noto Sans Symbols" w:cs="Noto Sans Symbols"/>
      </w:rPr>
    </w:lvl>
    <w:lvl w:ilvl="7" w:tplc="3852334E">
      <w:start w:val="1"/>
      <w:numFmt w:val="bullet"/>
      <w:lvlText w:val="o"/>
      <w:lvlJc w:val="left"/>
      <w:pPr>
        <w:ind w:left="5760" w:hanging="360"/>
      </w:pPr>
      <w:rPr>
        <w:rFonts w:ascii="Courier New" w:eastAsia="Courier New" w:hAnsi="Courier New" w:cs="Courier New"/>
      </w:rPr>
    </w:lvl>
    <w:lvl w:ilvl="8" w:tplc="9426DB86">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81"/>
    <w:rsid w:val="00134360"/>
    <w:rsid w:val="003101D9"/>
    <w:rsid w:val="00774A81"/>
    <w:rsid w:val="00B9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2225F-6C67-44EA-984B-B64F1D2D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2023-10-15T12:53:00Z</dcterms:created>
  <dcterms:modified xsi:type="dcterms:W3CDTF">2023-10-15T12:55:00Z</dcterms:modified>
</cp:coreProperties>
</file>