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DF378" w14:textId="77777777" w:rsidR="00747168" w:rsidRPr="00E34CFF" w:rsidRDefault="00847AE8" w:rsidP="00E34CFF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proofErr w:type="spellStart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>Басейн</w:t>
      </w:r>
      <w:proofErr w:type="spellEnd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>фізіотерапія</w:t>
      </w:r>
      <w:proofErr w:type="spellEnd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>Відновлення</w:t>
      </w:r>
      <w:proofErr w:type="spellEnd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>здоров'я</w:t>
      </w:r>
      <w:proofErr w:type="spellEnd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>водними</w:t>
      </w:r>
      <w:proofErr w:type="spellEnd"/>
      <w:r w:rsidRPr="00E34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процедурами"</w:t>
      </w:r>
    </w:p>
    <w:p w14:paraId="67F0CD76" w14:textId="77777777" w:rsidR="000509B6" w:rsidRDefault="00847AE8" w:rsidP="00E34C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Плавання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97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4E097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E0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0978">
        <w:rPr>
          <w:rFonts w:ascii="Times New Roman" w:hAnsi="Times New Roman" w:cs="Times New Roman"/>
          <w:sz w:val="28"/>
          <w:szCs w:val="28"/>
          <w:lang w:val="ru-RU"/>
        </w:rPr>
        <w:t>чудовий</w:t>
      </w:r>
      <w:proofErr w:type="spellEnd"/>
      <w:r w:rsidR="004E0978"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низьким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рівнем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509B6">
        <w:rPr>
          <w:rFonts w:ascii="Times New Roman" w:hAnsi="Times New Roman" w:cs="Times New Roman"/>
          <w:sz w:val="28"/>
          <w:szCs w:val="28"/>
          <w:lang w:val="ru-RU"/>
        </w:rPr>
        <w:t>Вченими</w:t>
      </w:r>
      <w:proofErr w:type="spellEnd"/>
      <w:r w:rsidR="000509B6">
        <w:rPr>
          <w:rFonts w:ascii="Times New Roman" w:hAnsi="Times New Roman" w:cs="Times New Roman"/>
          <w:sz w:val="28"/>
          <w:szCs w:val="28"/>
          <w:lang w:val="ru-RU"/>
        </w:rPr>
        <w:t xml:space="preserve"> доведено</w:t>
      </w:r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фізіологічних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ru-RU"/>
        </w:rPr>
        <w:t>переваг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ru-RU"/>
        </w:rPr>
        <w:t>, таких як</w:t>
      </w:r>
      <w:r w:rsidR="000509B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FBCD53E" w14:textId="7D34CB9B" w:rsidR="000509B6" w:rsidRPr="000509B6" w:rsidRDefault="000509B6" w:rsidP="00050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09B6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050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B6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0509B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6D0D4B" w14:textId="094346E9" w:rsidR="000509B6" w:rsidRPr="000509B6" w:rsidRDefault="000509B6" w:rsidP="00050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50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B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>ідвищен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F57A76" w14:textId="59583CB0" w:rsidR="000509B6" w:rsidRPr="000509B6" w:rsidRDefault="000509B6" w:rsidP="00050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09B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>ниження</w:t>
      </w:r>
      <w:proofErr w:type="spellEnd"/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>серцевих</w:t>
      </w:r>
      <w:proofErr w:type="spellEnd"/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0509B6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0509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3260B7" w14:textId="737B82B9" w:rsidR="00847AE8" w:rsidRPr="000509B6" w:rsidRDefault="000509B6" w:rsidP="000509B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Басейн</w:t>
      </w:r>
      <w:proofErr w:type="spellEnd"/>
      <w:r w:rsidR="00E00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чудовим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доповненням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реабілітаційних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плавання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, люди,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реабілітаційні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плаванням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ранній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нижніх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кінцівок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. Для тих,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боїться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втратити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фізичну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плавання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басейні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підтримувати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>серцево-судинну</w:t>
      </w:r>
      <w:proofErr w:type="spellEnd"/>
      <w:r w:rsidR="00847AE8"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систему.</w:t>
      </w:r>
    </w:p>
    <w:p w14:paraId="2B831E57" w14:textId="51033652" w:rsidR="00847AE8" w:rsidRPr="00E34CFF" w:rsidRDefault="00EE1236" w:rsidP="000509B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Плавання</w:t>
      </w:r>
      <w:r w:rsidR="00847AE8"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формою зміцнення, особливо після травми плеча або шиї.</w:t>
      </w:r>
      <w:r w:rsidR="00050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AE8" w:rsidRPr="00E34CFF">
        <w:rPr>
          <w:rFonts w:ascii="Times New Roman" w:hAnsi="Times New Roman" w:cs="Times New Roman"/>
          <w:sz w:val="28"/>
          <w:szCs w:val="28"/>
          <w:lang w:val="uk-UA"/>
        </w:rPr>
        <w:t>Ці травми, як правило, складніше піддаються лікуванню, але під керівництвом фізіотерапевта заняття на доріжці басейну можуть стати чудовим етапом реабілітації на середньому та пізньому етапах.</w:t>
      </w:r>
      <w:r w:rsidR="00E34CFF"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AE8" w:rsidRPr="00E34CFF">
        <w:rPr>
          <w:rFonts w:ascii="Times New Roman" w:hAnsi="Times New Roman" w:cs="Times New Roman"/>
          <w:sz w:val="28"/>
          <w:szCs w:val="28"/>
          <w:lang w:val="uk-UA"/>
        </w:rPr>
        <w:t>Переваги водних процедур не обмежуються лише плаванням. Гідротерапія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один з способів щоб</w:t>
      </w:r>
      <w:r w:rsidR="00847AE8"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покращити фізичну форму або відновитися після травми.</w:t>
      </w:r>
      <w:r w:rsidR="00E34CFF"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AE8" w:rsidRPr="00E34CFF">
        <w:rPr>
          <w:rFonts w:ascii="Times New Roman" w:hAnsi="Times New Roman" w:cs="Times New Roman"/>
          <w:sz w:val="28"/>
          <w:szCs w:val="28"/>
          <w:lang w:val="uk-UA"/>
        </w:rPr>
        <w:t>Програми гідротерапії можуть бути простими, як ходьба або біг вперед і назад, або більш складними, спрямованими на розвиток сили та кондиціонування.</w:t>
      </w:r>
    </w:p>
    <w:p w14:paraId="602FBFDA" w14:textId="675BFC31" w:rsidR="00847AE8" w:rsidRPr="00E34CFF" w:rsidRDefault="00847AE8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плавання як форма гідротерапевтичної фізіотерапії - це чудова активність, яку можна використовувати для підтримки фізичної форми та покращення реабілітації за умови правильного застосування. </w:t>
      </w:r>
      <w:r w:rsidR="00EE12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випадку з усіма травмами, важливо мати чіткий і стислий план реабілітації, щоб якнайшвидше повернутися до нормального життя. Ми рекомендуємо обговорити з вашим фізіотерапевтом або фізіологом, як плавання може вписатися у ваш план реабілітації.</w:t>
      </w:r>
    </w:p>
    <w:p w14:paraId="22DFFCA4" w14:textId="77777777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>Водні процедури в басейні мають багато корисних властивостей для фізіотерапії та відновлення здоров’я. Ось кілька з них:</w:t>
      </w:r>
    </w:p>
    <w:p w14:paraId="05EBEF61" w14:textId="77777777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>1.Підтримка м’язів та суглобів: Водні процедури в басейні сприяють відновленню функцій м’язів та суглобів після травм та операцій, оскільки гідростатичний тиск дозволяє виконувати рухи без надмірного навантаження.</w:t>
      </w:r>
    </w:p>
    <w:p w14:paraId="474B20DF" w14:textId="743E002C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2.Покращення аеробної витривалості: </w:t>
      </w:r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t xml:space="preserve">Водні тренування сприяють покращенню аеробної фізичної підготовки без надмірного навантаження на </w:t>
      </w:r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серце.</w:t>
      </w:r>
      <w:r w:rsidR="009A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>Такий вид активності корисний для підвищення загальної витривалості організму.</w:t>
      </w:r>
      <w:bookmarkStart w:id="0" w:name="_GoBack"/>
      <w:bookmarkEnd w:id="0"/>
    </w:p>
    <w:p w14:paraId="2838F38A" w14:textId="1F251787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3.Покращення роботи дихальної системи: </w:t>
      </w:r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рухів у воді сприяє посиленню м'язів, відповідальних за дихання, і розширенню обсягу </w:t>
      </w:r>
      <w:proofErr w:type="spellStart"/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t>легенів</w:t>
      </w:r>
      <w:proofErr w:type="spellEnd"/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Це особливо важливо для людей з </w:t>
      </w:r>
      <w:r w:rsidR="000509B6">
        <w:rPr>
          <w:rFonts w:ascii="Times New Roman" w:hAnsi="Times New Roman" w:cs="Times New Roman"/>
          <w:sz w:val="28"/>
          <w:szCs w:val="28"/>
          <w:lang w:val="uk-UA"/>
        </w:rPr>
        <w:t>легеневим</w:t>
      </w:r>
      <w:r w:rsidR="00A772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захворюваннями або астмою.</w:t>
      </w:r>
    </w:p>
    <w:p w14:paraId="2BE3B785" w14:textId="352C8BDE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4.Зменшення болю та запалення: </w:t>
      </w:r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t>Проведення водних процедур сприяє зменшенню дискомфорту і</w:t>
      </w:r>
      <w:r w:rsidR="009A6BF1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 в м'язах та суглобах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>Це допомагає пацієнтам з артритом, болями в спині та іншими болями управляти своїм дискомфортом.</w:t>
      </w:r>
    </w:p>
    <w:p w14:paraId="5A04409B" w14:textId="2FDB5371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5.Психологічний ефект: </w:t>
      </w:r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t>Водні процедури сприяють зниженню стресу, підвищенню настрою та покращенню психологічного стану.</w:t>
      </w:r>
      <w:r w:rsidRPr="00E3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>Вода має спокійний вплив на психічний стан, піднімає настрій та покращує психологічний комфорт пацієнтів.</w:t>
      </w:r>
    </w:p>
    <w:p w14:paraId="702F6B99" w14:textId="104C215E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6.Соціальна </w:t>
      </w:r>
      <w:proofErr w:type="spellStart"/>
      <w:r w:rsidRPr="00E34CFF">
        <w:rPr>
          <w:rFonts w:ascii="Times New Roman" w:hAnsi="Times New Roman" w:cs="Times New Roman"/>
          <w:sz w:val="28"/>
          <w:szCs w:val="28"/>
          <w:lang w:val="uk-UA"/>
        </w:rPr>
        <w:t>інтеракція</w:t>
      </w:r>
      <w:proofErr w:type="spellEnd"/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A6BF1" w:rsidRPr="009A6BF1">
        <w:rPr>
          <w:rFonts w:ascii="Times New Roman" w:hAnsi="Times New Roman" w:cs="Times New Roman"/>
          <w:sz w:val="28"/>
          <w:szCs w:val="28"/>
          <w:lang w:val="uk-UA"/>
        </w:rPr>
        <w:t>Заняття фізіотерапії в груповому режимі в басейні сприяють взаємодії та взаємній підтримці між пацієнтами.</w:t>
      </w:r>
      <w:r w:rsidR="009A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>Це сприяє мотивації та психологічному благополуччю, оскільки люди підтримують один одного у процесі відновлення.</w:t>
      </w:r>
    </w:p>
    <w:p w14:paraId="663FBEFF" w14:textId="241D2CDD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Басейн є </w:t>
      </w:r>
      <w:r w:rsidR="00A77210">
        <w:rPr>
          <w:rFonts w:ascii="Times New Roman" w:hAnsi="Times New Roman" w:cs="Times New Roman"/>
          <w:sz w:val="28"/>
          <w:szCs w:val="28"/>
          <w:lang w:val="uk-UA"/>
        </w:rPr>
        <w:t>потужним</w:t>
      </w:r>
      <w:r w:rsidRPr="00E34CFF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інструментом в фізіотерапії та відновленні здоров'я, але його використання має бути індивідуальним. Кожен пацієнт має унікальні потреби, і перед використанням басейну необхідно проконсультуватися з лікарем та фахівцем з фізіотерапії. При правильному підході, плавання в басейні може бути ефективним засобом для поліпшення фізичної та психологічної стану пацієнтів у процесі реабілітації.</w:t>
      </w:r>
    </w:p>
    <w:p w14:paraId="368F2490" w14:textId="77777777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2C7A7FAE" w14:textId="77777777" w:rsidR="00E34CFF" w:rsidRPr="00E34CFF" w:rsidRDefault="00E34CFF" w:rsidP="00E34CF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4CFF" w:rsidRPr="00E34C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21D7"/>
    <w:multiLevelType w:val="hybridMultilevel"/>
    <w:tmpl w:val="EB26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70"/>
    <w:rsid w:val="000509B6"/>
    <w:rsid w:val="001859C1"/>
    <w:rsid w:val="004E0978"/>
    <w:rsid w:val="00747168"/>
    <w:rsid w:val="00847AE8"/>
    <w:rsid w:val="008D2970"/>
    <w:rsid w:val="008F23E8"/>
    <w:rsid w:val="009A6BF1"/>
    <w:rsid w:val="00A77210"/>
    <w:rsid w:val="00E000A4"/>
    <w:rsid w:val="00E34CFF"/>
    <w:rsid w:val="00E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7801"/>
  <w15:chartTrackingRefBased/>
  <w15:docId w15:val="{94A06075-724A-41AA-B3B3-BCA3652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Makarov</dc:creator>
  <cp:keywords/>
  <dc:description/>
  <cp:lastModifiedBy>Roma Makarov</cp:lastModifiedBy>
  <cp:revision>10</cp:revision>
  <dcterms:created xsi:type="dcterms:W3CDTF">2023-10-16T13:18:00Z</dcterms:created>
  <dcterms:modified xsi:type="dcterms:W3CDTF">2023-10-17T09:46:00Z</dcterms:modified>
</cp:coreProperties>
</file>