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Пищевые добавки: что это, зачем они нужны и как их выбрать.</w:t>
      </w:r>
    </w:p>
    <w:p>
      <w:pPr>
        <w:rPr/>
      </w:pP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Это вещества, которые добавляются в продукты питания в процессе их производства или хранения для улучшения их вкуса, внешнего вида, текстуры, питательной ценности или срока годности.</w:t>
      </w: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Типы  добавок делятся на следующие категории:</w:t>
      </w: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Консерванты - вещества, которые предотвращают порчу продуктов питания. К ним относятся бензойная кислота, сорбиновая кислота, сульфиты и нитраты.</w:t>
      </w: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Антиоксиданты - вещества, которые защищают продукты питания от окисления, которое может привести к их порче и потере вкуса. К ним относятся витамин С, витамин Е и аскорбиновая кислота.</w:t>
      </w: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Красители - вещества, которые придают продуктам питания цвет. К ним относятся кармины, куркумин и бета-каротин.</w:t>
      </w: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Загустители - вещества, которые придают продуктам питания более густую консистенцию. К ним относятся крахмал, желатин и гуаровая камедь.</w:t>
      </w: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Разрыхлители - вещества, которые делают продукты питания более воздушными. К ним относятся пищевая сода и разрыхлитель.</w:t>
      </w: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Эмульгаторы - вещества, которые помогают смешивать жиры и жидкости. К ним относятся лецитин и моно- и диглицериды жирных кислот.</w:t>
      </w: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Стабилизаторы - вещества, которые предотвращают расслаивание продуктов питания. К ним относятся желатин, агар-агар и пектин.</w:t>
      </w: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Подсластители - вещества, которые придают продуктам питания сладкий вкус. К ним относятся сахар, сахарин и аспартам.</w:t>
      </w: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Соль - вещество, которое придает продуктам питания соленый вкус.</w:t>
      </w: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Витамин - вещества, которые необходимы для нормального функционирования организма. К ним относятся витамин А, витамин С и витамин D.</w:t>
      </w: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Минерал - вещества, которые необходимы для нормального функционирования организма. К ним относятся кальций, железо и цинк.</w:t>
      </w: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Они используются в следующих целях:</w:t>
      </w: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Для сохранения качества и безопасности пищевых продуктов. Консерванты, антиоксиданты и другие добавки помогают предотвратить порчу продуктов питания, вызванную бактериями, плесенью и окислением.</w:t>
      </w: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Для улучшения вкуса, внешнего вида и текстуры пищевых продуктов. Красители, ароматизаторы, загустители и другие добавки помогают сделать продукты питания более привлекательными для потребителей.</w:t>
      </w: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Для обогащения пищевых продуктов питательными веществами. Витамины, минералы и другие добавки могут быть добавлены в продукты питания для повышения их питательной ценности.</w:t>
      </w: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При выборе добавок следует учитывать следующие факторы:</w:t>
      </w: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Пищевые добавки являются неотъемлемой частью современной пищевой промышленности. Они используются для улучшения качества и безопасности пищевых продуктов, а также для повышения их питательной ценности. При выборе пищевых добавок следует учитывать их безопасность, полезность и качество.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Vladimirovich</dc:creator>
  <cp:lastModifiedBy>Nikolay Vladimirovich</cp:lastModifiedBy>
</cp:coreProperties>
</file>