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E7FE4" w14:textId="77777777" w:rsidR="00842E25" w:rsidRDefault="00842E25" w:rsidP="00842E25">
      <w:pPr>
        <w:rPr>
          <w:lang w:val="ru-RU"/>
        </w:rPr>
      </w:pPr>
      <w:r w:rsidRPr="00842E25">
        <w:rPr>
          <w:lang w:val="ru-RU"/>
        </w:rPr>
        <w:t>Красящие вещества применяются при колеровке эпоксидной смолы для заливки подстаканников, стола, для изготовления бижутерии, для создания картин.</w:t>
      </w:r>
    </w:p>
    <w:p w14:paraId="374F7E70" w14:textId="77777777" w:rsidR="00842E25" w:rsidRPr="00842E25" w:rsidRDefault="00842E25" w:rsidP="00842E25">
      <w:pPr>
        <w:rPr>
          <w:lang w:val="ru-RU"/>
        </w:rPr>
      </w:pPr>
      <w:r w:rsidRPr="00842E25">
        <w:rPr>
          <w:lang w:val="ru-RU"/>
        </w:rPr>
        <w:t>Как правило, для покраски смолы вполне хватает немного красителя. Добавьте колер строго после того, как смола смешалась с отвердителем окончательно!</w:t>
      </w:r>
    </w:p>
    <w:p w14:paraId="7FB25F15" w14:textId="77777777" w:rsidR="00842E25" w:rsidRPr="00842E25" w:rsidRDefault="00842E25" w:rsidP="00842E25">
      <w:pPr>
        <w:rPr>
          <w:lang w:val="ru-RU"/>
        </w:rPr>
      </w:pPr>
      <w:r w:rsidRPr="00842E25">
        <w:rPr>
          <w:lang w:val="ru-RU"/>
        </w:rPr>
        <w:t>В случае, когда вы желаете покрасить смолу, оставив ее прозрачность, добавляйте краситель в количестве 0,1-0,5% от объема заливки. Для непрозрачной продукции объем красителя составляет примерно 0,5-3% от объема заливки.</w:t>
      </w:r>
    </w:p>
    <w:p w14:paraId="78F6A502" w14:textId="77777777" w:rsidR="00842E25" w:rsidRPr="00842E25" w:rsidRDefault="00842E25" w:rsidP="00842E25">
      <w:pPr>
        <w:rPr>
          <w:lang w:val="ru-RU"/>
        </w:rPr>
      </w:pPr>
      <w:r w:rsidRPr="00842E25">
        <w:rPr>
          <w:lang w:val="ru-RU"/>
        </w:rPr>
        <w:t>Смешивайте цвета последовательно, что позволяет более экономно тратить красящее вещество и постепенно добиться необходимого цвета. Также учтите, что в более глубокой таре красящее вещество будет выглядеть как непрозрачное, но при заливке оно станет более прозрачным.</w:t>
      </w:r>
    </w:p>
    <w:p w14:paraId="52E1E25B" w14:textId="29252BA6" w:rsidR="00DC4396" w:rsidRDefault="00842E25" w:rsidP="00842E25">
      <w:pPr>
        <w:rPr>
          <w:lang w:val="ru-RU"/>
        </w:rPr>
      </w:pPr>
      <w:r w:rsidRPr="00842E25">
        <w:rPr>
          <w:lang w:val="ru-RU"/>
        </w:rPr>
        <w:t>Поэкспериментируйте с объемом красящего вещества либо миксуйте краски чтобы добиться нужного оттенка. Смешивайте краситель сразу во всю смесь или добавляйте каплями и "рисуйте" узоры. Удачи в ваших произведениях!</w:t>
      </w:r>
    </w:p>
    <w:p w14:paraId="26FA2D5C" w14:textId="1B2FC93A" w:rsidR="00842E25" w:rsidRDefault="00842E25" w:rsidP="00842E25">
      <w:pPr>
        <w:rPr>
          <w:lang w:val="ru-RU"/>
        </w:rPr>
      </w:pPr>
      <w:r w:rsidRPr="00842E25">
        <w:rPr>
          <w:lang w:val="ru-RU"/>
        </w:rPr>
        <w:t>https://pr-cy.ru/unique/?taskId=d277da9773939dff02242034965cb603</w:t>
      </w:r>
    </w:p>
    <w:p w14:paraId="44ED926E" w14:textId="5DB084DF" w:rsidR="00842E25" w:rsidRDefault="00842E25" w:rsidP="00842E25">
      <w:r w:rsidRPr="00842E25">
        <w:drawing>
          <wp:inline distT="0" distB="0" distL="0" distR="0" wp14:anchorId="57E64D74" wp14:editId="3936514E">
            <wp:extent cx="4130398" cy="1562235"/>
            <wp:effectExtent l="0" t="0" r="3810" b="0"/>
            <wp:docPr id="70099967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0999678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0398" cy="156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2E2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8CE"/>
    <w:rsid w:val="00842E25"/>
    <w:rsid w:val="00B558CE"/>
    <w:rsid w:val="00DC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9A0F6"/>
  <w15:chartTrackingRefBased/>
  <w15:docId w15:val="{5CC42E7F-B068-489C-B705-3A1B5372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380931674056</dc:creator>
  <cp:keywords/>
  <dc:description/>
  <cp:lastModifiedBy>380931674056</cp:lastModifiedBy>
  <cp:revision>3</cp:revision>
  <dcterms:created xsi:type="dcterms:W3CDTF">2023-10-18T10:15:00Z</dcterms:created>
  <dcterms:modified xsi:type="dcterms:W3CDTF">2023-10-18T10:22:00Z</dcterms:modified>
</cp:coreProperties>
</file>