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29F9" w14:textId="1C8EDE6D" w:rsidR="00D45E32" w:rsidRDefault="62993837" w:rsidP="62993837">
      <w:pPr>
        <w:spacing w:line="257" w:lineRule="auto"/>
        <w:jc w:val="center"/>
      </w:pPr>
      <w:r w:rsidRPr="62993837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Справка формы 086 для сотрудников </w:t>
      </w:r>
      <w:proofErr w:type="spellStart"/>
      <w:r w:rsidRPr="62993837">
        <w:rPr>
          <w:rFonts w:ascii="Times New Roman" w:eastAsia="Times New Roman" w:hAnsi="Times New Roman" w:cs="Times New Roman"/>
          <w:sz w:val="28"/>
          <w:szCs w:val="28"/>
          <w:lang w:val="ru"/>
        </w:rPr>
        <w:t>фриланса</w:t>
      </w:r>
      <w:proofErr w:type="spellEnd"/>
      <w:r w:rsidRPr="62993837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и ИП</w:t>
      </w:r>
    </w:p>
    <w:p w14:paraId="1859561A" w14:textId="1720D27D" w:rsidR="00D45E32" w:rsidRDefault="62993837" w:rsidP="62993837">
      <w:pPr>
        <w:pStyle w:val="a3"/>
        <w:numPr>
          <w:ilvl w:val="0"/>
          <w:numId w:val="10"/>
        </w:num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62993837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Введение. </w:t>
      </w:r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Оформление справки 086 играет важную роль для отчетности перед государством человека, занимающегося предпринимательством. От информации, указанной в этой справке зависит начисление налогов и трудового стажа. </w:t>
      </w:r>
    </w:p>
    <w:p w14:paraId="61367F85" w14:textId="5DDBF697" w:rsidR="00D45E32" w:rsidRPr="008B4A20" w:rsidRDefault="62993837" w:rsidP="62993837">
      <w:pPr>
        <w:pStyle w:val="a3"/>
        <w:numPr>
          <w:ilvl w:val="0"/>
          <w:numId w:val="10"/>
        </w:num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</w:pPr>
      <w:proofErr w:type="spellStart"/>
      <w:r w:rsidRPr="62993837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Иформация</w:t>
      </w:r>
      <w:proofErr w:type="spellEnd"/>
      <w:r w:rsidRPr="62993837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 о доходах.</w:t>
      </w:r>
      <w:r w:rsidR="008B4A20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8B4A20">
        <w:rPr>
          <w:rFonts w:ascii="Times New Roman" w:eastAsia="Times New Roman" w:hAnsi="Times New Roman" w:cs="Times New Roman"/>
          <w:sz w:val="24"/>
          <w:szCs w:val="24"/>
          <w:lang w:val="ru"/>
        </w:rPr>
        <w:t>Фрилансер</w:t>
      </w:r>
      <w:proofErr w:type="spellEnd"/>
      <w:r w:rsidRPr="008B4A2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указывает в ней свои доходы, полученные из разных источников. Справка содержит сводку о продажах, прибыли от заключенных контрактов или другого рода деятельности.</w:t>
      </w:r>
      <w:r w:rsidR="008B4A2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О</w:t>
      </w:r>
      <w:r w:rsidRPr="008B4A20">
        <w:rPr>
          <w:rFonts w:ascii="Times New Roman" w:eastAsia="Times New Roman" w:hAnsi="Times New Roman" w:cs="Times New Roman"/>
          <w:sz w:val="24"/>
          <w:szCs w:val="24"/>
          <w:lang w:val="ru"/>
        </w:rPr>
        <w:t>т денежных сумм, указанных в этой справки, рассчитывается сумма налога, которую должно оплатить.</w:t>
      </w:r>
    </w:p>
    <w:p w14:paraId="6CA6B930" w14:textId="36351A49" w:rsidR="00D45E32" w:rsidRDefault="62993837" w:rsidP="62993837">
      <w:pPr>
        <w:pStyle w:val="a3"/>
        <w:numPr>
          <w:ilvl w:val="0"/>
          <w:numId w:val="10"/>
        </w:num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62993837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Регулярность подачи. </w:t>
      </w:r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Для полноценного начисления трудового стажа и своевременного определения налоговой суммы, справка должна предоставляться в налоговую инспекцию регулярно. В зависимости от формы деятельности </w:t>
      </w:r>
      <w:proofErr w:type="spellStart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>фрилансер</w:t>
      </w:r>
      <w:proofErr w:type="spellEnd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может предоставлять такой документ раз в год или же ежеквартально. Таким образом производится мониторинг </w:t>
      </w:r>
      <w:proofErr w:type="spellStart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>самозанятых</w:t>
      </w:r>
      <w:proofErr w:type="spellEnd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членов общества, формируются статистические сводки.</w:t>
      </w:r>
    </w:p>
    <w:p w14:paraId="7F6FC58C" w14:textId="6D5F7362" w:rsidR="00D45E32" w:rsidRDefault="62993837" w:rsidP="62993837">
      <w:pPr>
        <w:pStyle w:val="a3"/>
        <w:numPr>
          <w:ilvl w:val="0"/>
          <w:numId w:val="10"/>
        </w:num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proofErr w:type="spellStart"/>
      <w:r w:rsidRPr="62993837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Обязательнось</w:t>
      </w:r>
      <w:proofErr w:type="spellEnd"/>
      <w:r w:rsidRPr="62993837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. </w:t>
      </w:r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При отсутствии регулярной подачи данного вида документации к </w:t>
      </w:r>
      <w:proofErr w:type="spellStart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>фрилансеру</w:t>
      </w:r>
      <w:proofErr w:type="spellEnd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могут быть приняты меры по предоставлению ему </w:t>
      </w:r>
      <w:proofErr w:type="spellStart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>штафа</w:t>
      </w:r>
      <w:proofErr w:type="spellEnd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>. Предприниматель, не подающий справку 086 в соответствующие органы регулярно, считается уклоняющимся от налогов. Предоставление этого документа является регулярным и обязательным для официальных предпринимателей.</w:t>
      </w:r>
    </w:p>
    <w:p w14:paraId="3E750112" w14:textId="57259221" w:rsidR="00D45E32" w:rsidRPr="008B4A20" w:rsidRDefault="62993837" w:rsidP="62993837">
      <w:pPr>
        <w:pStyle w:val="a3"/>
        <w:numPr>
          <w:ilvl w:val="0"/>
          <w:numId w:val="10"/>
        </w:num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</w:pPr>
      <w:r w:rsidRPr="62993837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Форма и </w:t>
      </w:r>
      <w:proofErr w:type="spellStart"/>
      <w:r w:rsidRPr="62993837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стуктура</w:t>
      </w:r>
      <w:proofErr w:type="spellEnd"/>
      <w:r w:rsidRPr="62993837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.</w:t>
      </w:r>
      <w:r w:rsidR="008B4A20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Pr="008B4A20">
        <w:rPr>
          <w:rFonts w:ascii="Times New Roman" w:eastAsia="Times New Roman" w:hAnsi="Times New Roman" w:cs="Times New Roman"/>
          <w:sz w:val="24"/>
          <w:szCs w:val="24"/>
          <w:lang w:val="ru"/>
        </w:rPr>
        <w:t>Справка может быть предоставлена в разном формате, но есть обязательные пункты, которые должны быть указаны. К ним относятся: персональные данные налогоплательщика, которые защищаются от распространения в соответствии с действующим законодательством; доходы, полученные со всех сфер деятельности в течении временного промежутка. Обязательно указываются суммы, расходованные ИП, так как они регулируют его способность и меру оплаты налогов. Сами налоги, уже оплаченные, также обязательно вносятся в документ.</w:t>
      </w:r>
      <w:r w:rsidR="008B4A2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Pr="008B4A2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Это документ имеет разный формат в разных странах. </w:t>
      </w:r>
      <w:proofErr w:type="spellStart"/>
      <w:proofErr w:type="gramStart"/>
      <w:r w:rsidRPr="008B4A20">
        <w:rPr>
          <w:rFonts w:ascii="Times New Roman" w:eastAsia="Times New Roman" w:hAnsi="Times New Roman" w:cs="Times New Roman"/>
          <w:sz w:val="24"/>
          <w:szCs w:val="24"/>
          <w:lang w:val="ru"/>
        </w:rPr>
        <w:t>По-этому</w:t>
      </w:r>
      <w:proofErr w:type="spellEnd"/>
      <w:proofErr w:type="gramEnd"/>
      <w:r w:rsidRPr="008B4A20">
        <w:rPr>
          <w:rFonts w:ascii="Times New Roman" w:eastAsia="Times New Roman" w:hAnsi="Times New Roman" w:cs="Times New Roman"/>
          <w:sz w:val="24"/>
          <w:szCs w:val="24"/>
          <w:lang w:val="ru"/>
        </w:rPr>
        <w:t>, надо учитывать особенности, если человек ведет отечественную или международную деятельность. Существует формат справки государственного образца и международного.</w:t>
      </w:r>
      <w:r w:rsidR="008B4A2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bookmarkStart w:id="0" w:name="_GoBack"/>
      <w:bookmarkEnd w:id="0"/>
      <w:r w:rsidRPr="008B4A20">
        <w:rPr>
          <w:rFonts w:ascii="Times New Roman" w:eastAsia="Times New Roman" w:hAnsi="Times New Roman" w:cs="Times New Roman"/>
          <w:sz w:val="24"/>
          <w:szCs w:val="24"/>
          <w:lang w:val="ru"/>
        </w:rPr>
        <w:t>Так как справка 086 является официальным документом, она должна быть оформлена и заверена в соответствии к требованиям к ее оформлению.</w:t>
      </w:r>
    </w:p>
    <w:p w14:paraId="36E2DF8B" w14:textId="390229AE" w:rsidR="00D45E32" w:rsidRDefault="62993837" w:rsidP="62993837">
      <w:pPr>
        <w:pStyle w:val="a3"/>
        <w:numPr>
          <w:ilvl w:val="0"/>
          <w:numId w:val="10"/>
        </w:num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62993837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Декларирование расходов. </w:t>
      </w:r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Очень важно регулярно декларировать доходы </w:t>
      </w:r>
      <w:proofErr w:type="spellStart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>фрилансерам</w:t>
      </w:r>
      <w:proofErr w:type="spellEnd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, дабы избежать противоречий с законом и штрафных санкций. Ведь именно от количества </w:t>
      </w:r>
      <w:proofErr w:type="gramStart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>расходования</w:t>
      </w:r>
      <w:proofErr w:type="gramEnd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заработанные средств зависит налоговая обязанность предпринимателя.</w:t>
      </w:r>
    </w:p>
    <w:p w14:paraId="396079C8" w14:textId="64DD1BE8" w:rsidR="00D45E32" w:rsidRDefault="62993837" w:rsidP="62993837">
      <w:pPr>
        <w:pStyle w:val="a3"/>
        <w:numPr>
          <w:ilvl w:val="0"/>
          <w:numId w:val="10"/>
        </w:num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62993837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Учет и прозрачность. </w:t>
      </w:r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Регулярное оформление справки 086 индивидуальным предпринимателем свидетельствует о прозрачности его деятельности. Само наличие этого документа свидетельствует о добропорядочности его владельца. Налоговая инспекция или любая другая заинтересованная сторона может проверить эту справку исходя из позволений </w:t>
      </w:r>
      <w:proofErr w:type="gramStart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>закона .</w:t>
      </w:r>
      <w:proofErr w:type="gramEnd"/>
    </w:p>
    <w:p w14:paraId="2F2FEC83" w14:textId="680B606B" w:rsidR="00D45E32" w:rsidRDefault="62993837" w:rsidP="62993837">
      <w:pPr>
        <w:pStyle w:val="a3"/>
        <w:numPr>
          <w:ilvl w:val="0"/>
          <w:numId w:val="10"/>
        </w:num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62993837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 xml:space="preserve">Ведение бухгалтерии. </w:t>
      </w:r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Оформить справку 086 для </w:t>
      </w:r>
      <w:proofErr w:type="spellStart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>фрилансера</w:t>
      </w:r>
      <w:proofErr w:type="spellEnd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может только человек, владеющий знаниями в сфере бухгалтерии и имеющий на то законное </w:t>
      </w:r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 xml:space="preserve">право – лицензию. От уровня его профессионализма </w:t>
      </w:r>
      <w:proofErr w:type="gramStart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>зависит  точность</w:t>
      </w:r>
      <w:proofErr w:type="gramEnd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предоставленной информации и юридическая ответственность. Бухгалтер несет ответственность за достоверность указанной информации.</w:t>
      </w:r>
    </w:p>
    <w:p w14:paraId="3C01B5ED" w14:textId="699290CA" w:rsidR="00D45E32" w:rsidRDefault="62993837" w:rsidP="62993837">
      <w:pPr>
        <w:pStyle w:val="a3"/>
        <w:numPr>
          <w:ilvl w:val="0"/>
          <w:numId w:val="10"/>
        </w:num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62993837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Соблюдение сроков.</w:t>
      </w:r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Для избегания ошибок и неправильных начислений очень важно предоставлять форму 086 своевременно в указанные сроки. Опоздание в течении длительного времени может приравниваться к укрыванию от налогов и нести за собой штрафные санкции. </w:t>
      </w:r>
    </w:p>
    <w:p w14:paraId="12CCD510" w14:textId="30DAAE63" w:rsidR="00D45E32" w:rsidRDefault="62993837" w:rsidP="62993837">
      <w:pPr>
        <w:pStyle w:val="a3"/>
        <w:numPr>
          <w:ilvl w:val="0"/>
          <w:numId w:val="10"/>
        </w:num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62993837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Вывод.</w:t>
      </w:r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Каждому индивидуально предпринимателю и </w:t>
      </w:r>
      <w:proofErr w:type="spellStart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>фрилансеру</w:t>
      </w:r>
      <w:proofErr w:type="spellEnd"/>
      <w:r w:rsidRPr="6299383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необходимо регулярно оформлять справку 086 и предоставлять ее в органы налогового контроля. Добросовестная отчетность перед государством обеспечивает доверие к предпринимателю, демонстрирует прозрачность работы в регулярной оплате налогов и гарантирует ему стабильность в поддержке со стороны государства. Финансовая дисциплина способствует стабильности работы предпринимателя.</w:t>
      </w:r>
    </w:p>
    <w:p w14:paraId="501817AE" w14:textId="2FF4F4EE" w:rsidR="00D45E32" w:rsidRDefault="00D45E32" w:rsidP="62993837"/>
    <w:sectPr w:rsidR="00D45E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C0BD"/>
    <w:multiLevelType w:val="hybridMultilevel"/>
    <w:tmpl w:val="C67AD7B0"/>
    <w:lvl w:ilvl="0" w:tplc="F7A28D08">
      <w:start w:val="1"/>
      <w:numFmt w:val="decimal"/>
      <w:lvlText w:val="%1."/>
      <w:lvlJc w:val="left"/>
      <w:pPr>
        <w:ind w:left="720" w:hanging="360"/>
      </w:pPr>
    </w:lvl>
    <w:lvl w:ilvl="1" w:tplc="006EF71A">
      <w:start w:val="1"/>
      <w:numFmt w:val="lowerLetter"/>
      <w:lvlText w:val="%2."/>
      <w:lvlJc w:val="left"/>
      <w:pPr>
        <w:ind w:left="1440" w:hanging="360"/>
      </w:pPr>
    </w:lvl>
    <w:lvl w:ilvl="2" w:tplc="57746A46">
      <w:start w:val="1"/>
      <w:numFmt w:val="lowerRoman"/>
      <w:lvlText w:val="%3."/>
      <w:lvlJc w:val="right"/>
      <w:pPr>
        <w:ind w:left="2160" w:hanging="180"/>
      </w:pPr>
    </w:lvl>
    <w:lvl w:ilvl="3" w:tplc="96163BEA">
      <w:start w:val="1"/>
      <w:numFmt w:val="decimal"/>
      <w:lvlText w:val="%4."/>
      <w:lvlJc w:val="left"/>
      <w:pPr>
        <w:ind w:left="2880" w:hanging="360"/>
      </w:pPr>
    </w:lvl>
    <w:lvl w:ilvl="4" w:tplc="E186896E">
      <w:start w:val="1"/>
      <w:numFmt w:val="lowerLetter"/>
      <w:lvlText w:val="%5."/>
      <w:lvlJc w:val="left"/>
      <w:pPr>
        <w:ind w:left="3600" w:hanging="360"/>
      </w:pPr>
    </w:lvl>
    <w:lvl w:ilvl="5" w:tplc="C11E0FC0">
      <w:start w:val="1"/>
      <w:numFmt w:val="lowerRoman"/>
      <w:lvlText w:val="%6."/>
      <w:lvlJc w:val="right"/>
      <w:pPr>
        <w:ind w:left="4320" w:hanging="180"/>
      </w:pPr>
    </w:lvl>
    <w:lvl w:ilvl="6" w:tplc="A978DBE8">
      <w:start w:val="1"/>
      <w:numFmt w:val="decimal"/>
      <w:lvlText w:val="%7."/>
      <w:lvlJc w:val="left"/>
      <w:pPr>
        <w:ind w:left="5040" w:hanging="360"/>
      </w:pPr>
    </w:lvl>
    <w:lvl w:ilvl="7" w:tplc="CF6CEA66">
      <w:start w:val="1"/>
      <w:numFmt w:val="lowerLetter"/>
      <w:lvlText w:val="%8."/>
      <w:lvlJc w:val="left"/>
      <w:pPr>
        <w:ind w:left="5760" w:hanging="360"/>
      </w:pPr>
    </w:lvl>
    <w:lvl w:ilvl="8" w:tplc="CB7E3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5085"/>
    <w:multiLevelType w:val="hybridMultilevel"/>
    <w:tmpl w:val="64A46394"/>
    <w:lvl w:ilvl="0" w:tplc="C270D324">
      <w:start w:val="4"/>
      <w:numFmt w:val="decimal"/>
      <w:lvlText w:val="%1."/>
      <w:lvlJc w:val="left"/>
      <w:pPr>
        <w:ind w:left="720" w:hanging="360"/>
      </w:pPr>
    </w:lvl>
    <w:lvl w:ilvl="1" w:tplc="B9E28EF4">
      <w:start w:val="1"/>
      <w:numFmt w:val="lowerLetter"/>
      <w:lvlText w:val="%2."/>
      <w:lvlJc w:val="left"/>
      <w:pPr>
        <w:ind w:left="1440" w:hanging="360"/>
      </w:pPr>
    </w:lvl>
    <w:lvl w:ilvl="2" w:tplc="8A46112C">
      <w:start w:val="1"/>
      <w:numFmt w:val="lowerRoman"/>
      <w:lvlText w:val="%3."/>
      <w:lvlJc w:val="right"/>
      <w:pPr>
        <w:ind w:left="2160" w:hanging="180"/>
      </w:pPr>
    </w:lvl>
    <w:lvl w:ilvl="3" w:tplc="082A9EB4">
      <w:start w:val="1"/>
      <w:numFmt w:val="decimal"/>
      <w:lvlText w:val="%4."/>
      <w:lvlJc w:val="left"/>
      <w:pPr>
        <w:ind w:left="2880" w:hanging="360"/>
      </w:pPr>
    </w:lvl>
    <w:lvl w:ilvl="4" w:tplc="D6702A8E">
      <w:start w:val="1"/>
      <w:numFmt w:val="lowerLetter"/>
      <w:lvlText w:val="%5."/>
      <w:lvlJc w:val="left"/>
      <w:pPr>
        <w:ind w:left="3600" w:hanging="360"/>
      </w:pPr>
    </w:lvl>
    <w:lvl w:ilvl="5" w:tplc="E1C87106">
      <w:start w:val="1"/>
      <w:numFmt w:val="lowerRoman"/>
      <w:lvlText w:val="%6."/>
      <w:lvlJc w:val="right"/>
      <w:pPr>
        <w:ind w:left="4320" w:hanging="180"/>
      </w:pPr>
    </w:lvl>
    <w:lvl w:ilvl="6" w:tplc="927C15E0">
      <w:start w:val="1"/>
      <w:numFmt w:val="decimal"/>
      <w:lvlText w:val="%7."/>
      <w:lvlJc w:val="left"/>
      <w:pPr>
        <w:ind w:left="5040" w:hanging="360"/>
      </w:pPr>
    </w:lvl>
    <w:lvl w:ilvl="7" w:tplc="8774FCFA">
      <w:start w:val="1"/>
      <w:numFmt w:val="lowerLetter"/>
      <w:lvlText w:val="%8."/>
      <w:lvlJc w:val="left"/>
      <w:pPr>
        <w:ind w:left="5760" w:hanging="360"/>
      </w:pPr>
    </w:lvl>
    <w:lvl w:ilvl="8" w:tplc="9A8EE3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1405"/>
    <w:multiLevelType w:val="hybridMultilevel"/>
    <w:tmpl w:val="5FFCDDF4"/>
    <w:lvl w:ilvl="0" w:tplc="904EA59A">
      <w:start w:val="7"/>
      <w:numFmt w:val="decimal"/>
      <w:lvlText w:val="%1."/>
      <w:lvlJc w:val="left"/>
      <w:pPr>
        <w:ind w:left="720" w:hanging="360"/>
      </w:pPr>
    </w:lvl>
    <w:lvl w:ilvl="1" w:tplc="7542CA54">
      <w:start w:val="1"/>
      <w:numFmt w:val="lowerLetter"/>
      <w:lvlText w:val="%2."/>
      <w:lvlJc w:val="left"/>
      <w:pPr>
        <w:ind w:left="1440" w:hanging="360"/>
      </w:pPr>
    </w:lvl>
    <w:lvl w:ilvl="2" w:tplc="911A080C">
      <w:start w:val="1"/>
      <w:numFmt w:val="lowerRoman"/>
      <w:lvlText w:val="%3."/>
      <w:lvlJc w:val="right"/>
      <w:pPr>
        <w:ind w:left="2160" w:hanging="180"/>
      </w:pPr>
    </w:lvl>
    <w:lvl w:ilvl="3" w:tplc="F6EA13CA">
      <w:start w:val="1"/>
      <w:numFmt w:val="decimal"/>
      <w:lvlText w:val="%4."/>
      <w:lvlJc w:val="left"/>
      <w:pPr>
        <w:ind w:left="2880" w:hanging="360"/>
      </w:pPr>
    </w:lvl>
    <w:lvl w:ilvl="4" w:tplc="89B8F20A">
      <w:start w:val="1"/>
      <w:numFmt w:val="lowerLetter"/>
      <w:lvlText w:val="%5."/>
      <w:lvlJc w:val="left"/>
      <w:pPr>
        <w:ind w:left="3600" w:hanging="360"/>
      </w:pPr>
    </w:lvl>
    <w:lvl w:ilvl="5" w:tplc="1F4A9CC0">
      <w:start w:val="1"/>
      <w:numFmt w:val="lowerRoman"/>
      <w:lvlText w:val="%6."/>
      <w:lvlJc w:val="right"/>
      <w:pPr>
        <w:ind w:left="4320" w:hanging="180"/>
      </w:pPr>
    </w:lvl>
    <w:lvl w:ilvl="6" w:tplc="F498F67A">
      <w:start w:val="1"/>
      <w:numFmt w:val="decimal"/>
      <w:lvlText w:val="%7."/>
      <w:lvlJc w:val="left"/>
      <w:pPr>
        <w:ind w:left="5040" w:hanging="360"/>
      </w:pPr>
    </w:lvl>
    <w:lvl w:ilvl="7" w:tplc="458800B4">
      <w:start w:val="1"/>
      <w:numFmt w:val="lowerLetter"/>
      <w:lvlText w:val="%8."/>
      <w:lvlJc w:val="left"/>
      <w:pPr>
        <w:ind w:left="5760" w:hanging="360"/>
      </w:pPr>
    </w:lvl>
    <w:lvl w:ilvl="8" w:tplc="6FCA00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71BD4"/>
    <w:multiLevelType w:val="hybridMultilevel"/>
    <w:tmpl w:val="D6EE255C"/>
    <w:lvl w:ilvl="0" w:tplc="B1C2F16A">
      <w:start w:val="8"/>
      <w:numFmt w:val="decimal"/>
      <w:lvlText w:val="%1."/>
      <w:lvlJc w:val="left"/>
      <w:pPr>
        <w:ind w:left="720" w:hanging="360"/>
      </w:pPr>
    </w:lvl>
    <w:lvl w:ilvl="1" w:tplc="F140A418">
      <w:start w:val="1"/>
      <w:numFmt w:val="lowerLetter"/>
      <w:lvlText w:val="%2."/>
      <w:lvlJc w:val="left"/>
      <w:pPr>
        <w:ind w:left="1440" w:hanging="360"/>
      </w:pPr>
    </w:lvl>
    <w:lvl w:ilvl="2" w:tplc="B88E9058">
      <w:start w:val="1"/>
      <w:numFmt w:val="lowerRoman"/>
      <w:lvlText w:val="%3."/>
      <w:lvlJc w:val="right"/>
      <w:pPr>
        <w:ind w:left="2160" w:hanging="180"/>
      </w:pPr>
    </w:lvl>
    <w:lvl w:ilvl="3" w:tplc="26E68938">
      <w:start w:val="1"/>
      <w:numFmt w:val="decimal"/>
      <w:lvlText w:val="%4."/>
      <w:lvlJc w:val="left"/>
      <w:pPr>
        <w:ind w:left="2880" w:hanging="360"/>
      </w:pPr>
    </w:lvl>
    <w:lvl w:ilvl="4" w:tplc="D13C887A">
      <w:start w:val="1"/>
      <w:numFmt w:val="lowerLetter"/>
      <w:lvlText w:val="%5."/>
      <w:lvlJc w:val="left"/>
      <w:pPr>
        <w:ind w:left="3600" w:hanging="360"/>
      </w:pPr>
    </w:lvl>
    <w:lvl w:ilvl="5" w:tplc="2C4E3C2E">
      <w:start w:val="1"/>
      <w:numFmt w:val="lowerRoman"/>
      <w:lvlText w:val="%6."/>
      <w:lvlJc w:val="right"/>
      <w:pPr>
        <w:ind w:left="4320" w:hanging="180"/>
      </w:pPr>
    </w:lvl>
    <w:lvl w:ilvl="6" w:tplc="38962686">
      <w:start w:val="1"/>
      <w:numFmt w:val="decimal"/>
      <w:lvlText w:val="%7."/>
      <w:lvlJc w:val="left"/>
      <w:pPr>
        <w:ind w:left="5040" w:hanging="360"/>
      </w:pPr>
    </w:lvl>
    <w:lvl w:ilvl="7" w:tplc="27DC9B0A">
      <w:start w:val="1"/>
      <w:numFmt w:val="lowerLetter"/>
      <w:lvlText w:val="%8."/>
      <w:lvlJc w:val="left"/>
      <w:pPr>
        <w:ind w:left="5760" w:hanging="360"/>
      </w:pPr>
    </w:lvl>
    <w:lvl w:ilvl="8" w:tplc="4E22EB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0173"/>
    <w:multiLevelType w:val="hybridMultilevel"/>
    <w:tmpl w:val="E39091CA"/>
    <w:lvl w:ilvl="0" w:tplc="5A504AF8">
      <w:start w:val="2"/>
      <w:numFmt w:val="decimal"/>
      <w:lvlText w:val="%1."/>
      <w:lvlJc w:val="left"/>
      <w:pPr>
        <w:ind w:left="720" w:hanging="360"/>
      </w:pPr>
    </w:lvl>
    <w:lvl w:ilvl="1" w:tplc="891ED5DA">
      <w:start w:val="1"/>
      <w:numFmt w:val="lowerLetter"/>
      <w:lvlText w:val="%2."/>
      <w:lvlJc w:val="left"/>
      <w:pPr>
        <w:ind w:left="1440" w:hanging="360"/>
      </w:pPr>
    </w:lvl>
    <w:lvl w:ilvl="2" w:tplc="C58E8262">
      <w:start w:val="1"/>
      <w:numFmt w:val="lowerRoman"/>
      <w:lvlText w:val="%3."/>
      <w:lvlJc w:val="right"/>
      <w:pPr>
        <w:ind w:left="2160" w:hanging="180"/>
      </w:pPr>
    </w:lvl>
    <w:lvl w:ilvl="3" w:tplc="71449B30">
      <w:start w:val="1"/>
      <w:numFmt w:val="decimal"/>
      <w:lvlText w:val="%4."/>
      <w:lvlJc w:val="left"/>
      <w:pPr>
        <w:ind w:left="2880" w:hanging="360"/>
      </w:pPr>
    </w:lvl>
    <w:lvl w:ilvl="4" w:tplc="003ECA74">
      <w:start w:val="1"/>
      <w:numFmt w:val="lowerLetter"/>
      <w:lvlText w:val="%5."/>
      <w:lvlJc w:val="left"/>
      <w:pPr>
        <w:ind w:left="3600" w:hanging="360"/>
      </w:pPr>
    </w:lvl>
    <w:lvl w:ilvl="5" w:tplc="5CFCC474">
      <w:start w:val="1"/>
      <w:numFmt w:val="lowerRoman"/>
      <w:lvlText w:val="%6."/>
      <w:lvlJc w:val="right"/>
      <w:pPr>
        <w:ind w:left="4320" w:hanging="180"/>
      </w:pPr>
    </w:lvl>
    <w:lvl w:ilvl="6" w:tplc="0A1E7EB8">
      <w:start w:val="1"/>
      <w:numFmt w:val="decimal"/>
      <w:lvlText w:val="%7."/>
      <w:lvlJc w:val="left"/>
      <w:pPr>
        <w:ind w:left="5040" w:hanging="360"/>
      </w:pPr>
    </w:lvl>
    <w:lvl w:ilvl="7" w:tplc="C584FC5E">
      <w:start w:val="1"/>
      <w:numFmt w:val="lowerLetter"/>
      <w:lvlText w:val="%8."/>
      <w:lvlJc w:val="left"/>
      <w:pPr>
        <w:ind w:left="5760" w:hanging="360"/>
      </w:pPr>
    </w:lvl>
    <w:lvl w:ilvl="8" w:tplc="5AC6F7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2E8C3"/>
    <w:multiLevelType w:val="hybridMultilevel"/>
    <w:tmpl w:val="A04625AE"/>
    <w:lvl w:ilvl="0" w:tplc="D77AE570">
      <w:start w:val="10"/>
      <w:numFmt w:val="decimal"/>
      <w:lvlText w:val="%1."/>
      <w:lvlJc w:val="left"/>
      <w:pPr>
        <w:ind w:left="720" w:hanging="360"/>
      </w:pPr>
    </w:lvl>
    <w:lvl w:ilvl="1" w:tplc="B6FA2BCE">
      <w:start w:val="1"/>
      <w:numFmt w:val="lowerLetter"/>
      <w:lvlText w:val="%2."/>
      <w:lvlJc w:val="left"/>
      <w:pPr>
        <w:ind w:left="1440" w:hanging="360"/>
      </w:pPr>
    </w:lvl>
    <w:lvl w:ilvl="2" w:tplc="CBC6EE68">
      <w:start w:val="1"/>
      <w:numFmt w:val="lowerRoman"/>
      <w:lvlText w:val="%3."/>
      <w:lvlJc w:val="right"/>
      <w:pPr>
        <w:ind w:left="2160" w:hanging="180"/>
      </w:pPr>
    </w:lvl>
    <w:lvl w:ilvl="3" w:tplc="B3D6C51E">
      <w:start w:val="1"/>
      <w:numFmt w:val="decimal"/>
      <w:lvlText w:val="%4."/>
      <w:lvlJc w:val="left"/>
      <w:pPr>
        <w:ind w:left="2880" w:hanging="360"/>
      </w:pPr>
    </w:lvl>
    <w:lvl w:ilvl="4" w:tplc="8F9CB8DC">
      <w:start w:val="1"/>
      <w:numFmt w:val="lowerLetter"/>
      <w:lvlText w:val="%5."/>
      <w:lvlJc w:val="left"/>
      <w:pPr>
        <w:ind w:left="3600" w:hanging="360"/>
      </w:pPr>
    </w:lvl>
    <w:lvl w:ilvl="5" w:tplc="6DA4AC2E">
      <w:start w:val="1"/>
      <w:numFmt w:val="lowerRoman"/>
      <w:lvlText w:val="%6."/>
      <w:lvlJc w:val="right"/>
      <w:pPr>
        <w:ind w:left="4320" w:hanging="180"/>
      </w:pPr>
    </w:lvl>
    <w:lvl w:ilvl="6" w:tplc="E056030A">
      <w:start w:val="1"/>
      <w:numFmt w:val="decimal"/>
      <w:lvlText w:val="%7."/>
      <w:lvlJc w:val="left"/>
      <w:pPr>
        <w:ind w:left="5040" w:hanging="360"/>
      </w:pPr>
    </w:lvl>
    <w:lvl w:ilvl="7" w:tplc="09FC5708">
      <w:start w:val="1"/>
      <w:numFmt w:val="lowerLetter"/>
      <w:lvlText w:val="%8."/>
      <w:lvlJc w:val="left"/>
      <w:pPr>
        <w:ind w:left="5760" w:hanging="360"/>
      </w:pPr>
    </w:lvl>
    <w:lvl w:ilvl="8" w:tplc="2B362B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E2EFD"/>
    <w:multiLevelType w:val="hybridMultilevel"/>
    <w:tmpl w:val="659A1F2C"/>
    <w:lvl w:ilvl="0" w:tplc="5C906472">
      <w:start w:val="9"/>
      <w:numFmt w:val="decimal"/>
      <w:lvlText w:val="%1."/>
      <w:lvlJc w:val="left"/>
      <w:pPr>
        <w:ind w:left="720" w:hanging="360"/>
      </w:pPr>
    </w:lvl>
    <w:lvl w:ilvl="1" w:tplc="032C1E2C">
      <w:start w:val="1"/>
      <w:numFmt w:val="lowerLetter"/>
      <w:lvlText w:val="%2."/>
      <w:lvlJc w:val="left"/>
      <w:pPr>
        <w:ind w:left="1440" w:hanging="360"/>
      </w:pPr>
    </w:lvl>
    <w:lvl w:ilvl="2" w:tplc="CE8A2260">
      <w:start w:val="1"/>
      <w:numFmt w:val="lowerRoman"/>
      <w:lvlText w:val="%3."/>
      <w:lvlJc w:val="right"/>
      <w:pPr>
        <w:ind w:left="2160" w:hanging="180"/>
      </w:pPr>
    </w:lvl>
    <w:lvl w:ilvl="3" w:tplc="FF0C1E30">
      <w:start w:val="1"/>
      <w:numFmt w:val="decimal"/>
      <w:lvlText w:val="%4."/>
      <w:lvlJc w:val="left"/>
      <w:pPr>
        <w:ind w:left="2880" w:hanging="360"/>
      </w:pPr>
    </w:lvl>
    <w:lvl w:ilvl="4" w:tplc="7C461FE6">
      <w:start w:val="1"/>
      <w:numFmt w:val="lowerLetter"/>
      <w:lvlText w:val="%5."/>
      <w:lvlJc w:val="left"/>
      <w:pPr>
        <w:ind w:left="3600" w:hanging="360"/>
      </w:pPr>
    </w:lvl>
    <w:lvl w:ilvl="5" w:tplc="1A2AFF00">
      <w:start w:val="1"/>
      <w:numFmt w:val="lowerRoman"/>
      <w:lvlText w:val="%6."/>
      <w:lvlJc w:val="right"/>
      <w:pPr>
        <w:ind w:left="4320" w:hanging="180"/>
      </w:pPr>
    </w:lvl>
    <w:lvl w:ilvl="6" w:tplc="69EC0552">
      <w:start w:val="1"/>
      <w:numFmt w:val="decimal"/>
      <w:lvlText w:val="%7."/>
      <w:lvlJc w:val="left"/>
      <w:pPr>
        <w:ind w:left="5040" w:hanging="360"/>
      </w:pPr>
    </w:lvl>
    <w:lvl w:ilvl="7" w:tplc="80409E26">
      <w:start w:val="1"/>
      <w:numFmt w:val="lowerLetter"/>
      <w:lvlText w:val="%8."/>
      <w:lvlJc w:val="left"/>
      <w:pPr>
        <w:ind w:left="5760" w:hanging="360"/>
      </w:pPr>
    </w:lvl>
    <w:lvl w:ilvl="8" w:tplc="BC1C38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ADC40"/>
    <w:multiLevelType w:val="hybridMultilevel"/>
    <w:tmpl w:val="08366C76"/>
    <w:lvl w:ilvl="0" w:tplc="466C0AA8">
      <w:start w:val="3"/>
      <w:numFmt w:val="decimal"/>
      <w:lvlText w:val="%1."/>
      <w:lvlJc w:val="left"/>
      <w:pPr>
        <w:ind w:left="720" w:hanging="360"/>
      </w:pPr>
    </w:lvl>
    <w:lvl w:ilvl="1" w:tplc="31003160">
      <w:start w:val="1"/>
      <w:numFmt w:val="lowerLetter"/>
      <w:lvlText w:val="%2."/>
      <w:lvlJc w:val="left"/>
      <w:pPr>
        <w:ind w:left="1440" w:hanging="360"/>
      </w:pPr>
    </w:lvl>
    <w:lvl w:ilvl="2" w:tplc="8B0A9176">
      <w:start w:val="1"/>
      <w:numFmt w:val="lowerRoman"/>
      <w:lvlText w:val="%3."/>
      <w:lvlJc w:val="right"/>
      <w:pPr>
        <w:ind w:left="2160" w:hanging="180"/>
      </w:pPr>
    </w:lvl>
    <w:lvl w:ilvl="3" w:tplc="075A5B3E">
      <w:start w:val="1"/>
      <w:numFmt w:val="decimal"/>
      <w:lvlText w:val="%4."/>
      <w:lvlJc w:val="left"/>
      <w:pPr>
        <w:ind w:left="2880" w:hanging="360"/>
      </w:pPr>
    </w:lvl>
    <w:lvl w:ilvl="4" w:tplc="C8D6405A">
      <w:start w:val="1"/>
      <w:numFmt w:val="lowerLetter"/>
      <w:lvlText w:val="%5."/>
      <w:lvlJc w:val="left"/>
      <w:pPr>
        <w:ind w:left="3600" w:hanging="360"/>
      </w:pPr>
    </w:lvl>
    <w:lvl w:ilvl="5" w:tplc="3CAE2DCA">
      <w:start w:val="1"/>
      <w:numFmt w:val="lowerRoman"/>
      <w:lvlText w:val="%6."/>
      <w:lvlJc w:val="right"/>
      <w:pPr>
        <w:ind w:left="4320" w:hanging="180"/>
      </w:pPr>
    </w:lvl>
    <w:lvl w:ilvl="6" w:tplc="0A26A5B2">
      <w:start w:val="1"/>
      <w:numFmt w:val="decimal"/>
      <w:lvlText w:val="%7."/>
      <w:lvlJc w:val="left"/>
      <w:pPr>
        <w:ind w:left="5040" w:hanging="360"/>
      </w:pPr>
    </w:lvl>
    <w:lvl w:ilvl="7" w:tplc="33BAB6A8">
      <w:start w:val="1"/>
      <w:numFmt w:val="lowerLetter"/>
      <w:lvlText w:val="%8."/>
      <w:lvlJc w:val="left"/>
      <w:pPr>
        <w:ind w:left="5760" w:hanging="360"/>
      </w:pPr>
    </w:lvl>
    <w:lvl w:ilvl="8" w:tplc="F46A24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35786"/>
    <w:multiLevelType w:val="hybridMultilevel"/>
    <w:tmpl w:val="68726D72"/>
    <w:lvl w:ilvl="0" w:tplc="2804A1DA">
      <w:start w:val="6"/>
      <w:numFmt w:val="decimal"/>
      <w:lvlText w:val="%1."/>
      <w:lvlJc w:val="left"/>
      <w:pPr>
        <w:ind w:left="720" w:hanging="360"/>
      </w:pPr>
    </w:lvl>
    <w:lvl w:ilvl="1" w:tplc="954CED58">
      <w:start w:val="1"/>
      <w:numFmt w:val="lowerLetter"/>
      <w:lvlText w:val="%2."/>
      <w:lvlJc w:val="left"/>
      <w:pPr>
        <w:ind w:left="1440" w:hanging="360"/>
      </w:pPr>
    </w:lvl>
    <w:lvl w:ilvl="2" w:tplc="F92CD7F0">
      <w:start w:val="1"/>
      <w:numFmt w:val="lowerRoman"/>
      <w:lvlText w:val="%3."/>
      <w:lvlJc w:val="right"/>
      <w:pPr>
        <w:ind w:left="2160" w:hanging="180"/>
      </w:pPr>
    </w:lvl>
    <w:lvl w:ilvl="3" w:tplc="BFD86D52">
      <w:start w:val="1"/>
      <w:numFmt w:val="decimal"/>
      <w:lvlText w:val="%4."/>
      <w:lvlJc w:val="left"/>
      <w:pPr>
        <w:ind w:left="2880" w:hanging="360"/>
      </w:pPr>
    </w:lvl>
    <w:lvl w:ilvl="4" w:tplc="43B25C2C">
      <w:start w:val="1"/>
      <w:numFmt w:val="lowerLetter"/>
      <w:lvlText w:val="%5."/>
      <w:lvlJc w:val="left"/>
      <w:pPr>
        <w:ind w:left="3600" w:hanging="360"/>
      </w:pPr>
    </w:lvl>
    <w:lvl w:ilvl="5" w:tplc="7282597C">
      <w:start w:val="1"/>
      <w:numFmt w:val="lowerRoman"/>
      <w:lvlText w:val="%6."/>
      <w:lvlJc w:val="right"/>
      <w:pPr>
        <w:ind w:left="4320" w:hanging="180"/>
      </w:pPr>
    </w:lvl>
    <w:lvl w:ilvl="6" w:tplc="42C840EC">
      <w:start w:val="1"/>
      <w:numFmt w:val="decimal"/>
      <w:lvlText w:val="%7."/>
      <w:lvlJc w:val="left"/>
      <w:pPr>
        <w:ind w:left="5040" w:hanging="360"/>
      </w:pPr>
    </w:lvl>
    <w:lvl w:ilvl="7" w:tplc="15944868">
      <w:start w:val="1"/>
      <w:numFmt w:val="lowerLetter"/>
      <w:lvlText w:val="%8."/>
      <w:lvlJc w:val="left"/>
      <w:pPr>
        <w:ind w:left="5760" w:hanging="360"/>
      </w:pPr>
    </w:lvl>
    <w:lvl w:ilvl="8" w:tplc="2AF460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879B6"/>
    <w:multiLevelType w:val="hybridMultilevel"/>
    <w:tmpl w:val="FB9AE30E"/>
    <w:lvl w:ilvl="0" w:tplc="374A714A">
      <w:start w:val="5"/>
      <w:numFmt w:val="decimal"/>
      <w:lvlText w:val="%1."/>
      <w:lvlJc w:val="left"/>
      <w:pPr>
        <w:ind w:left="720" w:hanging="360"/>
      </w:pPr>
    </w:lvl>
    <w:lvl w:ilvl="1" w:tplc="7C7C23D2">
      <w:start w:val="1"/>
      <w:numFmt w:val="lowerLetter"/>
      <w:lvlText w:val="%2."/>
      <w:lvlJc w:val="left"/>
      <w:pPr>
        <w:ind w:left="1440" w:hanging="360"/>
      </w:pPr>
    </w:lvl>
    <w:lvl w:ilvl="2" w:tplc="B3764726">
      <w:start w:val="1"/>
      <w:numFmt w:val="lowerRoman"/>
      <w:lvlText w:val="%3."/>
      <w:lvlJc w:val="right"/>
      <w:pPr>
        <w:ind w:left="2160" w:hanging="180"/>
      </w:pPr>
    </w:lvl>
    <w:lvl w:ilvl="3" w:tplc="DE481CD6">
      <w:start w:val="1"/>
      <w:numFmt w:val="decimal"/>
      <w:lvlText w:val="%4."/>
      <w:lvlJc w:val="left"/>
      <w:pPr>
        <w:ind w:left="2880" w:hanging="360"/>
      </w:pPr>
    </w:lvl>
    <w:lvl w:ilvl="4" w:tplc="B49E80F6">
      <w:start w:val="1"/>
      <w:numFmt w:val="lowerLetter"/>
      <w:lvlText w:val="%5."/>
      <w:lvlJc w:val="left"/>
      <w:pPr>
        <w:ind w:left="3600" w:hanging="360"/>
      </w:pPr>
    </w:lvl>
    <w:lvl w:ilvl="5" w:tplc="FA7E5B02">
      <w:start w:val="1"/>
      <w:numFmt w:val="lowerRoman"/>
      <w:lvlText w:val="%6."/>
      <w:lvlJc w:val="right"/>
      <w:pPr>
        <w:ind w:left="4320" w:hanging="180"/>
      </w:pPr>
    </w:lvl>
    <w:lvl w:ilvl="6" w:tplc="AE06C2BC">
      <w:start w:val="1"/>
      <w:numFmt w:val="decimal"/>
      <w:lvlText w:val="%7."/>
      <w:lvlJc w:val="left"/>
      <w:pPr>
        <w:ind w:left="5040" w:hanging="360"/>
      </w:pPr>
    </w:lvl>
    <w:lvl w:ilvl="7" w:tplc="4CDC287C">
      <w:start w:val="1"/>
      <w:numFmt w:val="lowerLetter"/>
      <w:lvlText w:val="%8."/>
      <w:lvlJc w:val="left"/>
      <w:pPr>
        <w:ind w:left="5760" w:hanging="360"/>
      </w:pPr>
    </w:lvl>
    <w:lvl w:ilvl="8" w:tplc="A29226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8102D2"/>
    <w:rsid w:val="008B4A20"/>
    <w:rsid w:val="00D45E32"/>
    <w:rsid w:val="168102D2"/>
    <w:rsid w:val="6299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02D2"/>
  <w15:chartTrackingRefBased/>
  <w15:docId w15:val="{45352B0E-F64B-493C-9819-1C0F5EB5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 Roma</dc:creator>
  <cp:keywords/>
  <dc:description/>
  <cp:lastModifiedBy>Roma Makarov</cp:lastModifiedBy>
  <cp:revision>2</cp:revision>
  <dcterms:created xsi:type="dcterms:W3CDTF">2023-10-24T10:25:00Z</dcterms:created>
  <dcterms:modified xsi:type="dcterms:W3CDTF">2023-10-24T10:26:00Z</dcterms:modified>
</cp:coreProperties>
</file>