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3080" w14:textId="43EAD41B" w:rsidR="00EA1820" w:rsidRDefault="00C41941" w:rsidP="00EA1820">
      <w:pPr>
        <w:spacing w:after="0"/>
        <w:jc w:val="both"/>
      </w:pPr>
      <w:r>
        <w:t xml:space="preserve">- Суд постановил окончить судебное следствие и перейти к прениям сторон. </w:t>
      </w:r>
      <w:r w:rsidR="00F63BDD">
        <w:t>Слова прения представляется прокурору, пожалуйста.</w:t>
      </w:r>
    </w:p>
    <w:p w14:paraId="5F11BB36" w14:textId="25888065" w:rsidR="00017237" w:rsidRDefault="00F63BDD" w:rsidP="007F7147">
      <w:pPr>
        <w:spacing w:after="0"/>
        <w:jc w:val="both"/>
      </w:pPr>
      <w:r>
        <w:t>- Уважаемый суд, участники судебного процесса, сегодня мы рассмотрели постановление следовател</w:t>
      </w:r>
      <w:r w:rsidR="00CA6959">
        <w:t>я</w:t>
      </w:r>
      <w:r>
        <w:t xml:space="preserve"> о применении </w:t>
      </w:r>
      <w:r w:rsidR="006022DC">
        <w:rPr>
          <w:color w:val="C00000"/>
        </w:rPr>
        <w:t>НРЗБ</w:t>
      </w:r>
      <w:r>
        <w:t xml:space="preserve"> характера в отношении </w:t>
      </w:r>
      <w:proofErr w:type="spellStart"/>
      <w:r w:rsidR="00D17170">
        <w:t>Суходрищева</w:t>
      </w:r>
      <w:proofErr w:type="spellEnd"/>
      <w:r w:rsidR="00D17170">
        <w:t xml:space="preserve"> Спиридона Лукьяновича</w:t>
      </w:r>
      <w:r w:rsidR="00C36AB7">
        <w:t>, п</w:t>
      </w:r>
      <w:r w:rsidR="00CA6959">
        <w:t>о факту совершения запрещённых уголовным законам деянии, а именно к</w:t>
      </w:r>
      <w:r w:rsidR="000D5CCF">
        <w:t xml:space="preserve"> пя</w:t>
      </w:r>
      <w:r w:rsidR="007F7147">
        <w:t xml:space="preserve">ти </w:t>
      </w:r>
      <w:r w:rsidR="00CA6959">
        <w:t xml:space="preserve">преступлениям, предусмотренной частью </w:t>
      </w:r>
      <w:r w:rsidR="000D5CCF">
        <w:t>первой</w:t>
      </w:r>
      <w:r w:rsidR="00CA6959">
        <w:t>, стать</w:t>
      </w:r>
      <w:r w:rsidR="004132EB">
        <w:t>ё</w:t>
      </w:r>
      <w:r w:rsidR="00CA6959">
        <w:t xml:space="preserve">й 158-й </w:t>
      </w:r>
      <w:r w:rsidR="00C36AB7">
        <w:t>У</w:t>
      </w:r>
      <w:r w:rsidR="00CA6959">
        <w:t xml:space="preserve">головного кодекса. Также </w:t>
      </w:r>
      <w:r w:rsidR="000D5CCF">
        <w:t>одного</w:t>
      </w:r>
      <w:r w:rsidR="00CA6959">
        <w:t xml:space="preserve"> преступления</w:t>
      </w:r>
      <w:r w:rsidR="004132EB">
        <w:t>,</w:t>
      </w:r>
      <w:r w:rsidR="00CA6959">
        <w:t xml:space="preserve"> предусмотренного пунктом </w:t>
      </w:r>
      <w:r w:rsidR="00D17170">
        <w:t>«</w:t>
      </w:r>
      <w:r w:rsidR="00CA6959">
        <w:t>Б</w:t>
      </w:r>
      <w:r w:rsidR="00D17170">
        <w:t>»</w:t>
      </w:r>
      <w:r w:rsidR="00CA6959">
        <w:t xml:space="preserve"> части </w:t>
      </w:r>
      <w:r w:rsidR="004132EB">
        <w:t>второй</w:t>
      </w:r>
      <w:r w:rsidR="00CA6959">
        <w:t xml:space="preserve"> статьи 158-й </w:t>
      </w:r>
      <w:r w:rsidR="00C36AB7">
        <w:t>У</w:t>
      </w:r>
      <w:r w:rsidR="00CA6959">
        <w:t xml:space="preserve">головного кодекса </w:t>
      </w:r>
      <w:r w:rsidR="007F7147">
        <w:t>«С</w:t>
      </w:r>
      <w:r w:rsidR="00CA6959">
        <w:t>остояние невменяемости</w:t>
      </w:r>
      <w:r w:rsidR="007F7147">
        <w:t>»</w:t>
      </w:r>
      <w:r w:rsidR="00CA6959">
        <w:t>. В судебном заседании, исследовав указанное постановление, были допрошены, также оглашены показания потерпевших, из которых следует обстоятельство, при которых потерпевшие пояснили</w:t>
      </w:r>
      <w:r w:rsidR="00E86678">
        <w:t>,</w:t>
      </w:r>
      <w:r w:rsidR="00CA6959">
        <w:t xml:space="preserve"> когда, при каких обстоятельствах, за какую сумму были приобретены велосипеды, которые были похищенными </w:t>
      </w:r>
      <w:proofErr w:type="spellStart"/>
      <w:r w:rsidR="00D17170">
        <w:t>Суходрищевым</w:t>
      </w:r>
      <w:proofErr w:type="spellEnd"/>
      <w:r w:rsidR="00CA6959">
        <w:t>. Кроме того</w:t>
      </w:r>
      <w:r w:rsidR="00E86678">
        <w:t>, также пояснили обстоятельства, когда обнаружили пропажу велосипед</w:t>
      </w:r>
      <w:r w:rsidR="000F5A3B">
        <w:t>ов</w:t>
      </w:r>
      <w:r w:rsidR="00E86678">
        <w:t>. В дальнейшем они обратились, потерпевшие, с соответствующим заявлением в полицию. Помимо показаний потерпевших</w:t>
      </w:r>
      <w:r w:rsidR="004132EB">
        <w:t>,</w:t>
      </w:r>
      <w:r w:rsidR="00E86678">
        <w:t xml:space="preserve"> также в судебном заседании был допрошен свидетель </w:t>
      </w:r>
      <w:proofErr w:type="spellStart"/>
      <w:r w:rsidR="00886C98" w:rsidRPr="00886C98">
        <w:rPr>
          <w:color w:val="000000" w:themeColor="text1"/>
        </w:rPr>
        <w:t>Вырвикишко</w:t>
      </w:r>
      <w:proofErr w:type="spellEnd"/>
      <w:r w:rsidR="00E86678">
        <w:t xml:space="preserve">, который пояснил по </w:t>
      </w:r>
      <w:r w:rsidR="00886C98" w:rsidRPr="00886C98">
        <w:t>обстоятельствам</w:t>
      </w:r>
      <w:r w:rsidR="00886C98">
        <w:rPr>
          <w:color w:val="C00000"/>
        </w:rPr>
        <w:t xml:space="preserve"> </w:t>
      </w:r>
      <w:r w:rsidR="00E86678">
        <w:t xml:space="preserve">хищение велосипеда марки </w:t>
      </w:r>
      <w:proofErr w:type="spellStart"/>
      <w:r w:rsidR="00886C98" w:rsidRPr="00886C98">
        <w:t>Stels</w:t>
      </w:r>
      <w:proofErr w:type="spellEnd"/>
      <w:r w:rsidR="00E86678">
        <w:t xml:space="preserve">. Именно пояснил, что </w:t>
      </w:r>
      <w:r w:rsidR="004132EB">
        <w:t>восьмо</w:t>
      </w:r>
      <w:r w:rsidR="00E86678">
        <w:t>го сентября 21-го года, он вышел из дома</w:t>
      </w:r>
      <w:r w:rsidR="00886C98">
        <w:t>, в</w:t>
      </w:r>
      <w:r w:rsidR="00E86678">
        <w:t>елосипед находился на своём месте, который был пристёгнут к перилам. Когда он вернулся домой, велосипеда не обнаружил. И, посмотрев противоугонн</w:t>
      </w:r>
      <w:r w:rsidR="00886C98">
        <w:t>ый</w:t>
      </w:r>
      <w:r w:rsidR="00E86678">
        <w:t xml:space="preserve"> </w:t>
      </w:r>
      <w:r w:rsidR="00886C98" w:rsidRPr="00886C98">
        <w:rPr>
          <w:color w:val="000000" w:themeColor="text1"/>
        </w:rPr>
        <w:t>трос</w:t>
      </w:r>
      <w:r w:rsidR="002903EB">
        <w:rPr>
          <w:color w:val="000000" w:themeColor="text1"/>
        </w:rPr>
        <w:t>,</w:t>
      </w:r>
      <w:r w:rsidR="00886C98" w:rsidRPr="00886C98">
        <w:rPr>
          <w:color w:val="000000" w:themeColor="text1"/>
        </w:rPr>
        <w:t xml:space="preserve"> остался в подъезде</w:t>
      </w:r>
      <w:r w:rsidR="00E86678" w:rsidRPr="00886C98">
        <w:rPr>
          <w:color w:val="000000" w:themeColor="text1"/>
        </w:rPr>
        <w:t xml:space="preserve">. </w:t>
      </w:r>
      <w:r w:rsidR="00E86678">
        <w:t xml:space="preserve">Была установлена в подъезде дома видеокамера. Посмотрев данную видеозапись, он обнаружил, что ранее незнакомый ему мужчина в тёмной одежде спускает велосипед с </w:t>
      </w:r>
      <w:r w:rsidR="000D5CCF">
        <w:t>третье</w:t>
      </w:r>
      <w:r w:rsidR="00E86678">
        <w:t>го этажа и уходит с ним. Также оценил похищенный велосипед свидетель. Помимо этого</w:t>
      </w:r>
      <w:r w:rsidR="00A32936">
        <w:t>,</w:t>
      </w:r>
      <w:r w:rsidR="00E86678">
        <w:t xml:space="preserve"> также в судебном заседании были исследованы письменные материалы уголовного дела</w:t>
      </w:r>
      <w:r w:rsidR="00A32936">
        <w:t>. Согласно протоколу</w:t>
      </w:r>
      <w:r w:rsidR="002903EB">
        <w:t xml:space="preserve"> </w:t>
      </w:r>
      <w:r w:rsidR="00A32936">
        <w:t>осмотр</w:t>
      </w:r>
      <w:r w:rsidR="002903EB">
        <w:t>ов</w:t>
      </w:r>
      <w:r w:rsidR="00A32936">
        <w:t xml:space="preserve"> места происшествия, были осмотрены мест</w:t>
      </w:r>
      <w:r w:rsidR="00C36AB7">
        <w:t>а</w:t>
      </w:r>
      <w:r w:rsidR="00A32936">
        <w:t xml:space="preserve"> совершения преступления, подъез</w:t>
      </w:r>
      <w:r w:rsidR="002903EB">
        <w:t>д</w:t>
      </w:r>
      <w:r w:rsidR="000D5CCF">
        <w:t>ы домов,</w:t>
      </w:r>
      <w:r w:rsidR="002903EB">
        <w:t xml:space="preserve"> </w:t>
      </w:r>
      <w:r w:rsidR="00A32936">
        <w:t>откуда был</w:t>
      </w:r>
      <w:r w:rsidR="000D5CCF">
        <w:t>и</w:t>
      </w:r>
      <w:r w:rsidR="00A32936">
        <w:t xml:space="preserve"> похищен</w:t>
      </w:r>
      <w:r w:rsidR="000D5CCF">
        <w:t>ы</w:t>
      </w:r>
      <w:r w:rsidR="00A32936">
        <w:t xml:space="preserve"> велосипед</w:t>
      </w:r>
      <w:r w:rsidR="000D5CCF">
        <w:t>ы</w:t>
      </w:r>
      <w:r w:rsidR="00A32936">
        <w:t xml:space="preserve">. Также были исследованы протоколы явки с повинной, где </w:t>
      </w:r>
      <w:proofErr w:type="spellStart"/>
      <w:r w:rsidR="002903EB">
        <w:t>Суходрищев</w:t>
      </w:r>
      <w:proofErr w:type="spellEnd"/>
      <w:r w:rsidR="002903EB">
        <w:t xml:space="preserve"> </w:t>
      </w:r>
      <w:r w:rsidR="002903EB" w:rsidRPr="002903EB">
        <w:rPr>
          <w:color w:val="000000" w:themeColor="text1"/>
        </w:rPr>
        <w:t>сообщал</w:t>
      </w:r>
      <w:r w:rsidR="00A32936" w:rsidRPr="002903EB">
        <w:rPr>
          <w:color w:val="000000" w:themeColor="text1"/>
        </w:rPr>
        <w:t xml:space="preserve"> </w:t>
      </w:r>
      <w:r w:rsidR="002903EB" w:rsidRPr="002903EB">
        <w:rPr>
          <w:color w:val="000000" w:themeColor="text1"/>
        </w:rPr>
        <w:t xml:space="preserve">о </w:t>
      </w:r>
      <w:r w:rsidR="00A32936" w:rsidRPr="002903EB">
        <w:rPr>
          <w:color w:val="000000" w:themeColor="text1"/>
        </w:rPr>
        <w:t xml:space="preserve">хищении </w:t>
      </w:r>
      <w:r w:rsidR="00A32936">
        <w:t>велосипед</w:t>
      </w:r>
      <w:r w:rsidR="000D5CCF">
        <w:t>ов</w:t>
      </w:r>
      <w:r w:rsidR="00A32936">
        <w:t>. Кроме того, также и на судебном заседании согласно протоколу осмотр</w:t>
      </w:r>
      <w:r w:rsidR="002903EB">
        <w:t>а</w:t>
      </w:r>
      <w:r w:rsidR="00A32936">
        <w:t xml:space="preserve"> предметов, была осмотрена запись, где </w:t>
      </w:r>
      <w:r w:rsidR="006022DC" w:rsidRPr="006022DC">
        <w:rPr>
          <w:color w:val="C00000"/>
        </w:rPr>
        <w:t>НРЗБ</w:t>
      </w:r>
      <w:r w:rsidR="00A32936">
        <w:t xml:space="preserve"> записи на камеры видеонаблюдения, который был изъят у потерпевшего </w:t>
      </w:r>
      <w:proofErr w:type="spellStart"/>
      <w:r w:rsidR="002903EB" w:rsidRPr="002903EB">
        <w:rPr>
          <w:color w:val="000000" w:themeColor="text1"/>
        </w:rPr>
        <w:t>Вырвикишко</w:t>
      </w:r>
      <w:proofErr w:type="spellEnd"/>
      <w:r w:rsidR="00A32936">
        <w:t>,</w:t>
      </w:r>
      <w:r w:rsidR="002903EB">
        <w:t xml:space="preserve"> с</w:t>
      </w:r>
      <w:r w:rsidR="00A32936">
        <w:t xml:space="preserve"> видеозаписями камер видеонаблюдения – расположено в подъезде дома номер 45, по улицы Греческая. И в ходе осмотра данной видеозаписи под указанным эпизодом был</w:t>
      </w:r>
      <w:r w:rsidR="002903EB">
        <w:t xml:space="preserve"> </w:t>
      </w:r>
      <w:r w:rsidR="00A32936">
        <w:t xml:space="preserve">установлен в ходе дознания мужчина, является </w:t>
      </w:r>
      <w:proofErr w:type="spellStart"/>
      <w:r w:rsidR="002903EB">
        <w:t>Суходрищевым</w:t>
      </w:r>
      <w:proofErr w:type="spellEnd"/>
      <w:r w:rsidR="00A32936">
        <w:t xml:space="preserve"> </w:t>
      </w:r>
      <w:proofErr w:type="spellStart"/>
      <w:r w:rsidR="002903EB">
        <w:t>Спиридоном</w:t>
      </w:r>
      <w:proofErr w:type="spellEnd"/>
      <w:r w:rsidR="002903EB">
        <w:t xml:space="preserve"> </w:t>
      </w:r>
      <w:proofErr w:type="spellStart"/>
      <w:r w:rsidR="002903EB">
        <w:t>Лукльяновичем</w:t>
      </w:r>
      <w:proofErr w:type="spellEnd"/>
      <w:r w:rsidR="00A32936">
        <w:t>, который по перилам скатывает велосипед</w:t>
      </w:r>
      <w:r w:rsidR="002903EB">
        <w:t>,</w:t>
      </w:r>
      <w:r w:rsidR="00A32936">
        <w:t xml:space="preserve"> и в руках он выносит указанный велосипед из подъезда.</w:t>
      </w:r>
      <w:r w:rsidR="009A0DC7">
        <w:t xml:space="preserve"> Та</w:t>
      </w:r>
      <w:r w:rsidR="004132EB">
        <w:t>к</w:t>
      </w:r>
      <w:r w:rsidR="009A0DC7">
        <w:t>же данный диск был признан в качестве вещественного доказательства. Кроме того, также были исследованы иные видеозаписи по эпизодам хищения велосипеда. Данные диски также были следующими протоколами осмотрены и признаны в качестве вещественных доказательств. Кроме того, также было</w:t>
      </w:r>
      <w:r w:rsidR="00FE349A">
        <w:t xml:space="preserve"> </w:t>
      </w:r>
      <w:r w:rsidR="009A0DC7">
        <w:t>согласно протоколу</w:t>
      </w:r>
      <w:r w:rsidR="0001067D">
        <w:t>,</w:t>
      </w:r>
      <w:r w:rsidR="009A0DC7">
        <w:t xml:space="preserve"> осмотр предмета, был осмотрен противоугонный трос, который был изъят в ходе осмотра места происшествия. И</w:t>
      </w:r>
      <w:r w:rsidR="004132EB">
        <w:t>,</w:t>
      </w:r>
      <w:r w:rsidR="009A0DC7">
        <w:t xml:space="preserve"> </w:t>
      </w:r>
      <w:r w:rsidR="00FE349A">
        <w:t>таким образом</w:t>
      </w:r>
      <w:r w:rsidR="004132EB">
        <w:t>,</w:t>
      </w:r>
      <w:r w:rsidR="00FE349A">
        <w:t xml:space="preserve"> в судебном заседании</w:t>
      </w:r>
      <w:r w:rsidR="00212804">
        <w:t>,</w:t>
      </w:r>
      <w:r w:rsidR="00FE349A">
        <w:t xml:space="preserve"> также мы огласили показания </w:t>
      </w:r>
      <w:proofErr w:type="spellStart"/>
      <w:r w:rsidR="002903EB">
        <w:t>Суходрищева</w:t>
      </w:r>
      <w:proofErr w:type="spellEnd"/>
      <w:r w:rsidR="00FE349A">
        <w:t>, которые он давал в ходе предварительного расследования</w:t>
      </w:r>
      <w:r w:rsidR="00212804">
        <w:t xml:space="preserve">, где </w:t>
      </w:r>
      <w:r w:rsidR="00212804">
        <w:lastRenderedPageBreak/>
        <w:t>он также не оспарива</w:t>
      </w:r>
      <w:r w:rsidR="00CE3C2B">
        <w:t>л</w:t>
      </w:r>
      <w:r w:rsidR="00212804">
        <w:t xml:space="preserve"> обстоятельства </w:t>
      </w:r>
      <w:r w:rsidR="002903EB">
        <w:t>совершённого деяния</w:t>
      </w:r>
      <w:r w:rsidR="00212804">
        <w:t>. И, полагая, что</w:t>
      </w:r>
      <w:r w:rsidR="007F7147">
        <w:t>,</w:t>
      </w:r>
      <w:r w:rsidR="00212804">
        <w:t xml:space="preserve"> исследовав в судебном заседании всю совокупность доказательств, полагаю, что факт совершения </w:t>
      </w:r>
      <w:proofErr w:type="spellStart"/>
      <w:r w:rsidR="007F7147">
        <w:t>Суходрищевым</w:t>
      </w:r>
      <w:proofErr w:type="spellEnd"/>
      <w:r w:rsidR="00212804">
        <w:t xml:space="preserve"> в </w:t>
      </w:r>
      <w:r w:rsidR="006022DC" w:rsidRPr="006022DC">
        <w:rPr>
          <w:color w:val="C00000"/>
        </w:rPr>
        <w:t>НРЗБ</w:t>
      </w:r>
      <w:r w:rsidR="00212804">
        <w:t xml:space="preserve"> деяниях нашёл своё подтверждение</w:t>
      </w:r>
      <w:r w:rsidR="007F7147">
        <w:t xml:space="preserve">. </w:t>
      </w:r>
    </w:p>
    <w:p w14:paraId="4647DF7B" w14:textId="77777777" w:rsidR="00017237" w:rsidRDefault="00017237" w:rsidP="00EA1820">
      <w:pPr>
        <w:spacing w:after="0"/>
        <w:jc w:val="both"/>
      </w:pPr>
    </w:p>
    <w:sectPr w:rsidR="0001723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20"/>
    <w:rsid w:val="0001067D"/>
    <w:rsid w:val="00017237"/>
    <w:rsid w:val="000D5CCF"/>
    <w:rsid w:val="000F5A3B"/>
    <w:rsid w:val="00212804"/>
    <w:rsid w:val="002903EB"/>
    <w:rsid w:val="004132EB"/>
    <w:rsid w:val="005B1446"/>
    <w:rsid w:val="006022DC"/>
    <w:rsid w:val="006C0B77"/>
    <w:rsid w:val="007F7147"/>
    <w:rsid w:val="008242FF"/>
    <w:rsid w:val="00870751"/>
    <w:rsid w:val="00886C98"/>
    <w:rsid w:val="00922C48"/>
    <w:rsid w:val="009A0DC7"/>
    <w:rsid w:val="00A32936"/>
    <w:rsid w:val="00B915B7"/>
    <w:rsid w:val="00BF2C22"/>
    <w:rsid w:val="00C36AB7"/>
    <w:rsid w:val="00C41941"/>
    <w:rsid w:val="00CA6959"/>
    <w:rsid w:val="00CE3C2B"/>
    <w:rsid w:val="00D17170"/>
    <w:rsid w:val="00DD3706"/>
    <w:rsid w:val="00E86678"/>
    <w:rsid w:val="00EA1820"/>
    <w:rsid w:val="00EA59DF"/>
    <w:rsid w:val="00ED0C1D"/>
    <w:rsid w:val="00EE4070"/>
    <w:rsid w:val="00F12C76"/>
    <w:rsid w:val="00F63BDD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C929"/>
  <w15:chartTrackingRefBased/>
  <w15:docId w15:val="{F4E1D45E-9725-41B9-A6B8-3B04941B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37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70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5</cp:revision>
  <dcterms:created xsi:type="dcterms:W3CDTF">2023-06-21T04:50:00Z</dcterms:created>
  <dcterms:modified xsi:type="dcterms:W3CDTF">2023-10-26T12:05:00Z</dcterms:modified>
</cp:coreProperties>
</file>