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75" w:rsidRPr="00027376" w:rsidRDefault="009C6575" w:rsidP="00027376">
      <w:pPr>
        <w:jc w:val="center"/>
        <w:rPr>
          <w:b/>
          <w:sz w:val="32"/>
          <w:szCs w:val="32"/>
        </w:rPr>
      </w:pPr>
      <w:r w:rsidRPr="00027376">
        <w:rPr>
          <w:b/>
          <w:sz w:val="32"/>
          <w:szCs w:val="32"/>
        </w:rPr>
        <w:t xml:space="preserve">Praca dla klienta Nikolai </w:t>
      </w: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027376" w:rsidRDefault="00027376" w:rsidP="009C6575">
      <w:pPr>
        <w:pStyle w:val="1"/>
        <w:shd w:val="clear" w:color="auto" w:fill="FFFFFF"/>
        <w:spacing w:before="0" w:beforeAutospacing="0" w:after="0" w:afterAutospacing="0"/>
        <w:rPr>
          <w:rFonts w:asciiTheme="minorHAnsi" w:hAnsiTheme="minorHAnsi" w:cstheme="minorHAnsi"/>
          <w:sz w:val="32"/>
          <w:szCs w:val="32"/>
        </w:rPr>
      </w:pPr>
    </w:p>
    <w:p w:rsidR="009C6575" w:rsidRPr="00027376" w:rsidRDefault="009C6575" w:rsidP="009C6575">
      <w:pPr>
        <w:pStyle w:val="1"/>
        <w:shd w:val="clear" w:color="auto" w:fill="FFFFFF"/>
        <w:spacing w:before="0" w:beforeAutospacing="0" w:after="0" w:afterAutospacing="0"/>
        <w:rPr>
          <w:rFonts w:asciiTheme="minorHAnsi" w:hAnsiTheme="minorHAnsi" w:cstheme="minorHAnsi"/>
          <w:b w:val="0"/>
          <w:color w:val="0F0F0F"/>
          <w:sz w:val="28"/>
          <w:szCs w:val="28"/>
        </w:rPr>
      </w:pPr>
      <w:r w:rsidRPr="00027376">
        <w:rPr>
          <w:rFonts w:asciiTheme="minorHAnsi" w:hAnsiTheme="minorHAnsi" w:cstheme="minorHAnsi"/>
          <w:sz w:val="32"/>
          <w:szCs w:val="32"/>
        </w:rPr>
        <w:t xml:space="preserve">TEMAT: JAK POJAWIŁY SIĘ ZNAKI ZODIAKU?  Historia pochodzenia. </w:t>
      </w:r>
    </w:p>
    <w:p w:rsidR="009C6575" w:rsidRPr="009C6575" w:rsidRDefault="009C6575" w:rsidP="009C6575">
      <w:pPr>
        <w:rPr>
          <w:b/>
          <w:sz w:val="36"/>
          <w:szCs w:val="36"/>
        </w:rPr>
      </w:pPr>
    </w:p>
    <w:p w:rsidR="009C6575" w:rsidRDefault="009C6575" w:rsidP="009C6575">
      <w:pPr>
        <w:rPr>
          <w:sz w:val="36"/>
          <w:szCs w:val="36"/>
        </w:rPr>
      </w:pPr>
    </w:p>
    <w:p w:rsidR="009C6575" w:rsidRDefault="009C6575"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027376" w:rsidRDefault="00027376" w:rsidP="009C6575">
      <w:pPr>
        <w:rPr>
          <w:sz w:val="36"/>
          <w:szCs w:val="36"/>
        </w:rPr>
      </w:pPr>
    </w:p>
    <w:p w:rsidR="009C6575" w:rsidRDefault="009C6575" w:rsidP="009C6575">
      <w:bookmarkStart w:id="0" w:name="_GoBack"/>
      <w:bookmarkEnd w:id="0"/>
    </w:p>
    <w:p w:rsidR="009C6575" w:rsidRPr="00027376" w:rsidRDefault="00027376" w:rsidP="009C6575">
      <w:pPr>
        <w:rPr>
          <w:rFonts w:cstheme="minorHAnsi"/>
          <w:sz w:val="28"/>
          <w:szCs w:val="28"/>
        </w:rPr>
      </w:pPr>
      <w:r w:rsidRPr="00027376">
        <w:rPr>
          <w:rFonts w:cstheme="minorHAnsi"/>
          <w:color w:val="212529"/>
          <w:sz w:val="28"/>
          <w:szCs w:val="28"/>
          <w:shd w:val="clear" w:color="auto" w:fill="FAFAFA"/>
        </w:rPr>
        <w:lastRenderedPageBreak/>
        <w:t xml:space="preserve">Konstelacje te wydawały się być podobne do tych zwierząt, więc pas konstelacji jest znany jako zodiak greckiego słowa zodiak, oznaczającego krąg zwierząt. </w:t>
      </w:r>
    </w:p>
    <w:p w:rsidR="009C6575" w:rsidRDefault="00027376" w:rsidP="009C6575">
      <w:pPr>
        <w:rPr>
          <w:rFonts w:cstheme="minorHAnsi"/>
          <w:color w:val="212529"/>
          <w:sz w:val="28"/>
          <w:szCs w:val="28"/>
          <w:shd w:val="clear" w:color="auto" w:fill="FAFAFA"/>
        </w:rPr>
      </w:pPr>
      <w:r w:rsidRPr="00027376">
        <w:rPr>
          <w:rFonts w:cstheme="minorHAnsi"/>
          <w:color w:val="212529"/>
          <w:sz w:val="28"/>
          <w:szCs w:val="28"/>
          <w:shd w:val="clear" w:color="auto" w:fill="FAFAFA"/>
        </w:rPr>
        <w:t xml:space="preserve">12-okienny podział nieba sięga cywilizacji sumeryjskiej i 60 osobistych systemów numeracji i astronomii starożytnego Babilonu.  W wyniku przyjęcia systemu babilońskiego przez starożytnych Greków i urodził się 12 znaków zodiaku przez liczbę konstelacji. </w:t>
      </w:r>
    </w:p>
    <w:p w:rsidR="00027376" w:rsidRDefault="00027376" w:rsidP="009C6575">
      <w:pPr>
        <w:rPr>
          <w:rFonts w:cstheme="minorHAnsi"/>
          <w:color w:val="212529"/>
          <w:sz w:val="28"/>
          <w:szCs w:val="28"/>
          <w:shd w:val="clear" w:color="auto" w:fill="FAFAFA"/>
        </w:rPr>
      </w:pPr>
      <w:r w:rsidRPr="00027376">
        <w:rPr>
          <w:rFonts w:cstheme="minorHAnsi"/>
          <w:color w:val="212529"/>
          <w:sz w:val="28"/>
          <w:szCs w:val="28"/>
          <w:shd w:val="clear" w:color="auto" w:fill="FAFAFA"/>
        </w:rPr>
        <w:t xml:space="preserve">Każdy znak zodiaku odpowiada własnej legendzie o pochodzeniu starożytnych mitów greckich. </w:t>
      </w:r>
    </w:p>
    <w:p w:rsidR="008F3FDF" w:rsidRDefault="008F3FDF" w:rsidP="009C6575">
      <w:pPr>
        <w:rPr>
          <w:rFonts w:cstheme="minorHAnsi"/>
          <w:color w:val="212529"/>
          <w:sz w:val="28"/>
          <w:szCs w:val="28"/>
          <w:shd w:val="clear" w:color="auto" w:fill="FAFAFA"/>
        </w:rPr>
      </w:pPr>
      <w:r w:rsidRPr="008F3FDF">
        <w:rPr>
          <w:rFonts w:cstheme="minorHAnsi"/>
          <w:b/>
          <w:color w:val="212529"/>
          <w:sz w:val="32"/>
          <w:szCs w:val="32"/>
          <w:shd w:val="clear" w:color="auto" w:fill="FAFAFA"/>
        </w:rPr>
        <w:t xml:space="preserve">Pierwszy znak zodiaku w mitach Barana zawsze wydaje się być odważnym i energicznym zwierzęciem, zdolnym do pokonywania przeszkód. </w:t>
      </w:r>
    </w:p>
    <w:p w:rsidR="008F3FDF" w:rsidRDefault="008F3FDF" w:rsidP="009C6575">
      <w:pPr>
        <w:rPr>
          <w:rFonts w:cstheme="minorHAnsi"/>
          <w:b/>
          <w:color w:val="212529"/>
          <w:sz w:val="32"/>
          <w:szCs w:val="32"/>
          <w:shd w:val="clear" w:color="auto" w:fill="FAFAFA"/>
        </w:rPr>
      </w:pPr>
      <w:r w:rsidRPr="008F3FDF">
        <w:rPr>
          <w:rFonts w:cstheme="minorHAnsi"/>
          <w:color w:val="212529"/>
          <w:sz w:val="28"/>
          <w:szCs w:val="28"/>
          <w:shd w:val="clear" w:color="auto" w:fill="FAFAFA"/>
        </w:rPr>
        <w:t xml:space="preserve">Związany z tym znakiem, starożytna grecka legenda Tytanid nie upadła, ratując swoje dzieci przed złą macochą posadził je na złotym baranie, który miał je przenosić do kolchidów, ale po drodze dziewczyna nie trzymała się na plecach i wpadła do morza, gdzie utonęła, a chłopiec, po przybyciu do bezpiecznego miejsca, ofiarował tę bestię, którą sam Zeusi zabrał do nieba, tworząc pierwszą konstelację barana. </w:t>
      </w:r>
    </w:p>
    <w:p w:rsidR="008F3FDF" w:rsidRDefault="008F3FDF" w:rsidP="009C6575">
      <w:pPr>
        <w:rPr>
          <w:rFonts w:cstheme="minorHAnsi"/>
          <w:b/>
          <w:color w:val="212529"/>
          <w:sz w:val="32"/>
          <w:szCs w:val="32"/>
          <w:shd w:val="clear" w:color="auto" w:fill="FAFAFA"/>
        </w:rPr>
      </w:pPr>
      <w:r>
        <w:rPr>
          <w:rFonts w:cstheme="minorHAnsi"/>
          <w:color w:val="212529"/>
          <w:sz w:val="28"/>
          <w:szCs w:val="28"/>
          <w:shd w:val="clear" w:color="auto" w:fill="FAFAFA"/>
        </w:rPr>
        <w:t xml:space="preserve">Drugim znakiem zodiaku Byka jest zwierzę, które zawsze symbolizuje siłę i seksualność.  Według legendy starożytny grecki bóg Zeus był zakochany w fenickiej dziewczynie Europa, aby ją posiąść, zamienił się w białego Teltsai porwał ją, przeniósł ją na wyspę Kretę, gdzie ją opętał, a głowa ogromnej Teltsy odbiła się na niebie i zamieniła się w konstelację Byka. </w:t>
      </w:r>
    </w:p>
    <w:p w:rsidR="008F3FDF" w:rsidRDefault="008F3FDF" w:rsidP="009C6575">
      <w:pPr>
        <w:rPr>
          <w:rFonts w:cstheme="minorHAnsi"/>
          <w:color w:val="212529"/>
          <w:sz w:val="28"/>
          <w:szCs w:val="28"/>
          <w:shd w:val="clear" w:color="auto" w:fill="FAFAFA"/>
        </w:rPr>
      </w:pPr>
      <w:r w:rsidRPr="008F3FDF">
        <w:rPr>
          <w:rFonts w:cstheme="minorHAnsi"/>
          <w:b/>
          <w:color w:val="212529"/>
          <w:sz w:val="32"/>
          <w:szCs w:val="32"/>
          <w:shd w:val="clear" w:color="auto" w:fill="FAFAFA"/>
        </w:rPr>
        <w:t xml:space="preserve">Bliźnięta Trzeci znak zodiaku, którego symbolem są ludzie, są zwierzętami.  Według legendy Zeus miał dwóch synów, urodzonych przez księżniczkę Ledę.  Nazywali się Castor i Pollux.  Byli potężnymi i odważnymi braćmi, którzy dokonali wielu czynów, ale gdy jeden z braci umarł, drugi poprosił Zeusa, aby zabrał mu nieśmiertelność należącą do niego, aby ponownie połączyć się z jego bratem Zestanpecem i uczynił to przez umieszczenie obu braci w niebie. </w:t>
      </w:r>
    </w:p>
    <w:p w:rsidR="00211BC1" w:rsidRDefault="00211BC1" w:rsidP="009C6575">
      <w:pPr>
        <w:rPr>
          <w:rFonts w:cstheme="minorHAnsi"/>
          <w:color w:val="212529"/>
          <w:sz w:val="28"/>
          <w:szCs w:val="28"/>
          <w:shd w:val="clear" w:color="auto" w:fill="FAFAFA"/>
        </w:rPr>
      </w:pPr>
      <w:r>
        <w:rPr>
          <w:rFonts w:cstheme="minorHAnsi"/>
          <w:color w:val="212529"/>
          <w:sz w:val="28"/>
          <w:szCs w:val="28"/>
          <w:shd w:val="clear" w:color="auto" w:fill="FAFAFA"/>
        </w:rPr>
        <w:t xml:space="preserve">Czwarty znak zodiaku jest przedstawiony jako Rak, mieszkańcy zbiorników wodnych, które mogą również poruszać się po lądzie.  Wiadomo, że symbol Rakasa pojawił się w zodiaku około 500 lat przed początkiem naszej ery.  Nazwa </w:t>
      </w:r>
      <w:r>
        <w:rPr>
          <w:rFonts w:cstheme="minorHAnsi"/>
          <w:color w:val="212529"/>
          <w:sz w:val="28"/>
          <w:szCs w:val="28"/>
          <w:shd w:val="clear" w:color="auto" w:fill="FAFAFA"/>
        </w:rPr>
        <w:lastRenderedPageBreak/>
        <w:t xml:space="preserve">jest związana z drugim wyczynem Heraklesa, kiedy Herakles walczył w wodach z władcą hydry, Rak w nodze, z powodu którego Heraclesal, ale natychmiast zabił Rakai nadal udało mu się zakończyć walkę na jego korzyść.  Jednak bogini Hera, która nie lubiła Heraklesa, uważała ten rak za bardzo odważne zwierzę.  I zabrał go do nieba.  Tak więc pojawiła się ta konstelacja. </w:t>
      </w:r>
    </w:p>
    <w:p w:rsidR="00211BC1" w:rsidRDefault="00211BC1" w:rsidP="009C6575">
      <w:pPr>
        <w:rPr>
          <w:rFonts w:cstheme="minorHAnsi"/>
          <w:color w:val="212529"/>
          <w:sz w:val="28"/>
          <w:szCs w:val="28"/>
          <w:shd w:val="clear" w:color="auto" w:fill="FAFAFA"/>
        </w:rPr>
      </w:pPr>
      <w:r>
        <w:rPr>
          <w:rFonts w:cstheme="minorHAnsi"/>
          <w:color w:val="212529"/>
          <w:sz w:val="28"/>
          <w:szCs w:val="28"/>
          <w:shd w:val="clear" w:color="auto" w:fill="FAFAFA"/>
        </w:rPr>
        <w:t xml:space="preserve">Piąty znak zodiaku jest reprezentowany przez króla lwa zwierząt.  Pierwszym wyczynem Heraklesa było zniszczenie okrutnego i nieustraszonego Lwa, który mieszkał w niemieckiej dolinie.  Żadna ludzka broń nie mogła przebić jego skóry. Herakles próbował zabić Leo strzałami, ale ta technika również nie powiodła się.  Bohater postanowił pokonać Lwa gołymi rękami, posiadając niesamowitą moc, udało mu się ścisnąć palce wokół szyi i udusić go.  Konstelacja lwa utrwala odwagę Heraklesa podczas jednej walki z potężnym niemieckim lwem. </w:t>
      </w:r>
    </w:p>
    <w:p w:rsidR="00EC7EA5" w:rsidRDefault="00EC7EA5" w:rsidP="009C6575">
      <w:pPr>
        <w:rPr>
          <w:rFonts w:cstheme="minorHAnsi"/>
          <w:b/>
          <w:color w:val="212529"/>
          <w:sz w:val="32"/>
          <w:szCs w:val="32"/>
          <w:shd w:val="clear" w:color="auto" w:fill="FAFAFA"/>
        </w:rPr>
      </w:pPr>
      <w:r w:rsidRPr="00EC7EA5">
        <w:rPr>
          <w:rFonts w:cstheme="minorHAnsi"/>
          <w:b/>
          <w:color w:val="212529"/>
          <w:sz w:val="32"/>
          <w:szCs w:val="32"/>
          <w:shd w:val="clear" w:color="auto" w:fill="FAFAFA"/>
        </w:rPr>
        <w:t xml:space="preserve">Znak zodiaku, którego drugim symbolem jest człowiek, a nie zwierzę.  Wiadomo, że Deva symbolizuje boginię płodności Demeter.   Znak jest symbolem niewinności i czystości przez pojawienie się konstelacji dziewicy, mit puszki pandory jest połączony. Pandora przywiozła na ziemię pudełko, którego nie wolno jej było otwierać.  Pewnego dnia, ulegając ciekawości, podniosła pokrywę, wbrew rozkazom Zeusa.  Otworzyłem to pudełko i wszystkie nędze i ludzkie występki na dnie pudełka zostały rozproszone.  Potem nadeszły mroczne czasy i bogowie jeden po drugim opuścili ziemię.  Ostatni odleciał astrea, bogini, niewinności i czystości.  Od tego czasu żyje wśród gwiazd, stając się Konstelacją Dziewicy. </w:t>
      </w:r>
    </w:p>
    <w:p w:rsidR="00EC7EA5" w:rsidRDefault="00EC7EA5" w:rsidP="009C6575">
      <w:pPr>
        <w:rPr>
          <w:rFonts w:cstheme="minorHAnsi"/>
          <w:color w:val="212529"/>
          <w:sz w:val="28"/>
          <w:szCs w:val="28"/>
          <w:shd w:val="clear" w:color="auto" w:fill="FAFAFA"/>
        </w:rPr>
      </w:pPr>
      <w:r w:rsidRPr="00EC7EA5">
        <w:rPr>
          <w:rFonts w:cstheme="minorHAnsi"/>
          <w:b/>
          <w:color w:val="212529"/>
          <w:sz w:val="32"/>
          <w:szCs w:val="32"/>
          <w:shd w:val="clear" w:color="auto" w:fill="FAFAFA"/>
        </w:rPr>
        <w:t xml:space="preserve">Jest to jedyny symbol, który nie jest zwierzęciem ani człowiekiem. Równowaga reprezentuje równowagę, sprawiedliwość i harmonię.  Starożytni Egipcjanie tylko skalą sprawiedliwości posiadali boga Anubisa. Anubis stoi na dużych skalach, przy pomocy których waży serce zmarłego.  Z jednej strony jest ludzkie serce, a z drugiej pióro bogini Maat.  Co symbolizuje prawdę według wierzeń Egipcjan, jeśli serce człowieka jest zrównoważone z prawdą, może znaleźć drugie życie w mitologii greckiej. </w:t>
      </w:r>
    </w:p>
    <w:p w:rsidR="001B4B92" w:rsidRDefault="001B4B92" w:rsidP="009C6575">
      <w:pPr>
        <w:rPr>
          <w:rFonts w:cstheme="minorHAnsi"/>
          <w:color w:val="212529"/>
          <w:sz w:val="28"/>
          <w:szCs w:val="28"/>
          <w:shd w:val="clear" w:color="auto" w:fill="FAFAFA"/>
        </w:rPr>
      </w:pPr>
      <w:r>
        <w:rPr>
          <w:rFonts w:cstheme="minorHAnsi"/>
          <w:color w:val="212529"/>
          <w:sz w:val="28"/>
          <w:szCs w:val="28"/>
          <w:shd w:val="clear" w:color="auto" w:fill="FAFAFA"/>
        </w:rPr>
        <w:lastRenderedPageBreak/>
        <w:t xml:space="preserve">Ósmy znak zodiaku jest reprezentowany przez skorpiona paraliżującego swoją ofiarę trucizną.  Nazwa jest związana z kłótnią, Artemidoya Hunter Orion.  Kiedy ten ostatni wysłał Skorpiona, aby otruł go swoją trucizną.  Po śmierci Oriona Zeus stworzył dwie konstelacje Oriona Skorpiona. </w:t>
      </w:r>
    </w:p>
    <w:p w:rsidR="001B4B92" w:rsidRDefault="001B4B92" w:rsidP="009C6575">
      <w:pPr>
        <w:rPr>
          <w:rFonts w:cstheme="minorHAnsi"/>
          <w:b/>
          <w:color w:val="212529"/>
          <w:sz w:val="32"/>
          <w:szCs w:val="32"/>
          <w:shd w:val="clear" w:color="auto" w:fill="FAFAFA"/>
        </w:rPr>
      </w:pPr>
    </w:p>
    <w:p w:rsidR="009F1F62" w:rsidRDefault="009F1F62" w:rsidP="009C6575">
      <w:pPr>
        <w:rPr>
          <w:rFonts w:cstheme="minorHAnsi"/>
          <w:b/>
          <w:color w:val="212529"/>
          <w:sz w:val="32"/>
          <w:szCs w:val="32"/>
          <w:shd w:val="clear" w:color="auto" w:fill="FAFAFA"/>
        </w:rPr>
      </w:pPr>
      <w:r w:rsidRPr="009F1F62">
        <w:rPr>
          <w:rFonts w:cstheme="minorHAnsi"/>
          <w:color w:val="212529"/>
          <w:sz w:val="28"/>
          <w:szCs w:val="28"/>
          <w:shd w:val="clear" w:color="auto" w:fill="FAFAFA"/>
        </w:rPr>
        <w:t xml:space="preserve">Dziesiąty znak zodiaku Ozerog, zwierzę z mocnymi kopytami, które wspinają się po grzbietach górskich przylega do każdej półki.  Obraz jest związany z wielkim bogiem Mezopotamii Ea, który przyniósł tym narodom wiedzę i kulturę.  W czasach starożytnych Greków Koziorożec związał się z bogiem Pan wesołym i pożądliwym stworzeniem, </w:t>
      </w:r>
    </w:p>
    <w:p w:rsidR="00F52E3E" w:rsidRDefault="00F52E3E" w:rsidP="009C6575">
      <w:pPr>
        <w:rPr>
          <w:rFonts w:cstheme="minorHAnsi"/>
          <w:b/>
          <w:color w:val="212529"/>
          <w:sz w:val="32"/>
          <w:szCs w:val="32"/>
          <w:shd w:val="clear" w:color="auto" w:fill="FAFAFA"/>
        </w:rPr>
      </w:pPr>
      <w:r>
        <w:rPr>
          <w:rFonts w:cstheme="minorHAnsi"/>
          <w:color w:val="212529"/>
          <w:sz w:val="28"/>
          <w:szCs w:val="28"/>
          <w:shd w:val="clear" w:color="auto" w:fill="FAFAFA"/>
        </w:rPr>
        <w:t xml:space="preserve">Pan bóg wskoczył do rzeki, aby uciec przed potworem Typhon, ale zanim zdążył ukończyć transformację, część, która pozostała pod wodą, stała się ogonem ryby, a górna część pozostała jak koza. </w:t>
      </w:r>
    </w:p>
    <w:p w:rsidR="00AA0DF5" w:rsidRDefault="00B8689B" w:rsidP="009C6575">
      <w:pPr>
        <w:rPr>
          <w:rFonts w:cstheme="minorHAnsi"/>
          <w:b/>
          <w:sz w:val="32"/>
          <w:szCs w:val="32"/>
        </w:rPr>
      </w:pPr>
      <w:r>
        <w:rPr>
          <w:rFonts w:cstheme="minorHAnsi"/>
          <w:sz w:val="28"/>
          <w:szCs w:val="28"/>
        </w:rPr>
        <w:t xml:space="preserve">Symbolem jedenastego znaku zodiaku Wodnika jest człowiek z dzbankiem, z którego wypływa woda.  W starożytnej greckiej epopei Wodnik jest związany z mitem o jedynym człowieku, który nie został skrzywdzony podczas Wielkiego Potopu, kiedy po ulewie, jedyny ocalały sprawiedliwy Deucalinow jego żona Piranus schronił się na górze Parnassus. Zepovel woda wycofał się, następnie nakazał obu ludziom zebrać jak najwięcej kamieni, jak to możliwe i rzucać je bez odwracania się. Żona Deucalionów zrobiła to, a kamienie, które rzuciła Pira, zamieniły się w kobiety, które rzuciły Deucalionem na mężczyzn.  Deucalion stał się przodkiem ludzkości. </w:t>
      </w:r>
    </w:p>
    <w:p w:rsidR="00EB44D4" w:rsidRDefault="00EB44D4" w:rsidP="009C6575">
      <w:pPr>
        <w:rPr>
          <w:rFonts w:cstheme="minorHAnsi"/>
          <w:sz w:val="32"/>
          <w:szCs w:val="32"/>
        </w:rPr>
      </w:pPr>
      <w:r>
        <w:rPr>
          <w:rFonts w:cstheme="minorHAnsi"/>
          <w:sz w:val="28"/>
          <w:szCs w:val="28"/>
        </w:rPr>
        <w:t xml:space="preserve">Dwunasty znak zodiaku jest przedstawiony jako dwie ryby powiązane ze sobą, ale pływające w przeciwnych kierunkach.  Dwie ryby wody symbolizują przeciwstawne emocje.  Legenda.  Pewnego dnia bogini miłości Afrodyta i jej syn Herot chodzili wzdłuż brzegu rzeki.  Nagle pojawił się przed nimi ogromny, oddychający ogniem potwór, Tyfon, który został rozdarty przez ryk byka, warczenie lwa i syczenie węży. Obawy Afrodyty padły na jej ojca Zeusa, który zamienił je w dwie ryby, które wskoczyły do rzeki i w ten sposób udało się uciec. </w:t>
      </w:r>
    </w:p>
    <w:p w:rsidR="00EF0BD0" w:rsidRDefault="00EF0BD0" w:rsidP="009C6575">
      <w:pPr>
        <w:rPr>
          <w:rFonts w:cstheme="minorHAnsi"/>
          <w:sz w:val="28"/>
          <w:szCs w:val="28"/>
        </w:rPr>
      </w:pPr>
    </w:p>
    <w:p w:rsidR="00EF0BD0" w:rsidRPr="00EF0BD0" w:rsidRDefault="00EF0BD0" w:rsidP="009C6575">
      <w:pPr>
        <w:rPr>
          <w:rFonts w:cstheme="minorHAnsi"/>
          <w:b/>
          <w:sz w:val="32"/>
          <w:szCs w:val="32"/>
        </w:rPr>
      </w:pPr>
      <w:r w:rsidRPr="00EF0BD0">
        <w:rPr>
          <w:rFonts w:cstheme="minorHAnsi"/>
          <w:b/>
          <w:sz w:val="32"/>
          <w:szCs w:val="32"/>
        </w:rPr>
        <w:t xml:space="preserve">Jak widzimy, formowanie znaków zodiaku odbywało się stopniowo i wszystkie znaki, które starożytni Grecy otrzymali od Sumerów, </w:t>
      </w:r>
      <w:r w:rsidRPr="00EF0BD0">
        <w:rPr>
          <w:rFonts w:cstheme="minorHAnsi"/>
          <w:b/>
          <w:sz w:val="32"/>
          <w:szCs w:val="32"/>
        </w:rPr>
        <w:lastRenderedPageBreak/>
        <w:t xml:space="preserve">połączyli ze swoim sensem świata i zdołali stworzyć taki system, który przetrwał do dnia dzisiejszego. </w:t>
      </w:r>
    </w:p>
    <w:p w:rsidR="00EF0BD0" w:rsidRPr="00EB44D4" w:rsidRDefault="00EF0BD0" w:rsidP="009C6575">
      <w:pPr>
        <w:rPr>
          <w:rFonts w:cstheme="minorHAnsi"/>
          <w:sz w:val="28"/>
          <w:szCs w:val="28"/>
        </w:rPr>
      </w:pPr>
    </w:p>
    <w:sectPr w:rsidR="00EF0BD0" w:rsidRPr="00EB4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FA"/>
    <w:rsid w:val="00027376"/>
    <w:rsid w:val="001B4B92"/>
    <w:rsid w:val="00211BC1"/>
    <w:rsid w:val="006165FA"/>
    <w:rsid w:val="008C36D0"/>
    <w:rsid w:val="008F3FDF"/>
    <w:rsid w:val="009C6575"/>
    <w:rsid w:val="009F1F62"/>
    <w:rsid w:val="00AA0DF5"/>
    <w:rsid w:val="00B8689B"/>
    <w:rsid w:val="00C5744F"/>
    <w:rsid w:val="00EB44D4"/>
    <w:rsid w:val="00EC7EA5"/>
    <w:rsid w:val="00EF0BD0"/>
    <w:rsid w:val="00F52E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4963"/>
  <w15:docId w15:val="{0203DFD5-1B97-4F3F-8E89-2E7AA92D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pl" w:bidi="p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lang w:bidi="ar-SA"/>
    </w:rPr>
  </w:style>
  <w:style w:type="paragraph" w:styleId="1">
    <w:name w:val="heading 1"/>
    <w:basedOn w:val="a"/>
    <w:link w:val="10"/>
    <w:uiPriority w:val="9"/>
    <w:qFormat/>
    <w:rsid w:val="009C657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57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4126</Words>
  <Characters>2353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6</cp:revision>
  <dcterms:created xsi:type="dcterms:W3CDTF">2023-02-18T06:03:00Z</dcterms:created>
  <dcterms:modified xsi:type="dcterms:W3CDTF">2023-11-01T13:15:00Z</dcterms:modified>
</cp:coreProperties>
</file>