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AC6" w:rsidRPr="00B37AC6" w:rsidRDefault="00B37AC6" w:rsidP="005C6072">
      <w:pPr>
        <w:jc w:val="center"/>
        <w:rPr>
          <w:b/>
          <w:bCs/>
          <w:i/>
          <w:iCs/>
        </w:rPr>
      </w:pPr>
      <w:r w:rsidRPr="00B37AC6">
        <w:rPr>
          <w:b/>
          <w:bCs/>
          <w:i/>
          <w:iCs/>
        </w:rPr>
        <w:t>Поживні маски для обличчя: подаруйте своїй шкірі здоров’я та красу</w:t>
      </w:r>
    </w:p>
    <w:p w:rsidR="00B37AC6" w:rsidRDefault="00B37AC6">
      <w:r w:rsidRPr="001D1E33">
        <w:t>Чому</w:t>
      </w:r>
      <w:r>
        <w:t xml:space="preserve"> шкіра потребує живлення?</w:t>
      </w:r>
    </w:p>
    <w:p w:rsidR="00DF3365" w:rsidRDefault="00B37AC6">
      <w:r>
        <w:t>Шкіра – це найбільший орган людського тіла, який виконує важливі функції, такі як захист від зовнішніх впливів, регуляція температури тіла та виділення продуктів життєдіяльності. Для того, щоб шкіра могла повноцінно виконувати свої функції, їй необхідні поживні речовини.</w:t>
      </w:r>
    </w:p>
    <w:p w:rsidR="00B37AC6" w:rsidRDefault="00B37AC6">
      <w:r>
        <w:t>У міру старіння шкіра виробляє все менше і менше власних поживних речовин, тому їй потрібна додаткова допомога. Поживні маски для обличчя – це ефективний спосіб забезпечити шкіру необхідними вітамінами, мінералами та іншими корисними речовинами.</w:t>
      </w:r>
    </w:p>
    <w:p w:rsidR="00B37AC6" w:rsidRDefault="00B37AC6"/>
    <w:p w:rsidR="00B37AC6" w:rsidRPr="00EE4C5F" w:rsidRDefault="00B37AC6">
      <w:pPr>
        <w:rPr>
          <w:b/>
          <w:bCs/>
        </w:rPr>
      </w:pPr>
      <w:r w:rsidRPr="00EE4C5F">
        <w:rPr>
          <w:b/>
          <w:bCs/>
        </w:rPr>
        <w:t>Корисні властивості поживних масок для обличчя</w:t>
      </w:r>
    </w:p>
    <w:p w:rsidR="00B37AC6" w:rsidRDefault="00B37AC6">
      <w:r>
        <w:t>Поживні маски для обличчя мають ряд корисних властивостей:</w:t>
      </w:r>
    </w:p>
    <w:p w:rsidR="00B37AC6" w:rsidRDefault="00B37AC6" w:rsidP="00FC59F4">
      <w:pPr>
        <w:pStyle w:val="a3"/>
        <w:numPr>
          <w:ilvl w:val="0"/>
          <w:numId w:val="3"/>
        </w:numPr>
      </w:pPr>
      <w:r>
        <w:t xml:space="preserve">Насичують шкіру вологою </w:t>
      </w:r>
    </w:p>
    <w:p w:rsidR="00B37AC6" w:rsidRDefault="00B37AC6" w:rsidP="00C4058D">
      <w:r>
        <w:t>Суха шкіра схильна до лущення, почервоніння та подразнень. Поживні маски допомагають відновити втрачену вологу, роблять шкіру м’якою та еластичною.</w:t>
      </w:r>
    </w:p>
    <w:p w:rsidR="00B37AC6" w:rsidRDefault="00B37AC6" w:rsidP="00C4058D">
      <w:pPr>
        <w:pStyle w:val="a3"/>
        <w:numPr>
          <w:ilvl w:val="0"/>
          <w:numId w:val="3"/>
        </w:numPr>
      </w:pPr>
      <w:r>
        <w:t xml:space="preserve">Зміцнюють шкірний бар’єр </w:t>
      </w:r>
    </w:p>
    <w:p w:rsidR="00B37AC6" w:rsidRDefault="00B37AC6">
      <w:r>
        <w:t>Шкірний бар’єр захищає шкіру від зовнішніх впливів, таких як холод, вітер, ультрафіолетове випромінювання. Поживні маски допомагають зміцнити шкірний бар’єр, що робить шкіру більш стійкою до пошкоджень.</w:t>
      </w:r>
    </w:p>
    <w:p w:rsidR="00B37AC6" w:rsidRDefault="00B37AC6" w:rsidP="00C4058D">
      <w:pPr>
        <w:pStyle w:val="a3"/>
        <w:numPr>
          <w:ilvl w:val="0"/>
          <w:numId w:val="3"/>
        </w:numPr>
      </w:pPr>
      <w:r>
        <w:t>Поліпшують колір обличчя</w:t>
      </w:r>
    </w:p>
    <w:p w:rsidR="00B37AC6" w:rsidRDefault="00B37AC6">
      <w:r>
        <w:t>Поживні маски допомагають позбутися тьмяного кольору обличчя, роблять шкіру більш сяючою та свіжою.</w:t>
      </w:r>
    </w:p>
    <w:p w:rsidR="00B37AC6" w:rsidRDefault="00B37AC6" w:rsidP="00CA103C">
      <w:pPr>
        <w:pStyle w:val="a3"/>
        <w:numPr>
          <w:ilvl w:val="0"/>
          <w:numId w:val="3"/>
        </w:numPr>
      </w:pPr>
      <w:r>
        <w:t>Зменшують зморшки</w:t>
      </w:r>
    </w:p>
    <w:p w:rsidR="00B37AC6" w:rsidRDefault="00B37AC6">
      <w:r>
        <w:t xml:space="preserve"> Зморшки – це ознаки старіння шкіри. Поживні маски допомагають зменшити глибину зморшок, зробити шкіру більш гладкою та молодою.</w:t>
      </w:r>
    </w:p>
    <w:p w:rsidR="00B37AC6" w:rsidRDefault="00B37AC6"/>
    <w:p w:rsidR="00B37AC6" w:rsidRPr="00CA103C" w:rsidRDefault="00B37AC6">
      <w:pPr>
        <w:rPr>
          <w:b/>
          <w:bCs/>
        </w:rPr>
      </w:pPr>
      <w:r w:rsidRPr="00CA103C">
        <w:rPr>
          <w:b/>
          <w:bCs/>
        </w:rPr>
        <w:t>Які поживні маски вибрати?</w:t>
      </w:r>
    </w:p>
    <w:p w:rsidR="00B37AC6" w:rsidRDefault="00B37AC6">
      <w:r>
        <w:t>На ринку представлено широкий вибір поживних масок для обличчя. При виборі маски слід враховувати тип шкіри та її потреби.</w:t>
      </w:r>
    </w:p>
    <w:p w:rsidR="00B37AC6" w:rsidRDefault="00B37AC6">
      <w:r>
        <w:t>Для сухої шкіри підійдуть маски, що містять масла, жирні кислоти та інші зволожуючі компоненти. Наприклад, маски з авокадо, оливкової олії, какао-масла, манго.</w:t>
      </w:r>
    </w:p>
    <w:p w:rsidR="00B37AC6" w:rsidRDefault="00B37AC6">
      <w:r>
        <w:t>Для жирної шкіри підійдуть маски, що містять абсорбуючі компоненти, такі як глина, вугілля, алое вера. Ці компоненти допоможуть видалити надлишки жиру з шкіри, звузити пори та запобігти появі вугрової висипки.</w:t>
      </w:r>
    </w:p>
    <w:p w:rsidR="00B37AC6" w:rsidRDefault="00B37AC6">
      <w:r>
        <w:t>Для проблемної шкіри підійдуть маски, що містять протизапальні та антисептичні компоненти, такі як календула, ромашка, ялиця. Ці компоненти допоможуть зменшити запалення, почервоніння та позбутися акне.</w:t>
      </w:r>
    </w:p>
    <w:p w:rsidR="00B37AC6" w:rsidRDefault="00B37AC6"/>
    <w:p w:rsidR="00B37AC6" w:rsidRPr="00D61F25" w:rsidRDefault="00B37AC6">
      <w:pPr>
        <w:rPr>
          <w:b/>
          <w:bCs/>
        </w:rPr>
      </w:pPr>
      <w:r w:rsidRPr="00D61F25">
        <w:rPr>
          <w:b/>
          <w:bCs/>
        </w:rPr>
        <w:t>Як правильно використовувати поживні маски?</w:t>
      </w:r>
    </w:p>
    <w:p w:rsidR="00B37AC6" w:rsidRDefault="00B37AC6"/>
    <w:p w:rsidR="00B37AC6" w:rsidRDefault="00B37AC6">
      <w:r>
        <w:lastRenderedPageBreak/>
        <w:t>Перед нанесенням маски на обличчя необхідно очистити шкіру за допомогою очищаючого засобу. Маску слід наносити на чисту, суху шкіру. Тривалість процедури – 15-20 хвилин. Після закінчення процедури маску необхідно змивати теплою водою.</w:t>
      </w:r>
    </w:p>
    <w:p w:rsidR="00B37AC6" w:rsidRDefault="00B37AC6">
      <w:r>
        <w:t>Для досягнення максимального ефекту рекомендується використовувати поживні маски 2-3 рази на тиждень.</w:t>
      </w:r>
    </w:p>
    <w:p w:rsidR="00B37AC6" w:rsidRDefault="00B37AC6"/>
    <w:p w:rsidR="00B37AC6" w:rsidRPr="000B5C5B" w:rsidRDefault="00B37AC6">
      <w:pPr>
        <w:rPr>
          <w:b/>
          <w:bCs/>
        </w:rPr>
      </w:pPr>
      <w:r w:rsidRPr="000B5C5B">
        <w:rPr>
          <w:b/>
          <w:bCs/>
        </w:rPr>
        <w:t>Рекомендації щодо вибору поживних масок</w:t>
      </w:r>
    </w:p>
    <w:p w:rsidR="00B37AC6" w:rsidRDefault="00B37AC6">
      <w:r>
        <w:t>При виборі поживних масок слід враховувати такі фактори:</w:t>
      </w:r>
    </w:p>
    <w:p w:rsidR="00B37AC6" w:rsidRDefault="00B37AC6" w:rsidP="000B5C5B">
      <w:pPr>
        <w:pStyle w:val="a3"/>
        <w:numPr>
          <w:ilvl w:val="0"/>
          <w:numId w:val="4"/>
        </w:numPr>
      </w:pPr>
      <w:r>
        <w:t>Тип шкіри</w:t>
      </w:r>
    </w:p>
    <w:p w:rsidR="00B37AC6" w:rsidRDefault="00B37AC6">
      <w:r>
        <w:t>Маска повинна бути призначена для вашого типу шкіри.</w:t>
      </w:r>
    </w:p>
    <w:p w:rsidR="00B37AC6" w:rsidRDefault="00B37AC6" w:rsidP="00991EA9">
      <w:pPr>
        <w:pStyle w:val="a3"/>
        <w:numPr>
          <w:ilvl w:val="0"/>
          <w:numId w:val="4"/>
        </w:numPr>
      </w:pPr>
      <w:r>
        <w:t>Непереносимість компонентів</w:t>
      </w:r>
    </w:p>
    <w:p w:rsidR="00B37AC6" w:rsidRDefault="00B37AC6">
      <w:r>
        <w:t>Якщо у вас є алергія на будь-які компоненти, переконайтеся, що маска не містить цих компонентів.</w:t>
      </w:r>
    </w:p>
    <w:p w:rsidR="00B37AC6" w:rsidRDefault="00B37AC6" w:rsidP="00991EA9">
      <w:pPr>
        <w:pStyle w:val="a3"/>
        <w:numPr>
          <w:ilvl w:val="0"/>
          <w:numId w:val="4"/>
        </w:numPr>
      </w:pPr>
      <w:r>
        <w:t xml:space="preserve">Склад маски. </w:t>
      </w:r>
    </w:p>
    <w:p w:rsidR="00B37AC6" w:rsidRDefault="00B37AC6">
      <w:r>
        <w:t>Вибирайте маску, що містить корисні для вашої шкіри компоненти.</w:t>
      </w:r>
    </w:p>
    <w:p w:rsidR="00B37AC6" w:rsidRDefault="00B37AC6" w:rsidP="00991EA9">
      <w:pPr>
        <w:pStyle w:val="a3"/>
        <w:numPr>
          <w:ilvl w:val="0"/>
          <w:numId w:val="4"/>
        </w:numPr>
      </w:pPr>
      <w:r>
        <w:t>Відгуки інших покупців</w:t>
      </w:r>
    </w:p>
    <w:p w:rsidR="00B37AC6" w:rsidRDefault="00B37AC6">
      <w:r>
        <w:t xml:space="preserve"> Перед покупкою маски ознайомтеся з відгуками інших покупців.</w:t>
      </w:r>
    </w:p>
    <w:p w:rsidR="00B37AC6" w:rsidRDefault="00B37AC6"/>
    <w:p w:rsidR="00B37AC6" w:rsidRPr="00B5187D" w:rsidRDefault="00B37AC6">
      <w:pPr>
        <w:rPr>
          <w:sz w:val="16"/>
          <w:szCs w:val="16"/>
        </w:rPr>
      </w:pPr>
      <w:r w:rsidRPr="00F72A66">
        <w:rPr>
          <w:i/>
          <w:iCs/>
          <w:u w:val="single"/>
        </w:rPr>
        <w:t>Поживні маски</w:t>
      </w:r>
      <w:r>
        <w:t xml:space="preserve"> – це ефективний спосіб подарувати своїй шкірі здоров’я та красу. Використовуючи поживні маски регулярно, ви зможете зробити свою шкіру більш зволоженою, еластичною, сяючою та молодою.</w:t>
      </w:r>
    </w:p>
    <w:sectPr w:rsidR="00B37AC6" w:rsidRPr="00B5187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B77" w:rsidRDefault="00CE0B77" w:rsidP="00D246B5">
      <w:pPr>
        <w:spacing w:after="0" w:line="240" w:lineRule="auto"/>
      </w:pPr>
      <w:r>
        <w:separator/>
      </w:r>
    </w:p>
  </w:endnote>
  <w:endnote w:type="continuationSeparator" w:id="0">
    <w:p w:rsidR="00CE0B77" w:rsidRDefault="00CE0B77" w:rsidP="00D2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B77" w:rsidRDefault="00CE0B77" w:rsidP="00D246B5">
      <w:pPr>
        <w:spacing w:after="0" w:line="240" w:lineRule="auto"/>
      </w:pPr>
      <w:r>
        <w:separator/>
      </w:r>
    </w:p>
  </w:footnote>
  <w:footnote w:type="continuationSeparator" w:id="0">
    <w:p w:rsidR="00CE0B77" w:rsidRDefault="00CE0B77" w:rsidP="00D2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F89"/>
    <w:multiLevelType w:val="hybridMultilevel"/>
    <w:tmpl w:val="D116E5D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D167920"/>
    <w:multiLevelType w:val="hybridMultilevel"/>
    <w:tmpl w:val="17BAB0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9082DF3"/>
    <w:multiLevelType w:val="hybridMultilevel"/>
    <w:tmpl w:val="F7AAF5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0B16A3"/>
    <w:multiLevelType w:val="hybridMultilevel"/>
    <w:tmpl w:val="49886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76712337">
    <w:abstractNumId w:val="2"/>
  </w:num>
  <w:num w:numId="2" w16cid:durableId="321541648">
    <w:abstractNumId w:val="3"/>
  </w:num>
  <w:num w:numId="3" w16cid:durableId="1903365718">
    <w:abstractNumId w:val="0"/>
  </w:num>
  <w:num w:numId="4" w16cid:durableId="11753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C6"/>
    <w:rsid w:val="000B5C5B"/>
    <w:rsid w:val="001D1E33"/>
    <w:rsid w:val="005C6072"/>
    <w:rsid w:val="006A6756"/>
    <w:rsid w:val="0081200A"/>
    <w:rsid w:val="00955A88"/>
    <w:rsid w:val="00991EA9"/>
    <w:rsid w:val="00A5459A"/>
    <w:rsid w:val="00B37AC6"/>
    <w:rsid w:val="00B5187D"/>
    <w:rsid w:val="00C4058D"/>
    <w:rsid w:val="00CA103C"/>
    <w:rsid w:val="00CE0B77"/>
    <w:rsid w:val="00D246B5"/>
    <w:rsid w:val="00D61F25"/>
    <w:rsid w:val="00DF3365"/>
    <w:rsid w:val="00EE4C5F"/>
    <w:rsid w:val="00F72A66"/>
    <w:rsid w:val="00FC5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6128915E"/>
  <w15:chartTrackingRefBased/>
  <w15:docId w15:val="{BB0AA96F-D957-2449-8364-6F117BFA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00A"/>
    <w:pPr>
      <w:ind w:left="720"/>
      <w:contextualSpacing/>
    </w:pPr>
  </w:style>
  <w:style w:type="paragraph" w:styleId="a4">
    <w:name w:val="header"/>
    <w:basedOn w:val="a"/>
    <w:link w:val="a5"/>
    <w:uiPriority w:val="99"/>
    <w:unhideWhenUsed/>
    <w:rsid w:val="00D246B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246B5"/>
  </w:style>
  <w:style w:type="paragraph" w:styleId="a6">
    <w:name w:val="footer"/>
    <w:basedOn w:val="a"/>
    <w:link w:val="a7"/>
    <w:uiPriority w:val="99"/>
    <w:unhideWhenUsed/>
    <w:rsid w:val="00D246B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2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2007</Words>
  <Characters>1144</Characters>
  <Application>Microsoft Office Word</Application>
  <DocSecurity>0</DocSecurity>
  <Lines>9</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zaharovakaterina89@gmail.com</dc:creator>
  <cp:keywords/>
  <dc:description/>
  <cp:lastModifiedBy>zaharovakaterina89@gmail.com</cp:lastModifiedBy>
  <cp:revision>19</cp:revision>
  <dcterms:created xsi:type="dcterms:W3CDTF">2023-12-06T22:35:00Z</dcterms:created>
  <dcterms:modified xsi:type="dcterms:W3CDTF">2023-12-06T22:49:00Z</dcterms:modified>
</cp:coreProperties>
</file>