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2A" w:rsidRPr="00CF5CDD" w:rsidRDefault="0051542A" w:rsidP="00CF5CDD">
      <w:pPr>
        <w:jc w:val="center"/>
        <w:rPr>
          <w:b/>
          <w:sz w:val="44"/>
          <w:szCs w:val="44"/>
          <w:lang w:val="en-US"/>
        </w:rPr>
      </w:pPr>
      <w:r w:rsidRPr="00CF5CDD">
        <w:rPr>
          <w:b/>
          <w:sz w:val="44"/>
          <w:szCs w:val="44"/>
          <w:lang w:val="en-US"/>
        </w:rPr>
        <w:t>Unveiling the Veil: A Comprehensive Exploration of Emergency Diseases in Pets</w:t>
      </w:r>
    </w:p>
    <w:p w:rsidR="0051542A" w:rsidRPr="00CF5CDD" w:rsidRDefault="0051542A" w:rsidP="0051542A">
      <w:pPr>
        <w:rPr>
          <w:sz w:val="28"/>
          <w:szCs w:val="28"/>
          <w:lang w:val="en-US"/>
        </w:rPr>
      </w:pPr>
    </w:p>
    <w:p w:rsidR="0051542A" w:rsidRPr="00CF5CDD" w:rsidRDefault="0051542A" w:rsidP="0051542A">
      <w:pPr>
        <w:rPr>
          <w:sz w:val="28"/>
          <w:szCs w:val="28"/>
          <w:lang w:val="en-US"/>
        </w:rPr>
      </w:pPr>
      <w:r w:rsidRPr="00CF5CDD">
        <w:rPr>
          <w:sz w:val="28"/>
          <w:szCs w:val="28"/>
          <w:lang w:val="en-US"/>
        </w:rPr>
        <w:t>Pets play an integral role in the lives of millions of individuals around the world, serving as companions, friends, and sometimes even family members. As devoted caregivers, it is our responsibility to ensure the well-being of our furry friends, and one crucial aspect of pet care involves understanding and addressing</w:t>
      </w:r>
      <w:r w:rsidR="00CF5CDD" w:rsidRPr="00CF5CDD">
        <w:t xml:space="preserve"> </w:t>
      </w:r>
      <w:hyperlink r:id="rId5" w:history="1">
        <w:r w:rsidR="00CF5CDD" w:rsidRPr="008C1A0F">
          <w:rPr>
            <w:rStyle w:val="a4"/>
            <w:sz w:val="28"/>
            <w:szCs w:val="28"/>
            <w:lang w:val="en-US"/>
          </w:rPr>
          <w:t>urgent illnesses</w:t>
        </w:r>
      </w:hyperlink>
      <w:r w:rsidRPr="00CF5CDD">
        <w:rPr>
          <w:sz w:val="28"/>
          <w:szCs w:val="28"/>
          <w:lang w:val="en-US"/>
        </w:rPr>
        <w:t>. Just like humans, pets can succumb to sudden and severe health crises that demand immediate attention and expert intervention. In this article, we will delve into the realm of emergency diseases in pets, exploring their causes, symptoms, and the critical actions pet owners and veterinarians must take to ensure the best possible outcome.</w:t>
      </w:r>
    </w:p>
    <w:p w:rsidR="0051542A" w:rsidRPr="00CF5CDD" w:rsidRDefault="0051542A" w:rsidP="0051542A">
      <w:pPr>
        <w:rPr>
          <w:b/>
          <w:sz w:val="36"/>
          <w:szCs w:val="36"/>
          <w:lang w:val="en-US"/>
        </w:rPr>
      </w:pPr>
      <w:r w:rsidRPr="00CF5CDD">
        <w:rPr>
          <w:b/>
          <w:sz w:val="36"/>
          <w:szCs w:val="36"/>
          <w:lang w:val="en-US"/>
        </w:rPr>
        <w:t>Recogni</w:t>
      </w:r>
      <w:r w:rsidR="00CF5CDD" w:rsidRPr="00CF5CDD">
        <w:rPr>
          <w:b/>
          <w:sz w:val="36"/>
          <w:szCs w:val="36"/>
          <w:lang w:val="en-US"/>
        </w:rPr>
        <w:t>zing Emergency Diseases in Pets</w:t>
      </w:r>
    </w:p>
    <w:p w:rsidR="0051542A" w:rsidRPr="00CF5CDD" w:rsidRDefault="0051542A" w:rsidP="00CF5CDD">
      <w:pPr>
        <w:pStyle w:val="a3"/>
        <w:numPr>
          <w:ilvl w:val="0"/>
          <w:numId w:val="1"/>
        </w:numPr>
        <w:rPr>
          <w:b/>
          <w:sz w:val="28"/>
          <w:szCs w:val="28"/>
          <w:lang w:val="en-US"/>
        </w:rPr>
      </w:pPr>
      <w:r w:rsidRPr="00CF5CDD">
        <w:rPr>
          <w:b/>
          <w:sz w:val="28"/>
          <w:szCs w:val="28"/>
          <w:lang w:val="en-US"/>
        </w:rPr>
        <w:t>Common Emergency Diseases:</w:t>
      </w:r>
    </w:p>
    <w:p w:rsidR="0051542A" w:rsidRPr="00CF5CDD" w:rsidRDefault="00CF5CDD" w:rsidP="00CF5CDD">
      <w:pPr>
        <w:pStyle w:val="a3"/>
        <w:numPr>
          <w:ilvl w:val="0"/>
          <w:numId w:val="2"/>
        </w:numPr>
        <w:rPr>
          <w:sz w:val="28"/>
          <w:szCs w:val="28"/>
          <w:lang w:val="en-US"/>
        </w:rPr>
      </w:pPr>
      <w:r w:rsidRPr="00CF5CDD">
        <w:rPr>
          <w:sz w:val="28"/>
          <w:szCs w:val="28"/>
          <w:lang w:val="en-US"/>
        </w:rPr>
        <w:t>Trauma and Accidents:</w:t>
      </w:r>
    </w:p>
    <w:p w:rsidR="0051542A" w:rsidRPr="00CF5CDD" w:rsidRDefault="0051542A" w:rsidP="0051542A">
      <w:pPr>
        <w:rPr>
          <w:sz w:val="28"/>
          <w:szCs w:val="28"/>
          <w:lang w:val="en-US"/>
        </w:rPr>
      </w:pPr>
      <w:r w:rsidRPr="00CF5CDD">
        <w:rPr>
          <w:sz w:val="28"/>
          <w:szCs w:val="28"/>
          <w:lang w:val="en-US"/>
        </w:rPr>
        <w:t xml:space="preserve">   - Pets are susceptible to accidents and injuries that can lead to trauma. Common examples include vehicular accidents, falls, and altercations with other animals.</w:t>
      </w:r>
    </w:p>
    <w:p w:rsidR="0051542A" w:rsidRPr="0013410D" w:rsidRDefault="00CF5CDD" w:rsidP="0013410D">
      <w:pPr>
        <w:pStyle w:val="a3"/>
        <w:numPr>
          <w:ilvl w:val="0"/>
          <w:numId w:val="2"/>
        </w:numPr>
        <w:rPr>
          <w:sz w:val="28"/>
          <w:szCs w:val="28"/>
          <w:lang w:val="en-US"/>
        </w:rPr>
      </w:pPr>
      <w:r w:rsidRPr="0013410D">
        <w:rPr>
          <w:sz w:val="28"/>
          <w:szCs w:val="28"/>
          <w:lang w:val="en-US"/>
        </w:rPr>
        <w:t>Gastrointestinal Emergencies:</w:t>
      </w:r>
    </w:p>
    <w:p w:rsidR="0051542A" w:rsidRPr="00CF5CDD" w:rsidRDefault="0051542A" w:rsidP="0051542A">
      <w:pPr>
        <w:rPr>
          <w:sz w:val="28"/>
          <w:szCs w:val="28"/>
          <w:lang w:val="en-US"/>
        </w:rPr>
      </w:pPr>
      <w:r w:rsidRPr="00CF5CDD">
        <w:rPr>
          <w:sz w:val="28"/>
          <w:szCs w:val="28"/>
          <w:lang w:val="en-US"/>
        </w:rPr>
        <w:t xml:space="preserve">   - Ingestion of toxic substances, foreign objects, or spoiled food can result in severe gastrointestinal distress. Conditions such as gastric torsion (bloat) and pancreatitis are also considered emergencies.</w:t>
      </w:r>
    </w:p>
    <w:p w:rsidR="0051542A" w:rsidRPr="0013410D" w:rsidRDefault="0013410D" w:rsidP="0013410D">
      <w:pPr>
        <w:pStyle w:val="a3"/>
        <w:numPr>
          <w:ilvl w:val="0"/>
          <w:numId w:val="2"/>
        </w:numPr>
        <w:rPr>
          <w:sz w:val="28"/>
          <w:szCs w:val="28"/>
          <w:lang w:val="en-US"/>
        </w:rPr>
      </w:pPr>
      <w:r w:rsidRPr="0013410D">
        <w:rPr>
          <w:sz w:val="28"/>
          <w:szCs w:val="28"/>
          <w:lang w:val="en-US"/>
        </w:rPr>
        <w:t>Cardiac Emergencies:</w:t>
      </w:r>
    </w:p>
    <w:p w:rsidR="0051542A" w:rsidRPr="00CF5CDD" w:rsidRDefault="0051542A" w:rsidP="0051542A">
      <w:pPr>
        <w:rPr>
          <w:sz w:val="28"/>
          <w:szCs w:val="28"/>
          <w:lang w:val="en-US"/>
        </w:rPr>
      </w:pPr>
      <w:r w:rsidRPr="00CF5CDD">
        <w:rPr>
          <w:sz w:val="28"/>
          <w:szCs w:val="28"/>
          <w:lang w:val="en-US"/>
        </w:rPr>
        <w:t xml:space="preserve">   - Heart-related issues, including congestive heart failure, arrhythmias, and heart attacks, can manifest suddenly and require prompt attention.</w:t>
      </w:r>
    </w:p>
    <w:p w:rsidR="0051542A" w:rsidRPr="0013410D" w:rsidRDefault="0013410D" w:rsidP="0013410D">
      <w:pPr>
        <w:pStyle w:val="a3"/>
        <w:numPr>
          <w:ilvl w:val="0"/>
          <w:numId w:val="2"/>
        </w:numPr>
        <w:rPr>
          <w:sz w:val="28"/>
          <w:szCs w:val="28"/>
          <w:lang w:val="en-US"/>
        </w:rPr>
      </w:pPr>
      <w:r w:rsidRPr="0013410D">
        <w:rPr>
          <w:sz w:val="28"/>
          <w:szCs w:val="28"/>
          <w:lang w:val="en-US"/>
        </w:rPr>
        <w:t>Respiratory Distress:</w:t>
      </w:r>
    </w:p>
    <w:p w:rsidR="0051542A" w:rsidRPr="00CF5CDD" w:rsidRDefault="0051542A" w:rsidP="0051542A">
      <w:pPr>
        <w:rPr>
          <w:sz w:val="28"/>
          <w:szCs w:val="28"/>
          <w:lang w:val="en-US"/>
        </w:rPr>
      </w:pPr>
      <w:r w:rsidRPr="00CF5CDD">
        <w:rPr>
          <w:sz w:val="28"/>
          <w:szCs w:val="28"/>
          <w:lang w:val="en-US"/>
        </w:rPr>
        <w:t xml:space="preserve">   - Allergies, infections, and respiratory conditions like pneumonia or asthma can lead to sudden breathing difficulties in pets.</w:t>
      </w:r>
    </w:p>
    <w:p w:rsidR="0051542A" w:rsidRPr="0013410D" w:rsidRDefault="0051542A" w:rsidP="0013410D">
      <w:pPr>
        <w:pStyle w:val="a3"/>
        <w:numPr>
          <w:ilvl w:val="0"/>
          <w:numId w:val="2"/>
        </w:numPr>
        <w:rPr>
          <w:sz w:val="28"/>
          <w:szCs w:val="28"/>
          <w:lang w:val="en-US"/>
        </w:rPr>
      </w:pPr>
      <w:r w:rsidRPr="0013410D">
        <w:rPr>
          <w:sz w:val="28"/>
          <w:szCs w:val="28"/>
          <w:lang w:val="en-US"/>
        </w:rPr>
        <w:t>Neurologica</w:t>
      </w:r>
      <w:r w:rsidR="0013410D" w:rsidRPr="0013410D">
        <w:rPr>
          <w:sz w:val="28"/>
          <w:szCs w:val="28"/>
          <w:lang w:val="en-US"/>
        </w:rPr>
        <w:t>l Emergencies</w:t>
      </w:r>
    </w:p>
    <w:p w:rsidR="0051542A" w:rsidRPr="00CF5CDD" w:rsidRDefault="0051542A" w:rsidP="0051542A">
      <w:pPr>
        <w:rPr>
          <w:sz w:val="28"/>
          <w:szCs w:val="28"/>
          <w:lang w:val="en-US"/>
        </w:rPr>
      </w:pPr>
      <w:r w:rsidRPr="00CF5CDD">
        <w:rPr>
          <w:sz w:val="28"/>
          <w:szCs w:val="28"/>
          <w:lang w:val="en-US"/>
        </w:rPr>
        <w:t xml:space="preserve">   - Seizures, sudden loss of coordination, and head trauma can indicate neurological emergencies that demand urgent veterinary care.</w:t>
      </w:r>
    </w:p>
    <w:p w:rsidR="0013410D" w:rsidRDefault="008C1A0F" w:rsidP="0051542A">
      <w:pPr>
        <w:rPr>
          <w:sz w:val="28"/>
          <w:szCs w:val="28"/>
          <w:lang w:val="en-US"/>
        </w:rPr>
      </w:pPr>
      <w:hyperlink r:id="rId6" w:history="1">
        <w:r w:rsidR="00CF5CDD" w:rsidRPr="008C1A0F">
          <w:rPr>
            <w:rStyle w:val="a4"/>
            <w:sz w:val="28"/>
            <w:szCs w:val="28"/>
            <w:lang w:val="en-US"/>
          </w:rPr>
          <w:t>Modern vet hospital</w:t>
        </w:r>
      </w:hyperlink>
      <w:r w:rsidR="00CF5CDD" w:rsidRPr="00CF5CDD">
        <w:rPr>
          <w:color w:val="00B0F0"/>
          <w:sz w:val="28"/>
          <w:szCs w:val="28"/>
          <w:lang w:val="en-US"/>
        </w:rPr>
        <w:t xml:space="preserve"> </w:t>
      </w:r>
      <w:r w:rsidR="00CF5CDD" w:rsidRPr="00CF5CDD">
        <w:rPr>
          <w:sz w:val="28"/>
          <w:szCs w:val="28"/>
          <w:lang w:val="en-US"/>
        </w:rPr>
        <w:t>often have diverse teams of specialists, including emergency veterinarians, surgeons, internists, and critical care experts, collaborating to provide comprehensive care for pets in distress.</w:t>
      </w:r>
    </w:p>
    <w:p w:rsidR="0051542A" w:rsidRPr="0013410D" w:rsidRDefault="0013410D" w:rsidP="0051542A">
      <w:pPr>
        <w:rPr>
          <w:b/>
          <w:sz w:val="36"/>
          <w:szCs w:val="36"/>
          <w:lang w:val="en-US"/>
        </w:rPr>
      </w:pPr>
      <w:r w:rsidRPr="0013410D">
        <w:rPr>
          <w:b/>
          <w:sz w:val="36"/>
          <w:szCs w:val="36"/>
          <w:lang w:val="en-US"/>
        </w:rPr>
        <w:lastRenderedPageBreak/>
        <w:t>Recognizing Signs of Distress</w:t>
      </w:r>
    </w:p>
    <w:p w:rsidR="0051542A" w:rsidRPr="0013410D" w:rsidRDefault="008C1A0F" w:rsidP="0051542A">
      <w:pPr>
        <w:rPr>
          <w:b/>
          <w:sz w:val="28"/>
          <w:szCs w:val="28"/>
          <w:lang w:val="en-US"/>
        </w:rPr>
      </w:pPr>
      <w:r>
        <w:rPr>
          <w:b/>
          <w:sz w:val="28"/>
          <w:szCs w:val="28"/>
          <w:lang w:val="en-US"/>
        </w:rPr>
        <w:t xml:space="preserve">   </w:t>
      </w:r>
      <w:r w:rsidR="0013410D" w:rsidRPr="0013410D">
        <w:rPr>
          <w:b/>
          <w:sz w:val="28"/>
          <w:szCs w:val="28"/>
          <w:lang w:val="en-US"/>
        </w:rPr>
        <w:t>1. Changes in Behavior:</w:t>
      </w:r>
    </w:p>
    <w:p w:rsidR="0051542A" w:rsidRPr="00CF5CDD" w:rsidRDefault="0051542A" w:rsidP="0051542A">
      <w:pPr>
        <w:rPr>
          <w:sz w:val="28"/>
          <w:szCs w:val="28"/>
          <w:lang w:val="en-US"/>
        </w:rPr>
      </w:pPr>
      <w:r w:rsidRPr="00CF5CDD">
        <w:rPr>
          <w:sz w:val="28"/>
          <w:szCs w:val="28"/>
          <w:lang w:val="en-US"/>
        </w:rPr>
        <w:t xml:space="preserve">   - Sudden lethargy, aggression, or withdrawal from normal activities </w:t>
      </w:r>
      <w:r w:rsidR="0013410D">
        <w:rPr>
          <w:sz w:val="28"/>
          <w:szCs w:val="28"/>
          <w:lang w:val="en-US"/>
        </w:rPr>
        <w:t>may signal an underlying issue.</w:t>
      </w:r>
    </w:p>
    <w:p w:rsidR="0051542A" w:rsidRPr="0013410D" w:rsidRDefault="008C1A0F" w:rsidP="0051542A">
      <w:pPr>
        <w:rPr>
          <w:b/>
          <w:sz w:val="28"/>
          <w:szCs w:val="28"/>
          <w:lang w:val="en-US"/>
        </w:rPr>
      </w:pPr>
      <w:r>
        <w:rPr>
          <w:b/>
          <w:sz w:val="28"/>
          <w:szCs w:val="28"/>
          <w:lang w:val="en-US"/>
        </w:rPr>
        <w:t xml:space="preserve">   </w:t>
      </w:r>
      <w:r w:rsidR="0013410D" w:rsidRPr="0013410D">
        <w:rPr>
          <w:b/>
          <w:sz w:val="28"/>
          <w:szCs w:val="28"/>
          <w:lang w:val="en-US"/>
        </w:rPr>
        <w:t>2. Breathing Irregularities:</w:t>
      </w:r>
    </w:p>
    <w:p w:rsidR="0051542A" w:rsidRPr="00CF5CDD" w:rsidRDefault="0051542A" w:rsidP="0051542A">
      <w:pPr>
        <w:rPr>
          <w:sz w:val="28"/>
          <w:szCs w:val="28"/>
          <w:lang w:val="en-US"/>
        </w:rPr>
      </w:pPr>
      <w:r w:rsidRPr="00CF5CDD">
        <w:rPr>
          <w:sz w:val="28"/>
          <w:szCs w:val="28"/>
          <w:lang w:val="en-US"/>
        </w:rPr>
        <w:t xml:space="preserve">   - Rapid or labored breathing, coughing, or excessive panting can be indi</w:t>
      </w:r>
      <w:r w:rsidR="0013410D">
        <w:rPr>
          <w:sz w:val="28"/>
          <w:szCs w:val="28"/>
          <w:lang w:val="en-US"/>
        </w:rPr>
        <w:t>cative of respiratory distress.</w:t>
      </w:r>
    </w:p>
    <w:p w:rsidR="0051542A" w:rsidRPr="0013410D" w:rsidRDefault="008C1A0F" w:rsidP="0051542A">
      <w:pPr>
        <w:rPr>
          <w:b/>
          <w:sz w:val="28"/>
          <w:szCs w:val="28"/>
          <w:lang w:val="en-US"/>
        </w:rPr>
      </w:pPr>
      <w:r>
        <w:rPr>
          <w:b/>
          <w:sz w:val="28"/>
          <w:szCs w:val="28"/>
          <w:lang w:val="en-US"/>
        </w:rPr>
        <w:t xml:space="preserve">   </w:t>
      </w:r>
      <w:r w:rsidR="0013410D" w:rsidRPr="0013410D">
        <w:rPr>
          <w:b/>
          <w:sz w:val="28"/>
          <w:szCs w:val="28"/>
          <w:lang w:val="en-US"/>
        </w:rPr>
        <w:t>3. Gastrointestinal Symptoms:</w:t>
      </w:r>
    </w:p>
    <w:p w:rsidR="0051542A" w:rsidRPr="00CF5CDD" w:rsidRDefault="0051542A" w:rsidP="0051542A">
      <w:pPr>
        <w:rPr>
          <w:sz w:val="28"/>
          <w:szCs w:val="28"/>
          <w:lang w:val="en-US"/>
        </w:rPr>
      </w:pPr>
      <w:r w:rsidRPr="00CF5CDD">
        <w:rPr>
          <w:sz w:val="28"/>
          <w:szCs w:val="28"/>
          <w:lang w:val="en-US"/>
        </w:rPr>
        <w:t xml:space="preserve">   - Vomiting, diarrhea, or refusal to eat may</w:t>
      </w:r>
      <w:r w:rsidR="0013410D">
        <w:rPr>
          <w:sz w:val="28"/>
          <w:szCs w:val="28"/>
          <w:lang w:val="en-US"/>
        </w:rPr>
        <w:t xml:space="preserve"> signify digestive emergencies.</w:t>
      </w:r>
    </w:p>
    <w:p w:rsidR="0051542A" w:rsidRPr="0013410D" w:rsidRDefault="008C1A0F" w:rsidP="0051542A">
      <w:pPr>
        <w:rPr>
          <w:b/>
          <w:sz w:val="28"/>
          <w:szCs w:val="28"/>
          <w:lang w:val="en-US"/>
        </w:rPr>
      </w:pPr>
      <w:r>
        <w:rPr>
          <w:b/>
          <w:sz w:val="28"/>
          <w:szCs w:val="28"/>
          <w:lang w:val="en-US"/>
        </w:rPr>
        <w:t xml:space="preserve">   </w:t>
      </w:r>
      <w:r w:rsidR="0013410D" w:rsidRPr="0013410D">
        <w:rPr>
          <w:b/>
          <w:sz w:val="28"/>
          <w:szCs w:val="28"/>
          <w:lang w:val="en-US"/>
        </w:rPr>
        <w:t>4. Trauma Indicators:</w:t>
      </w:r>
    </w:p>
    <w:p w:rsidR="0051542A" w:rsidRPr="00CF5CDD" w:rsidRDefault="0051542A" w:rsidP="0051542A">
      <w:pPr>
        <w:rPr>
          <w:sz w:val="28"/>
          <w:szCs w:val="28"/>
          <w:lang w:val="en-US"/>
        </w:rPr>
      </w:pPr>
      <w:r w:rsidRPr="00CF5CDD">
        <w:rPr>
          <w:sz w:val="28"/>
          <w:szCs w:val="28"/>
          <w:lang w:val="en-US"/>
        </w:rPr>
        <w:t xml:space="preserve">   - Visible injuries, limping, or difficulty moving may suggest tr</w:t>
      </w:r>
      <w:r w:rsidR="0013410D">
        <w:rPr>
          <w:sz w:val="28"/>
          <w:szCs w:val="28"/>
          <w:lang w:val="en-US"/>
        </w:rPr>
        <w:t>auma or musculoskeletal issues.</w:t>
      </w:r>
    </w:p>
    <w:p w:rsidR="0051542A" w:rsidRPr="0013410D" w:rsidRDefault="008C1A0F" w:rsidP="0051542A">
      <w:pPr>
        <w:rPr>
          <w:b/>
          <w:sz w:val="28"/>
          <w:szCs w:val="28"/>
          <w:lang w:val="en-US"/>
        </w:rPr>
      </w:pPr>
      <w:r>
        <w:rPr>
          <w:b/>
          <w:sz w:val="28"/>
          <w:szCs w:val="28"/>
          <w:lang w:val="en-US"/>
        </w:rPr>
        <w:t xml:space="preserve">   </w:t>
      </w:r>
      <w:r w:rsidR="0013410D" w:rsidRPr="0013410D">
        <w:rPr>
          <w:b/>
          <w:sz w:val="28"/>
          <w:szCs w:val="28"/>
          <w:lang w:val="en-US"/>
        </w:rPr>
        <w:t xml:space="preserve">5. </w:t>
      </w:r>
      <w:r w:rsidR="0051542A" w:rsidRPr="0013410D">
        <w:rPr>
          <w:b/>
          <w:sz w:val="28"/>
          <w:szCs w:val="28"/>
          <w:lang w:val="en-US"/>
        </w:rPr>
        <w:t>C</w:t>
      </w:r>
      <w:r w:rsidR="0013410D" w:rsidRPr="0013410D">
        <w:rPr>
          <w:b/>
          <w:sz w:val="28"/>
          <w:szCs w:val="28"/>
          <w:lang w:val="en-US"/>
        </w:rPr>
        <w:t>ardiac and Neurological Signs:</w:t>
      </w:r>
    </w:p>
    <w:p w:rsidR="0051542A" w:rsidRPr="00CF5CDD" w:rsidRDefault="0051542A" w:rsidP="0051542A">
      <w:pPr>
        <w:rPr>
          <w:sz w:val="28"/>
          <w:szCs w:val="28"/>
          <w:lang w:val="en-US"/>
        </w:rPr>
      </w:pPr>
      <w:r w:rsidRPr="00CF5CDD">
        <w:rPr>
          <w:sz w:val="28"/>
          <w:szCs w:val="28"/>
          <w:lang w:val="en-US"/>
        </w:rPr>
        <w:t xml:space="preserve">   - Collapse, fainting, seizures, or sudden changes in consciousness require immediate attention.</w:t>
      </w:r>
    </w:p>
    <w:p w:rsidR="0051542A" w:rsidRPr="0013410D" w:rsidRDefault="0051542A" w:rsidP="0051542A">
      <w:pPr>
        <w:rPr>
          <w:b/>
          <w:sz w:val="36"/>
          <w:szCs w:val="36"/>
          <w:lang w:val="en-US"/>
        </w:rPr>
      </w:pPr>
      <w:r w:rsidRPr="0013410D">
        <w:rPr>
          <w:b/>
          <w:sz w:val="36"/>
          <w:szCs w:val="36"/>
          <w:lang w:val="en-US"/>
        </w:rPr>
        <w:t>I</w:t>
      </w:r>
      <w:r w:rsidR="0013410D" w:rsidRPr="0013410D">
        <w:rPr>
          <w:b/>
          <w:sz w:val="36"/>
          <w:szCs w:val="36"/>
          <w:lang w:val="en-US"/>
        </w:rPr>
        <w:t>mmediate Actions for Pet Owners</w:t>
      </w:r>
    </w:p>
    <w:p w:rsidR="0051542A" w:rsidRPr="0013410D" w:rsidRDefault="008C1A0F" w:rsidP="0051542A">
      <w:pPr>
        <w:rPr>
          <w:b/>
          <w:sz w:val="28"/>
          <w:szCs w:val="28"/>
          <w:lang w:val="en-US"/>
        </w:rPr>
      </w:pPr>
      <w:r>
        <w:rPr>
          <w:b/>
          <w:sz w:val="28"/>
          <w:szCs w:val="28"/>
          <w:lang w:val="en-US"/>
        </w:rPr>
        <w:t xml:space="preserve">   </w:t>
      </w:r>
      <w:r w:rsidR="0013410D" w:rsidRPr="0013410D">
        <w:rPr>
          <w:b/>
          <w:sz w:val="28"/>
          <w:szCs w:val="28"/>
          <w:lang w:val="en-US"/>
        </w:rPr>
        <w:t>A. Stay Calm:</w:t>
      </w:r>
    </w:p>
    <w:p w:rsidR="0051542A" w:rsidRPr="00CF5CDD" w:rsidRDefault="0051542A" w:rsidP="0051542A">
      <w:pPr>
        <w:rPr>
          <w:sz w:val="28"/>
          <w:szCs w:val="28"/>
          <w:lang w:val="en-US"/>
        </w:rPr>
      </w:pPr>
      <w:r w:rsidRPr="00CF5CDD">
        <w:rPr>
          <w:sz w:val="28"/>
          <w:szCs w:val="28"/>
          <w:lang w:val="en-US"/>
        </w:rPr>
        <w:t xml:space="preserve">   - Maintaining composure is crucial. Panic can hinder effective decision-making and communication</w:t>
      </w:r>
      <w:r w:rsidR="0013410D">
        <w:rPr>
          <w:sz w:val="28"/>
          <w:szCs w:val="28"/>
          <w:lang w:val="en-US"/>
        </w:rPr>
        <w:t xml:space="preserve"> with veterinary professionals.</w:t>
      </w:r>
    </w:p>
    <w:p w:rsidR="0051542A" w:rsidRPr="0013410D" w:rsidRDefault="008C1A0F" w:rsidP="0051542A">
      <w:pPr>
        <w:rPr>
          <w:b/>
          <w:sz w:val="28"/>
          <w:szCs w:val="28"/>
          <w:lang w:val="en-US"/>
        </w:rPr>
      </w:pPr>
      <w:r>
        <w:rPr>
          <w:b/>
          <w:sz w:val="28"/>
          <w:szCs w:val="28"/>
          <w:lang w:val="en-US"/>
        </w:rPr>
        <w:t xml:space="preserve">   </w:t>
      </w:r>
      <w:r w:rsidR="0013410D" w:rsidRPr="0013410D">
        <w:rPr>
          <w:b/>
          <w:sz w:val="28"/>
          <w:szCs w:val="28"/>
          <w:lang w:val="en-US"/>
        </w:rPr>
        <w:t>B. Contact the Veterinarian:</w:t>
      </w:r>
    </w:p>
    <w:p w:rsidR="0051542A" w:rsidRPr="00CF5CDD" w:rsidRDefault="0051542A" w:rsidP="0051542A">
      <w:pPr>
        <w:rPr>
          <w:sz w:val="28"/>
          <w:szCs w:val="28"/>
          <w:lang w:val="en-US"/>
        </w:rPr>
      </w:pPr>
      <w:r w:rsidRPr="00CF5CDD">
        <w:rPr>
          <w:sz w:val="28"/>
          <w:szCs w:val="28"/>
          <w:lang w:val="en-US"/>
        </w:rPr>
        <w:t xml:space="preserve">   - Notify your veterinarian or the nearest emergency veterinary clinic immediately. Provide a clear description of the symptoms</w:t>
      </w:r>
      <w:r w:rsidR="0013410D">
        <w:rPr>
          <w:sz w:val="28"/>
          <w:szCs w:val="28"/>
          <w:lang w:val="en-US"/>
        </w:rPr>
        <w:t xml:space="preserve"> and follow any guidance given.</w:t>
      </w:r>
    </w:p>
    <w:p w:rsidR="0051542A" w:rsidRPr="0013410D" w:rsidRDefault="008C1A0F" w:rsidP="0051542A">
      <w:pPr>
        <w:rPr>
          <w:b/>
          <w:sz w:val="28"/>
          <w:szCs w:val="28"/>
          <w:lang w:val="en-US"/>
        </w:rPr>
      </w:pPr>
      <w:r>
        <w:rPr>
          <w:b/>
          <w:sz w:val="28"/>
          <w:szCs w:val="28"/>
          <w:lang w:val="en-US"/>
        </w:rPr>
        <w:t xml:space="preserve">   </w:t>
      </w:r>
      <w:r w:rsidR="0013410D" w:rsidRPr="0013410D">
        <w:rPr>
          <w:b/>
          <w:sz w:val="28"/>
          <w:szCs w:val="28"/>
          <w:lang w:val="en-US"/>
        </w:rPr>
        <w:t>C. First Aid Measures:</w:t>
      </w:r>
    </w:p>
    <w:p w:rsidR="008C1A0F" w:rsidRDefault="0051542A" w:rsidP="0051542A">
      <w:pPr>
        <w:rPr>
          <w:sz w:val="28"/>
          <w:szCs w:val="28"/>
          <w:lang w:val="en-US"/>
        </w:rPr>
      </w:pPr>
      <w:r w:rsidRPr="00CF5CDD">
        <w:rPr>
          <w:sz w:val="28"/>
          <w:szCs w:val="28"/>
          <w:lang w:val="en-US"/>
        </w:rPr>
        <w:t xml:space="preserve">   - Depending on the situation, perform basic first aid such as CPR, wound care, or stabilizing the pet before transporting</w:t>
      </w:r>
      <w:r w:rsidR="0013410D">
        <w:rPr>
          <w:sz w:val="28"/>
          <w:szCs w:val="28"/>
          <w:lang w:val="en-US"/>
        </w:rPr>
        <w:t xml:space="preserve"> them to the veterinary clinic.</w:t>
      </w:r>
    </w:p>
    <w:p w:rsidR="0051542A" w:rsidRPr="008C1A0F" w:rsidRDefault="008C1A0F" w:rsidP="0051542A">
      <w:pPr>
        <w:rPr>
          <w:sz w:val="28"/>
          <w:szCs w:val="28"/>
          <w:lang w:val="en-US"/>
        </w:rPr>
      </w:pPr>
      <w:r>
        <w:rPr>
          <w:sz w:val="28"/>
          <w:szCs w:val="28"/>
          <w:lang w:val="en-US"/>
        </w:rPr>
        <w:t xml:space="preserve">   </w:t>
      </w:r>
      <w:r w:rsidR="0013410D" w:rsidRPr="0013410D">
        <w:rPr>
          <w:b/>
          <w:sz w:val="28"/>
          <w:szCs w:val="28"/>
          <w:lang w:val="en-US"/>
        </w:rPr>
        <w:t>D. Transport Safely:</w:t>
      </w:r>
    </w:p>
    <w:p w:rsidR="0051542A" w:rsidRPr="00CF5CDD" w:rsidRDefault="0051542A" w:rsidP="0051542A">
      <w:pPr>
        <w:rPr>
          <w:sz w:val="28"/>
          <w:szCs w:val="28"/>
          <w:lang w:val="en-US"/>
        </w:rPr>
      </w:pPr>
      <w:r w:rsidRPr="00CF5CDD">
        <w:rPr>
          <w:sz w:val="28"/>
          <w:szCs w:val="28"/>
          <w:lang w:val="en-US"/>
        </w:rPr>
        <w:t xml:space="preserve">   - Use caution when moving an injured or distressed pet. Use a carrier or secure them properly to prevent further harm.</w:t>
      </w:r>
    </w:p>
    <w:p w:rsidR="0051542A" w:rsidRPr="008C1A0F" w:rsidRDefault="008C1A0F" w:rsidP="0051542A">
      <w:pPr>
        <w:rPr>
          <w:b/>
          <w:sz w:val="36"/>
          <w:szCs w:val="36"/>
          <w:lang w:val="en-US"/>
        </w:rPr>
      </w:pPr>
      <w:r w:rsidRPr="008C1A0F">
        <w:rPr>
          <w:b/>
          <w:sz w:val="36"/>
          <w:szCs w:val="36"/>
          <w:lang w:val="en-US"/>
        </w:rPr>
        <w:t>Veterinary Intervention</w:t>
      </w:r>
    </w:p>
    <w:p w:rsidR="0051542A" w:rsidRPr="008C1A0F" w:rsidRDefault="008C1A0F" w:rsidP="008C1A0F">
      <w:pPr>
        <w:pStyle w:val="a3"/>
        <w:numPr>
          <w:ilvl w:val="0"/>
          <w:numId w:val="3"/>
        </w:numPr>
        <w:rPr>
          <w:b/>
          <w:sz w:val="28"/>
          <w:szCs w:val="28"/>
          <w:lang w:val="en-US"/>
        </w:rPr>
      </w:pPr>
      <w:r w:rsidRPr="008C1A0F">
        <w:rPr>
          <w:b/>
          <w:sz w:val="28"/>
          <w:szCs w:val="28"/>
          <w:lang w:val="en-US"/>
        </w:rPr>
        <w:t>Diagnostic Procedures:</w:t>
      </w:r>
    </w:p>
    <w:p w:rsidR="0051542A" w:rsidRPr="00CF5CDD" w:rsidRDefault="0051542A" w:rsidP="0051542A">
      <w:pPr>
        <w:rPr>
          <w:sz w:val="28"/>
          <w:szCs w:val="28"/>
          <w:lang w:val="en-US"/>
        </w:rPr>
      </w:pPr>
      <w:r w:rsidRPr="00CF5CDD">
        <w:rPr>
          <w:sz w:val="28"/>
          <w:szCs w:val="28"/>
          <w:lang w:val="en-US"/>
        </w:rPr>
        <w:lastRenderedPageBreak/>
        <w:t xml:space="preserve">   - Veterinarians will conduct thorough examinations, including blood tests, imaging, and other diagnostic procedures to identify the underlying cause.</w:t>
      </w:r>
    </w:p>
    <w:p w:rsidR="0051542A" w:rsidRPr="008C1A0F" w:rsidRDefault="008C1A0F" w:rsidP="008C1A0F">
      <w:pPr>
        <w:pStyle w:val="a3"/>
        <w:numPr>
          <w:ilvl w:val="0"/>
          <w:numId w:val="3"/>
        </w:numPr>
        <w:rPr>
          <w:b/>
          <w:sz w:val="28"/>
          <w:szCs w:val="28"/>
          <w:lang w:val="en-US"/>
        </w:rPr>
      </w:pPr>
      <w:r w:rsidRPr="008C1A0F">
        <w:rPr>
          <w:b/>
          <w:sz w:val="28"/>
          <w:szCs w:val="28"/>
          <w:lang w:val="en-US"/>
        </w:rPr>
        <w:t>Stabilization:</w:t>
      </w:r>
    </w:p>
    <w:p w:rsidR="0051542A" w:rsidRPr="00CF5CDD" w:rsidRDefault="0051542A" w:rsidP="0051542A">
      <w:pPr>
        <w:rPr>
          <w:sz w:val="28"/>
          <w:szCs w:val="28"/>
          <w:lang w:val="en-US"/>
        </w:rPr>
      </w:pPr>
      <w:r w:rsidRPr="00CF5CDD">
        <w:rPr>
          <w:sz w:val="28"/>
          <w:szCs w:val="28"/>
          <w:lang w:val="en-US"/>
        </w:rPr>
        <w:t xml:space="preserve">   - Immediate intervention to stabilize the pet's condition may include administering medications, oxygen therapy, or surgical procedures.</w:t>
      </w:r>
    </w:p>
    <w:p w:rsidR="0051542A" w:rsidRPr="008C1A0F" w:rsidRDefault="008C1A0F" w:rsidP="008C1A0F">
      <w:pPr>
        <w:pStyle w:val="a3"/>
        <w:numPr>
          <w:ilvl w:val="0"/>
          <w:numId w:val="3"/>
        </w:numPr>
        <w:rPr>
          <w:b/>
          <w:sz w:val="28"/>
          <w:szCs w:val="28"/>
          <w:lang w:val="en-US"/>
        </w:rPr>
      </w:pPr>
      <w:r w:rsidRPr="008C1A0F">
        <w:rPr>
          <w:b/>
          <w:sz w:val="28"/>
          <w:szCs w:val="28"/>
          <w:lang w:val="en-US"/>
        </w:rPr>
        <w:t>Treatment Plans:</w:t>
      </w:r>
    </w:p>
    <w:p w:rsidR="0051542A" w:rsidRPr="00CF5CDD" w:rsidRDefault="0051542A" w:rsidP="0051542A">
      <w:pPr>
        <w:rPr>
          <w:sz w:val="28"/>
          <w:szCs w:val="28"/>
          <w:lang w:val="en-US"/>
        </w:rPr>
      </w:pPr>
      <w:r w:rsidRPr="00CF5CDD">
        <w:rPr>
          <w:sz w:val="28"/>
          <w:szCs w:val="28"/>
          <w:lang w:val="en-US"/>
        </w:rPr>
        <w:t xml:space="preserve">   - A customized treatment plan will be developed based on the diagnosis. This may involve surgery, medication, or ongoing care, depending on the nature of the emergency.</w:t>
      </w:r>
    </w:p>
    <w:p w:rsidR="0051542A" w:rsidRPr="008C1A0F" w:rsidRDefault="008C1A0F" w:rsidP="008C1A0F">
      <w:pPr>
        <w:pStyle w:val="a3"/>
        <w:numPr>
          <w:ilvl w:val="0"/>
          <w:numId w:val="3"/>
        </w:numPr>
        <w:rPr>
          <w:b/>
          <w:sz w:val="28"/>
          <w:szCs w:val="28"/>
          <w:lang w:val="en-US"/>
        </w:rPr>
      </w:pPr>
      <w:r w:rsidRPr="008C1A0F">
        <w:rPr>
          <w:b/>
          <w:sz w:val="28"/>
          <w:szCs w:val="28"/>
          <w:lang w:val="en-US"/>
        </w:rPr>
        <w:t>Communication with Pet Owners:</w:t>
      </w:r>
    </w:p>
    <w:p w:rsidR="0051542A" w:rsidRPr="00CF5CDD" w:rsidRDefault="0051542A" w:rsidP="0051542A">
      <w:pPr>
        <w:rPr>
          <w:sz w:val="28"/>
          <w:szCs w:val="28"/>
          <w:lang w:val="en-US"/>
        </w:rPr>
      </w:pPr>
      <w:r w:rsidRPr="00CF5CDD">
        <w:rPr>
          <w:sz w:val="28"/>
          <w:szCs w:val="28"/>
          <w:lang w:val="en-US"/>
        </w:rPr>
        <w:t xml:space="preserve">   - Veterinarians will keep pet owners informed about the pet's condition, treatment options, and prognosis, fostering a collaborative approach to care.</w:t>
      </w:r>
    </w:p>
    <w:p w:rsidR="0051542A" w:rsidRPr="008C1A0F" w:rsidRDefault="0051542A" w:rsidP="0051542A">
      <w:pPr>
        <w:rPr>
          <w:b/>
          <w:sz w:val="36"/>
          <w:szCs w:val="36"/>
          <w:lang w:val="en-US"/>
        </w:rPr>
      </w:pPr>
      <w:r w:rsidRPr="008C1A0F">
        <w:rPr>
          <w:b/>
          <w:sz w:val="36"/>
          <w:szCs w:val="36"/>
          <w:lang w:val="en-US"/>
        </w:rPr>
        <w:t>24-Hour Veterinary Services:</w:t>
      </w:r>
      <w:r w:rsidR="008C1A0F">
        <w:rPr>
          <w:b/>
          <w:sz w:val="36"/>
          <w:szCs w:val="36"/>
          <w:lang w:val="en-US"/>
        </w:rPr>
        <w:t xml:space="preserve"> Ensuring Around-the-Clock Care</w:t>
      </w:r>
    </w:p>
    <w:p w:rsidR="0051542A" w:rsidRPr="00CF5CDD" w:rsidRDefault="0051542A" w:rsidP="0051542A">
      <w:pPr>
        <w:rPr>
          <w:sz w:val="28"/>
          <w:szCs w:val="28"/>
          <w:lang w:val="en-US"/>
        </w:rPr>
      </w:pPr>
      <w:r w:rsidRPr="00CF5CDD">
        <w:rPr>
          <w:sz w:val="28"/>
          <w:szCs w:val="28"/>
          <w:lang w:val="en-US"/>
        </w:rPr>
        <w:t>In emergencies, time is of the essence. Having access to a 24-hour veterinary service is essential for pet owners, as health crises can occur at any hour. Searching for a "</w:t>
      </w:r>
      <w:hyperlink r:id="rId7" w:history="1">
        <w:r w:rsidR="00CF5CDD" w:rsidRPr="008C1A0F">
          <w:rPr>
            <w:rStyle w:val="a4"/>
            <w:sz w:val="28"/>
            <w:szCs w:val="28"/>
            <w:lang w:val="en-US"/>
          </w:rPr>
          <w:t xml:space="preserve">24 </w:t>
        </w:r>
        <w:r w:rsidRPr="008C1A0F">
          <w:rPr>
            <w:rStyle w:val="a4"/>
            <w:sz w:val="28"/>
            <w:szCs w:val="28"/>
            <w:lang w:val="en-US"/>
          </w:rPr>
          <w:t>hour vet near me</w:t>
        </w:r>
      </w:hyperlink>
      <w:bookmarkStart w:id="0" w:name="_GoBack"/>
      <w:bookmarkEnd w:id="0"/>
      <w:r w:rsidRPr="00CF5CDD">
        <w:rPr>
          <w:sz w:val="28"/>
          <w:szCs w:val="28"/>
          <w:lang w:val="en-US"/>
        </w:rPr>
        <w:t>" is not just a convenience but a crucial aspect of responsible pet ownership.</w:t>
      </w:r>
    </w:p>
    <w:p w:rsidR="0051542A" w:rsidRPr="008C1A0F" w:rsidRDefault="008C1A0F" w:rsidP="0051542A">
      <w:pPr>
        <w:rPr>
          <w:b/>
          <w:sz w:val="36"/>
          <w:szCs w:val="36"/>
          <w:lang w:val="en-US"/>
        </w:rPr>
      </w:pPr>
      <w:r w:rsidRPr="008C1A0F">
        <w:rPr>
          <w:b/>
          <w:sz w:val="36"/>
          <w:szCs w:val="36"/>
          <w:lang w:val="en-US"/>
        </w:rPr>
        <w:t>Conclusion</w:t>
      </w:r>
    </w:p>
    <w:p w:rsidR="0051542A" w:rsidRPr="00CF5CDD" w:rsidRDefault="0051542A" w:rsidP="0051542A">
      <w:pPr>
        <w:rPr>
          <w:sz w:val="28"/>
          <w:szCs w:val="28"/>
          <w:lang w:val="en-US"/>
        </w:rPr>
      </w:pPr>
      <w:r w:rsidRPr="00CF5CDD">
        <w:rPr>
          <w:sz w:val="28"/>
          <w:szCs w:val="28"/>
          <w:lang w:val="en-US"/>
        </w:rPr>
        <w:t>Understanding and recognizing emergency diseases in pets is paramount for every pet owner. Timely intervention, effective communication with veterinary professionals, and a calm, informed approach can significantly improve the chances of a positive outcome for pets facing emergency situations. By staying vigilant and proactive, pet owners can contribute to the overall well-being and longevity of their beloved companions. Remember, being prepared for the unexpected can make all the difference when it comes to the health and happiness of our four-legged family members.</w:t>
      </w:r>
    </w:p>
    <w:sectPr w:rsidR="0051542A" w:rsidRPr="00CF5C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4A9E"/>
    <w:multiLevelType w:val="hybridMultilevel"/>
    <w:tmpl w:val="56FA336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5FBA2C81"/>
    <w:multiLevelType w:val="hybridMultilevel"/>
    <w:tmpl w:val="EA881B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B683B3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2A"/>
    <w:rsid w:val="0013410D"/>
    <w:rsid w:val="0051542A"/>
    <w:rsid w:val="008C1A0F"/>
    <w:rsid w:val="00CF5CDD"/>
    <w:rsid w:val="00F56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0BE0"/>
  <w15:chartTrackingRefBased/>
  <w15:docId w15:val="{2EB7F258-D372-48BF-84BC-29214326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CDD"/>
    <w:pPr>
      <w:ind w:left="720"/>
      <w:contextualSpacing/>
    </w:pPr>
  </w:style>
  <w:style w:type="character" w:styleId="a4">
    <w:name w:val="Hyperlink"/>
    <w:basedOn w:val="a0"/>
    <w:uiPriority w:val="99"/>
    <w:unhideWhenUsed/>
    <w:rsid w:val="008C1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dernvet.com/our-services/emergency-pet-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ernvet.com/" TargetMode="External"/><Relationship Id="rId5" Type="http://schemas.openxmlformats.org/officeDocument/2006/relationships/hyperlink" Target="https://www.avma.org/resources/pet-owners/emergencycare/13-animal-emergencies-require-immediate-veterinary-consultation-andor-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733</Words>
  <Characters>4485</Characters>
  <Application>Microsoft Office Word</Application>
  <DocSecurity>0</DocSecurity>
  <Lines>124</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2023-12-02T16:12:00Z</dcterms:created>
  <dcterms:modified xsi:type="dcterms:W3CDTF">2023-12-02T16:49:00Z</dcterms:modified>
</cp:coreProperties>
</file>