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A2" w:rsidRPr="00873972" w:rsidRDefault="00830EA2" w:rsidP="00873972">
      <w:pPr>
        <w:jc w:val="center"/>
        <w:rPr>
          <w:b/>
          <w:sz w:val="44"/>
          <w:szCs w:val="44"/>
          <w:lang w:val="en-US"/>
        </w:rPr>
      </w:pPr>
      <w:r w:rsidRPr="00873972">
        <w:rPr>
          <w:b/>
          <w:sz w:val="44"/>
          <w:szCs w:val="44"/>
          <w:lang w:val="en-US"/>
        </w:rPr>
        <w:t>Unveiling the Canine Mind: Navigating Neurological Diseases in Dogs with the Aid of Canine Neurologists</w:t>
      </w:r>
    </w:p>
    <w:p w:rsidR="00830EA2" w:rsidRPr="00E67112" w:rsidRDefault="00830EA2" w:rsidP="00830EA2">
      <w:pPr>
        <w:rPr>
          <w:sz w:val="28"/>
          <w:szCs w:val="28"/>
          <w:lang w:val="en-US"/>
        </w:rPr>
      </w:pPr>
    </w:p>
    <w:p w:rsidR="00830EA2" w:rsidRPr="00E67112" w:rsidRDefault="00830EA2" w:rsidP="00830EA2">
      <w:pPr>
        <w:rPr>
          <w:sz w:val="28"/>
          <w:szCs w:val="28"/>
          <w:lang w:val="en-US"/>
        </w:rPr>
      </w:pPr>
      <w:r w:rsidRPr="00E67112">
        <w:rPr>
          <w:sz w:val="28"/>
          <w:szCs w:val="28"/>
          <w:lang w:val="en-US"/>
        </w:rPr>
        <w:t xml:space="preserve">In the tapestry of canine health, the realm of neurological diseases is both intricate and fascinating. Our canine companions, known for their loyalty and boundless energy, are not immune to the complexities of the nervous system. In this comprehensive exploration, we delve into the world of neurological diseases in dogs, shedding light on common conditions that affect our furry friends. Additionally, we will explore the invaluable role of </w:t>
      </w:r>
      <w:hyperlink r:id="rId5" w:history="1">
        <w:r w:rsidR="00873972" w:rsidRPr="00873972">
          <w:rPr>
            <w:rStyle w:val="a3"/>
            <w:sz w:val="28"/>
            <w:szCs w:val="28"/>
            <w:lang w:val="en-US"/>
          </w:rPr>
          <w:t>neurologist</w:t>
        </w:r>
        <w:r w:rsidR="00E67112" w:rsidRPr="00873972">
          <w:rPr>
            <w:rStyle w:val="a3"/>
            <w:sz w:val="28"/>
            <w:szCs w:val="28"/>
          </w:rPr>
          <w:t xml:space="preserve"> </w:t>
        </w:r>
        <w:proofErr w:type="spellStart"/>
        <w:r w:rsidR="00E67112" w:rsidRPr="00873972">
          <w:rPr>
            <w:rStyle w:val="a3"/>
            <w:sz w:val="28"/>
            <w:szCs w:val="28"/>
          </w:rPr>
          <w:t>for</w:t>
        </w:r>
        <w:proofErr w:type="spellEnd"/>
        <w:r w:rsidR="00E67112" w:rsidRPr="00873972">
          <w:rPr>
            <w:rStyle w:val="a3"/>
            <w:sz w:val="28"/>
            <w:szCs w:val="28"/>
          </w:rPr>
          <w:t xml:space="preserve"> </w:t>
        </w:r>
        <w:proofErr w:type="spellStart"/>
        <w:r w:rsidR="00E67112" w:rsidRPr="00873972">
          <w:rPr>
            <w:rStyle w:val="a3"/>
            <w:sz w:val="28"/>
            <w:szCs w:val="28"/>
          </w:rPr>
          <w:t>dogs</w:t>
        </w:r>
        <w:proofErr w:type="spellEnd"/>
      </w:hyperlink>
      <w:r w:rsidRPr="00E67112">
        <w:rPr>
          <w:color w:val="00B0F0"/>
          <w:sz w:val="28"/>
          <w:szCs w:val="28"/>
          <w:lang w:val="en-US"/>
        </w:rPr>
        <w:t xml:space="preserve"> </w:t>
      </w:r>
      <w:r w:rsidRPr="00E67112">
        <w:rPr>
          <w:sz w:val="28"/>
          <w:szCs w:val="28"/>
          <w:lang w:val="en-US"/>
        </w:rPr>
        <w:t>in diagnosing, treating, and enhancing the quality of life for dogs facing neurological challenges.</w:t>
      </w:r>
    </w:p>
    <w:p w:rsidR="00830EA2" w:rsidRPr="00873972" w:rsidRDefault="00873972" w:rsidP="00830EA2">
      <w:pPr>
        <w:rPr>
          <w:b/>
          <w:sz w:val="36"/>
          <w:szCs w:val="36"/>
          <w:lang w:val="en-US"/>
        </w:rPr>
      </w:pPr>
      <w:r w:rsidRPr="00873972">
        <w:rPr>
          <w:b/>
          <w:sz w:val="36"/>
          <w:szCs w:val="36"/>
          <w:lang w:val="en-US"/>
        </w:rPr>
        <w:t>Understanding Canine Neurology</w:t>
      </w:r>
    </w:p>
    <w:p w:rsidR="00830EA2" w:rsidRPr="00873972" w:rsidRDefault="00873972" w:rsidP="00830EA2">
      <w:pPr>
        <w:rPr>
          <w:b/>
          <w:sz w:val="28"/>
          <w:szCs w:val="28"/>
          <w:lang w:val="en-US"/>
        </w:rPr>
      </w:pPr>
      <w:r w:rsidRPr="00873972">
        <w:rPr>
          <w:b/>
          <w:sz w:val="28"/>
          <w:szCs w:val="28"/>
          <w:lang w:val="en-US"/>
        </w:rPr>
        <w:t xml:space="preserve">A. </w:t>
      </w:r>
      <w:r w:rsidR="00830EA2" w:rsidRPr="00873972">
        <w:rPr>
          <w:b/>
          <w:sz w:val="28"/>
          <w:szCs w:val="28"/>
          <w:lang w:val="en-US"/>
        </w:rPr>
        <w:t>The Complexity</w:t>
      </w:r>
      <w:r w:rsidRPr="00873972">
        <w:rPr>
          <w:b/>
          <w:sz w:val="28"/>
          <w:szCs w:val="28"/>
          <w:lang w:val="en-US"/>
        </w:rPr>
        <w:t xml:space="preserve"> of the Canine Nervous System:</w:t>
      </w:r>
    </w:p>
    <w:p w:rsidR="00830EA2" w:rsidRPr="00E67112" w:rsidRDefault="00830EA2" w:rsidP="00830EA2">
      <w:pPr>
        <w:rPr>
          <w:sz w:val="28"/>
          <w:szCs w:val="28"/>
          <w:lang w:val="en-US"/>
        </w:rPr>
      </w:pPr>
      <w:r w:rsidRPr="00E67112">
        <w:rPr>
          <w:sz w:val="28"/>
          <w:szCs w:val="28"/>
          <w:lang w:val="en-US"/>
        </w:rPr>
        <w:t xml:space="preserve">   - Dogs, like humans, have a complex nervous system comprising the brain, spinal cord, and peripheral nerves. This intricate network governs various physiological and behavioral functions, making it a </w:t>
      </w:r>
      <w:r w:rsidR="00873972">
        <w:rPr>
          <w:sz w:val="28"/>
          <w:szCs w:val="28"/>
          <w:lang w:val="en-US"/>
        </w:rPr>
        <w:t>vital aspect of overall health.</w:t>
      </w:r>
    </w:p>
    <w:p w:rsidR="00830EA2" w:rsidRPr="00873972" w:rsidRDefault="00873972" w:rsidP="00830EA2">
      <w:pPr>
        <w:rPr>
          <w:b/>
          <w:sz w:val="28"/>
          <w:szCs w:val="28"/>
          <w:lang w:val="en-US"/>
        </w:rPr>
      </w:pPr>
      <w:r w:rsidRPr="00873972">
        <w:rPr>
          <w:b/>
          <w:sz w:val="28"/>
          <w:szCs w:val="28"/>
          <w:lang w:val="en-US"/>
        </w:rPr>
        <w:t xml:space="preserve">B. </w:t>
      </w:r>
      <w:r w:rsidR="00830EA2" w:rsidRPr="00873972">
        <w:rPr>
          <w:b/>
          <w:sz w:val="28"/>
          <w:szCs w:val="28"/>
          <w:lang w:val="en-US"/>
        </w:rPr>
        <w:t>Neu</w:t>
      </w:r>
      <w:r w:rsidRPr="00873972">
        <w:rPr>
          <w:b/>
          <w:sz w:val="28"/>
          <w:szCs w:val="28"/>
          <w:lang w:val="en-US"/>
        </w:rPr>
        <w:t>rological Examination in Dogs:</w:t>
      </w:r>
    </w:p>
    <w:p w:rsidR="00830EA2" w:rsidRPr="00E67112" w:rsidRDefault="00830EA2" w:rsidP="00830EA2">
      <w:pPr>
        <w:rPr>
          <w:sz w:val="28"/>
          <w:szCs w:val="28"/>
          <w:lang w:val="en-US"/>
        </w:rPr>
      </w:pPr>
      <w:r w:rsidRPr="00E67112">
        <w:rPr>
          <w:sz w:val="28"/>
          <w:szCs w:val="28"/>
          <w:lang w:val="en-US"/>
        </w:rPr>
        <w:t xml:space="preserve">   - Canine neurologists conduct thorough examinations to assess a dog's neurological health. This includes evaluating reflexes, gait, balance, and responses to sensory stimuli. Advanced diagnostic tools, </w:t>
      </w:r>
      <w:r w:rsidR="00873972" w:rsidRPr="00873972">
        <w:rPr>
          <w:sz w:val="28"/>
          <w:szCs w:val="28"/>
          <w:lang w:val="en-US"/>
        </w:rPr>
        <w:t>which are equipped with a</w:t>
      </w:r>
      <w:r w:rsidR="00873972">
        <w:rPr>
          <w:color w:val="00B0F0"/>
          <w:sz w:val="28"/>
          <w:szCs w:val="28"/>
        </w:rPr>
        <w:t xml:space="preserve"> </w:t>
      </w:r>
      <w:hyperlink r:id="rId6" w:history="1">
        <w:proofErr w:type="spellStart"/>
        <w:r w:rsidR="00873972" w:rsidRPr="00873972">
          <w:rPr>
            <w:rStyle w:val="a3"/>
            <w:sz w:val="28"/>
            <w:szCs w:val="28"/>
          </w:rPr>
          <w:t>dubai</w:t>
        </w:r>
        <w:proofErr w:type="spellEnd"/>
        <w:r w:rsidR="00873972" w:rsidRPr="00873972">
          <w:rPr>
            <w:rStyle w:val="a3"/>
            <w:sz w:val="28"/>
            <w:szCs w:val="28"/>
          </w:rPr>
          <w:t xml:space="preserve"> </w:t>
        </w:r>
        <w:proofErr w:type="spellStart"/>
        <w:r w:rsidR="00873972" w:rsidRPr="00873972">
          <w:rPr>
            <w:rStyle w:val="a3"/>
            <w:sz w:val="28"/>
            <w:szCs w:val="28"/>
          </w:rPr>
          <w:t>veterinary</w:t>
        </w:r>
        <w:proofErr w:type="spellEnd"/>
        <w:r w:rsidR="00873972" w:rsidRPr="00873972">
          <w:rPr>
            <w:rStyle w:val="a3"/>
            <w:sz w:val="28"/>
            <w:szCs w:val="28"/>
          </w:rPr>
          <w:t xml:space="preserve"> </w:t>
        </w:r>
        <w:proofErr w:type="spellStart"/>
        <w:r w:rsidR="00873972" w:rsidRPr="00873972">
          <w:rPr>
            <w:rStyle w:val="a3"/>
            <w:sz w:val="28"/>
            <w:szCs w:val="28"/>
          </w:rPr>
          <w:t>clinic</w:t>
        </w:r>
        <w:proofErr w:type="spellEnd"/>
      </w:hyperlink>
      <w:r w:rsidR="00873972">
        <w:rPr>
          <w:sz w:val="28"/>
          <w:szCs w:val="28"/>
        </w:rPr>
        <w:t xml:space="preserve">, </w:t>
      </w:r>
      <w:r w:rsidRPr="00E67112">
        <w:rPr>
          <w:sz w:val="28"/>
          <w:szCs w:val="28"/>
          <w:lang w:val="en-US"/>
        </w:rPr>
        <w:t>such as magnetic resonance imaging (MRI) and computed tomography (CT), aid in pinpointing specific neurological issues.</w:t>
      </w:r>
    </w:p>
    <w:p w:rsidR="00830EA2" w:rsidRPr="00873972" w:rsidRDefault="00830EA2" w:rsidP="00830EA2">
      <w:pPr>
        <w:rPr>
          <w:b/>
          <w:sz w:val="36"/>
          <w:szCs w:val="36"/>
          <w:lang w:val="en-US"/>
        </w:rPr>
      </w:pPr>
      <w:r w:rsidRPr="00873972">
        <w:rPr>
          <w:b/>
          <w:sz w:val="36"/>
          <w:szCs w:val="36"/>
          <w:lang w:val="en-US"/>
        </w:rPr>
        <w:t xml:space="preserve">Common Neurological </w:t>
      </w:r>
      <w:r w:rsidR="00873972" w:rsidRPr="00873972">
        <w:rPr>
          <w:b/>
          <w:sz w:val="36"/>
          <w:szCs w:val="36"/>
          <w:lang w:val="en-US"/>
        </w:rPr>
        <w:t>Diseases in Dogs</w:t>
      </w:r>
    </w:p>
    <w:p w:rsidR="00830EA2" w:rsidRPr="00873972" w:rsidRDefault="00873972" w:rsidP="00873972">
      <w:pPr>
        <w:pStyle w:val="a4"/>
        <w:numPr>
          <w:ilvl w:val="0"/>
          <w:numId w:val="1"/>
        </w:numPr>
        <w:rPr>
          <w:b/>
          <w:sz w:val="28"/>
          <w:szCs w:val="28"/>
          <w:lang w:val="en-US"/>
        </w:rPr>
      </w:pPr>
      <w:r w:rsidRPr="00873972">
        <w:rPr>
          <w:b/>
          <w:sz w:val="28"/>
          <w:szCs w:val="28"/>
          <w:lang w:val="en-US"/>
        </w:rPr>
        <w:t>Epilepsy:</w:t>
      </w:r>
    </w:p>
    <w:p w:rsidR="00873972" w:rsidRDefault="00830EA2" w:rsidP="00830EA2">
      <w:pPr>
        <w:rPr>
          <w:sz w:val="28"/>
          <w:szCs w:val="28"/>
          <w:lang w:val="en-US"/>
        </w:rPr>
      </w:pPr>
      <w:r w:rsidRPr="00E67112">
        <w:rPr>
          <w:sz w:val="28"/>
          <w:szCs w:val="28"/>
          <w:lang w:val="en-US"/>
        </w:rPr>
        <w:t xml:space="preserve">   - Epilepsy is among the most common neurological disorders in dogs, characterized by recurrent seizures. Canine neurologists work to determine the underlying cause, often prescribing anticonvulsant medications to manage and re</w:t>
      </w:r>
      <w:r w:rsidR="00873972">
        <w:rPr>
          <w:sz w:val="28"/>
          <w:szCs w:val="28"/>
          <w:lang w:val="en-US"/>
        </w:rPr>
        <w:t>duce the frequency of seizures.</w:t>
      </w:r>
    </w:p>
    <w:p w:rsidR="00830EA2" w:rsidRPr="00873972" w:rsidRDefault="00830EA2" w:rsidP="00873972">
      <w:pPr>
        <w:pStyle w:val="a4"/>
        <w:numPr>
          <w:ilvl w:val="0"/>
          <w:numId w:val="1"/>
        </w:numPr>
        <w:rPr>
          <w:b/>
          <w:sz w:val="28"/>
          <w:szCs w:val="28"/>
          <w:lang w:val="en-US"/>
        </w:rPr>
      </w:pPr>
      <w:r w:rsidRPr="00873972">
        <w:rPr>
          <w:b/>
          <w:sz w:val="28"/>
          <w:szCs w:val="28"/>
          <w:lang w:val="en-US"/>
        </w:rPr>
        <w:t>Canine</w:t>
      </w:r>
      <w:r w:rsidR="00873972">
        <w:rPr>
          <w:b/>
          <w:sz w:val="28"/>
          <w:szCs w:val="28"/>
          <w:lang w:val="en-US"/>
        </w:rPr>
        <w:t xml:space="preserve"> Degenerative Myelopathy (DM):</w:t>
      </w:r>
    </w:p>
    <w:p w:rsidR="00873972" w:rsidRDefault="00830EA2" w:rsidP="00830EA2">
      <w:pPr>
        <w:rPr>
          <w:sz w:val="28"/>
          <w:szCs w:val="28"/>
          <w:lang w:val="en-US"/>
        </w:rPr>
      </w:pPr>
      <w:r w:rsidRPr="00E67112">
        <w:rPr>
          <w:sz w:val="28"/>
          <w:szCs w:val="28"/>
          <w:lang w:val="en-US"/>
        </w:rPr>
        <w:t xml:space="preserve">   - DM is a progressive neurological disease affecting the spinal cord. It primarily manifests in older dogs and can lead to hind limb weakness and paralysis. While there is no cure, canine neurologists employ various interventions, including physical therapy, to enhance mobility and comfort.</w:t>
      </w:r>
    </w:p>
    <w:p w:rsidR="00830EA2" w:rsidRPr="00873972" w:rsidRDefault="00830EA2" w:rsidP="00873972">
      <w:pPr>
        <w:pStyle w:val="a4"/>
        <w:numPr>
          <w:ilvl w:val="0"/>
          <w:numId w:val="1"/>
        </w:numPr>
        <w:rPr>
          <w:b/>
          <w:sz w:val="28"/>
          <w:szCs w:val="28"/>
          <w:lang w:val="en-US"/>
        </w:rPr>
      </w:pPr>
      <w:r w:rsidRPr="00873972">
        <w:rPr>
          <w:b/>
          <w:sz w:val="28"/>
          <w:szCs w:val="28"/>
          <w:lang w:val="en-US"/>
        </w:rPr>
        <w:lastRenderedPageBreak/>
        <w:t>Inter</w:t>
      </w:r>
      <w:r w:rsidR="00873972" w:rsidRPr="00873972">
        <w:rPr>
          <w:b/>
          <w:sz w:val="28"/>
          <w:szCs w:val="28"/>
          <w:lang w:val="en-US"/>
        </w:rPr>
        <w:t>vertebral Disc Disease (IVDD):</w:t>
      </w:r>
    </w:p>
    <w:p w:rsidR="00830EA2" w:rsidRPr="00E67112" w:rsidRDefault="00830EA2" w:rsidP="00830EA2">
      <w:pPr>
        <w:rPr>
          <w:sz w:val="28"/>
          <w:szCs w:val="28"/>
          <w:lang w:val="en-US"/>
        </w:rPr>
      </w:pPr>
      <w:r w:rsidRPr="00E67112">
        <w:rPr>
          <w:sz w:val="28"/>
          <w:szCs w:val="28"/>
          <w:lang w:val="en-US"/>
        </w:rPr>
        <w:t xml:space="preserve">   - IVDD is prevalent, particularly in breeds with long spines. This condition involves the degeneration or herniation of spinal discs, leading to pain, nerve compression, and potential paralysis. Canine neurologists may recommend surgical intervention, rehabilitation, or a combination of treatments.</w:t>
      </w:r>
    </w:p>
    <w:p w:rsidR="00830EA2" w:rsidRPr="00873972" w:rsidRDefault="00830EA2" w:rsidP="00873972">
      <w:pPr>
        <w:pStyle w:val="a4"/>
        <w:numPr>
          <w:ilvl w:val="0"/>
          <w:numId w:val="1"/>
        </w:numPr>
        <w:rPr>
          <w:b/>
          <w:sz w:val="28"/>
          <w:szCs w:val="28"/>
          <w:lang w:val="en-US"/>
        </w:rPr>
      </w:pPr>
      <w:r w:rsidRPr="00873972">
        <w:rPr>
          <w:b/>
          <w:sz w:val="28"/>
          <w:szCs w:val="28"/>
          <w:lang w:val="en-US"/>
        </w:rPr>
        <w:t>Canine Cognitive Dysfunction (CCD)</w:t>
      </w:r>
      <w:r w:rsidR="00873972" w:rsidRPr="00873972">
        <w:rPr>
          <w:b/>
          <w:sz w:val="28"/>
          <w:szCs w:val="28"/>
          <w:lang w:val="en-US"/>
        </w:rPr>
        <w:t>:</w:t>
      </w:r>
    </w:p>
    <w:p w:rsidR="00873972" w:rsidRDefault="00830EA2" w:rsidP="00830EA2">
      <w:pPr>
        <w:rPr>
          <w:sz w:val="28"/>
          <w:szCs w:val="28"/>
          <w:lang w:val="en-US"/>
        </w:rPr>
      </w:pPr>
      <w:r w:rsidRPr="00E67112">
        <w:rPr>
          <w:sz w:val="28"/>
          <w:szCs w:val="28"/>
          <w:lang w:val="en-US"/>
        </w:rPr>
        <w:t xml:space="preserve">   - Similar to Alzheimer's disease in humans, CCD affects older dogs, leading to cognitive decline, disorientation, and changes in behavior. Canine neurologists may prescribe medications and recommend environmental enrichment strategies to support cog</w:t>
      </w:r>
      <w:r w:rsidR="00873972">
        <w:rPr>
          <w:sz w:val="28"/>
          <w:szCs w:val="28"/>
          <w:lang w:val="en-US"/>
        </w:rPr>
        <w:t>nitive function.</w:t>
      </w:r>
    </w:p>
    <w:p w:rsidR="00830EA2" w:rsidRPr="00873972" w:rsidRDefault="00873972" w:rsidP="00873972">
      <w:pPr>
        <w:pStyle w:val="a4"/>
        <w:numPr>
          <w:ilvl w:val="0"/>
          <w:numId w:val="1"/>
        </w:numPr>
        <w:rPr>
          <w:b/>
          <w:sz w:val="28"/>
          <w:szCs w:val="28"/>
          <w:lang w:val="en-US"/>
        </w:rPr>
      </w:pPr>
      <w:r w:rsidRPr="00873972">
        <w:rPr>
          <w:b/>
          <w:sz w:val="28"/>
          <w:szCs w:val="28"/>
          <w:lang w:val="en-US"/>
        </w:rPr>
        <w:t>Brain Tumors:</w:t>
      </w:r>
    </w:p>
    <w:p w:rsidR="00830EA2" w:rsidRPr="00E67112" w:rsidRDefault="00830EA2" w:rsidP="00830EA2">
      <w:pPr>
        <w:rPr>
          <w:sz w:val="28"/>
          <w:szCs w:val="28"/>
          <w:lang w:val="en-US"/>
        </w:rPr>
      </w:pPr>
      <w:r w:rsidRPr="00E67112">
        <w:rPr>
          <w:sz w:val="28"/>
          <w:szCs w:val="28"/>
          <w:lang w:val="en-US"/>
        </w:rPr>
        <w:t xml:space="preserve">   - Brain tumors can affect dogs of all ages, causing seizures, altered behavior, and neurological deficits. Canine neurologists utilize advanced imaging and may recommend surgery, radiation therapy, or palliative care, depending on the tumor type and location.</w:t>
      </w:r>
    </w:p>
    <w:p w:rsidR="00830EA2" w:rsidRPr="00873972" w:rsidRDefault="00873972" w:rsidP="00873972">
      <w:pPr>
        <w:pStyle w:val="a4"/>
        <w:numPr>
          <w:ilvl w:val="0"/>
          <w:numId w:val="1"/>
        </w:numPr>
        <w:rPr>
          <w:b/>
          <w:sz w:val="28"/>
          <w:szCs w:val="28"/>
          <w:lang w:val="en-US"/>
        </w:rPr>
      </w:pPr>
      <w:r w:rsidRPr="00873972">
        <w:rPr>
          <w:b/>
          <w:sz w:val="28"/>
          <w:szCs w:val="28"/>
          <w:lang w:val="en-US"/>
        </w:rPr>
        <w:t>Peripheral Neuropathies:</w:t>
      </w:r>
    </w:p>
    <w:p w:rsidR="00830EA2" w:rsidRPr="00E67112" w:rsidRDefault="00830EA2" w:rsidP="00830EA2">
      <w:pPr>
        <w:rPr>
          <w:sz w:val="28"/>
          <w:szCs w:val="28"/>
          <w:lang w:val="en-US"/>
        </w:rPr>
      </w:pPr>
      <w:r w:rsidRPr="00E67112">
        <w:rPr>
          <w:sz w:val="28"/>
          <w:szCs w:val="28"/>
          <w:lang w:val="en-US"/>
        </w:rPr>
        <w:t xml:space="preserve">   - Conditions affecting the peripheral nerves can lead to weakness, numbness, and muscle atrophy in dogs. Canine neurologists investigate potential causes, including toxins, infections, or autoimmune disorders, and tailor treatment plans accordingly.</w:t>
      </w:r>
    </w:p>
    <w:p w:rsidR="00830EA2" w:rsidRPr="00873972" w:rsidRDefault="00830EA2" w:rsidP="00830EA2">
      <w:pPr>
        <w:rPr>
          <w:b/>
          <w:sz w:val="36"/>
          <w:szCs w:val="36"/>
          <w:lang w:val="en-US"/>
        </w:rPr>
      </w:pPr>
      <w:r w:rsidRPr="00873972">
        <w:rPr>
          <w:b/>
          <w:sz w:val="36"/>
          <w:szCs w:val="36"/>
          <w:lang w:val="en-US"/>
        </w:rPr>
        <w:t>Navigati</w:t>
      </w:r>
      <w:r w:rsidR="00873972" w:rsidRPr="00873972">
        <w:rPr>
          <w:b/>
          <w:sz w:val="36"/>
          <w:szCs w:val="36"/>
          <w:lang w:val="en-US"/>
        </w:rPr>
        <w:t>ng the Canine Neurology Journey</w:t>
      </w:r>
    </w:p>
    <w:p w:rsidR="00830EA2" w:rsidRPr="00873972" w:rsidRDefault="00873972" w:rsidP="00873972">
      <w:pPr>
        <w:pStyle w:val="a4"/>
        <w:numPr>
          <w:ilvl w:val="0"/>
          <w:numId w:val="2"/>
        </w:numPr>
        <w:rPr>
          <w:b/>
          <w:sz w:val="28"/>
          <w:szCs w:val="28"/>
          <w:lang w:val="en-US"/>
        </w:rPr>
      </w:pPr>
      <w:r w:rsidRPr="00873972">
        <w:rPr>
          <w:b/>
          <w:sz w:val="28"/>
          <w:szCs w:val="28"/>
          <w:lang w:val="en-US"/>
        </w:rPr>
        <w:t>Early Recognition of Signs:</w:t>
      </w:r>
    </w:p>
    <w:p w:rsidR="00830EA2" w:rsidRPr="00873972" w:rsidRDefault="00830EA2" w:rsidP="00830EA2">
      <w:pPr>
        <w:rPr>
          <w:sz w:val="28"/>
          <w:szCs w:val="28"/>
          <w:lang w:val="en-US"/>
        </w:rPr>
      </w:pPr>
      <w:r w:rsidRPr="00E67112">
        <w:rPr>
          <w:sz w:val="28"/>
          <w:szCs w:val="28"/>
          <w:lang w:val="en-US"/>
        </w:rPr>
        <w:t xml:space="preserve">   - Pet owners play a crucial role in the early recognition of neurological signs in their dogs. Changes in behavior, gait abnormalities, seizures, or signs of pain should prompt a visit to the veterinarian for a compreh</w:t>
      </w:r>
      <w:r w:rsidR="00873972">
        <w:rPr>
          <w:sz w:val="28"/>
          <w:szCs w:val="28"/>
          <w:lang w:val="en-US"/>
        </w:rPr>
        <w:t xml:space="preserve">ensive neurological examination, </w:t>
      </w:r>
      <w:proofErr w:type="spellStart"/>
      <w:r w:rsidR="00873972" w:rsidRPr="00873972">
        <w:rPr>
          <w:sz w:val="28"/>
          <w:szCs w:val="28"/>
        </w:rPr>
        <w:t>you</w:t>
      </w:r>
      <w:proofErr w:type="spellEnd"/>
      <w:r w:rsidR="00873972" w:rsidRPr="00873972">
        <w:rPr>
          <w:sz w:val="28"/>
          <w:szCs w:val="28"/>
        </w:rPr>
        <w:t xml:space="preserve"> </w:t>
      </w:r>
      <w:proofErr w:type="spellStart"/>
      <w:r w:rsidR="00873972" w:rsidRPr="00873972">
        <w:rPr>
          <w:sz w:val="28"/>
          <w:szCs w:val="28"/>
        </w:rPr>
        <w:t>can</w:t>
      </w:r>
      <w:proofErr w:type="spellEnd"/>
      <w:r w:rsidR="00873972" w:rsidRPr="00873972">
        <w:rPr>
          <w:sz w:val="28"/>
          <w:szCs w:val="28"/>
        </w:rPr>
        <w:t xml:space="preserve"> </w:t>
      </w:r>
      <w:proofErr w:type="spellStart"/>
      <w:r w:rsidR="00873972" w:rsidRPr="00873972">
        <w:rPr>
          <w:sz w:val="28"/>
          <w:szCs w:val="28"/>
        </w:rPr>
        <w:t>get</w:t>
      </w:r>
      <w:proofErr w:type="spellEnd"/>
      <w:r w:rsidR="00873972" w:rsidRPr="00873972">
        <w:rPr>
          <w:sz w:val="28"/>
          <w:szCs w:val="28"/>
        </w:rPr>
        <w:t xml:space="preserve"> </w:t>
      </w:r>
      <w:proofErr w:type="spellStart"/>
      <w:r w:rsidR="00873972" w:rsidRPr="00873972">
        <w:rPr>
          <w:sz w:val="28"/>
          <w:szCs w:val="28"/>
        </w:rPr>
        <w:t>profe</w:t>
      </w:r>
      <w:r w:rsidR="00873972">
        <w:rPr>
          <w:sz w:val="28"/>
          <w:szCs w:val="28"/>
        </w:rPr>
        <w:t>ssional</w:t>
      </w:r>
      <w:proofErr w:type="spellEnd"/>
      <w:r w:rsidR="00873972">
        <w:rPr>
          <w:sz w:val="28"/>
          <w:szCs w:val="28"/>
        </w:rPr>
        <w:t xml:space="preserve"> </w:t>
      </w:r>
      <w:proofErr w:type="spellStart"/>
      <w:r w:rsidR="00873972">
        <w:rPr>
          <w:sz w:val="28"/>
          <w:szCs w:val="28"/>
        </w:rPr>
        <w:t>advice</w:t>
      </w:r>
      <w:proofErr w:type="spellEnd"/>
      <w:r w:rsidR="00873972">
        <w:rPr>
          <w:sz w:val="28"/>
          <w:szCs w:val="28"/>
        </w:rPr>
        <w:t xml:space="preserve"> </w:t>
      </w:r>
      <w:proofErr w:type="spellStart"/>
      <w:r w:rsidR="00873972">
        <w:rPr>
          <w:sz w:val="28"/>
          <w:szCs w:val="28"/>
        </w:rPr>
        <w:t>and</w:t>
      </w:r>
      <w:proofErr w:type="spellEnd"/>
      <w:r w:rsidR="00873972">
        <w:rPr>
          <w:sz w:val="28"/>
          <w:szCs w:val="28"/>
        </w:rPr>
        <w:t xml:space="preserve"> </w:t>
      </w:r>
      <w:proofErr w:type="spellStart"/>
      <w:r w:rsidR="00873972">
        <w:rPr>
          <w:sz w:val="28"/>
          <w:szCs w:val="28"/>
        </w:rPr>
        <w:t>assistance</w:t>
      </w:r>
      <w:proofErr w:type="spellEnd"/>
      <w:r w:rsidR="00873972">
        <w:rPr>
          <w:sz w:val="28"/>
          <w:szCs w:val="28"/>
        </w:rPr>
        <w:t xml:space="preserve"> </w:t>
      </w:r>
      <w:proofErr w:type="spellStart"/>
      <w:r w:rsidR="00873972">
        <w:rPr>
          <w:sz w:val="28"/>
          <w:szCs w:val="28"/>
        </w:rPr>
        <w:t>at</w:t>
      </w:r>
      <w:proofErr w:type="spellEnd"/>
      <w:r w:rsidR="00873972">
        <w:rPr>
          <w:sz w:val="28"/>
          <w:szCs w:val="28"/>
        </w:rPr>
        <w:t xml:space="preserve"> </w:t>
      </w:r>
      <w:bookmarkStart w:id="0" w:name="_GoBack"/>
      <w:bookmarkEnd w:id="0"/>
      <w:r w:rsidR="00873972">
        <w:rPr>
          <w:sz w:val="28"/>
          <w:szCs w:val="28"/>
        </w:rPr>
        <w:fldChar w:fldCharType="begin"/>
      </w:r>
      <w:r w:rsidR="00873972">
        <w:rPr>
          <w:sz w:val="28"/>
          <w:szCs w:val="28"/>
        </w:rPr>
        <w:instrText xml:space="preserve"> HYPERLINK "http://</w:instrText>
      </w:r>
      <w:r w:rsidR="00873972" w:rsidRPr="00873972">
        <w:rPr>
          <w:sz w:val="28"/>
          <w:szCs w:val="28"/>
        </w:rPr>
        <w:instrText>www.frontiersin.org/journals/veterinary-science/sections/veterinary-neurology-and-neurosurgery</w:instrText>
      </w:r>
      <w:r w:rsidR="00873972">
        <w:rPr>
          <w:sz w:val="28"/>
          <w:szCs w:val="28"/>
        </w:rPr>
        <w:instrText xml:space="preserve">" </w:instrText>
      </w:r>
      <w:r w:rsidR="00873972">
        <w:rPr>
          <w:sz w:val="28"/>
          <w:szCs w:val="28"/>
        </w:rPr>
        <w:fldChar w:fldCharType="separate"/>
      </w:r>
      <w:r w:rsidR="00873972" w:rsidRPr="003B3CF0">
        <w:rPr>
          <w:rStyle w:val="a3"/>
          <w:sz w:val="28"/>
          <w:szCs w:val="28"/>
        </w:rPr>
        <w:t>www.frontiersin.org/journals/veterinary-science/sections/veterinary-neurology-and-neurosurgery</w:t>
      </w:r>
      <w:r w:rsidR="00873972">
        <w:rPr>
          <w:sz w:val="28"/>
          <w:szCs w:val="28"/>
        </w:rPr>
        <w:fldChar w:fldCharType="end"/>
      </w:r>
      <w:r w:rsidR="00873972">
        <w:rPr>
          <w:sz w:val="28"/>
          <w:szCs w:val="28"/>
          <w:lang w:val="en-US"/>
        </w:rPr>
        <w:t>.</w:t>
      </w:r>
    </w:p>
    <w:p w:rsidR="00830EA2" w:rsidRPr="00873972" w:rsidRDefault="00873972" w:rsidP="00873972">
      <w:pPr>
        <w:pStyle w:val="a4"/>
        <w:numPr>
          <w:ilvl w:val="0"/>
          <w:numId w:val="2"/>
        </w:numPr>
        <w:rPr>
          <w:b/>
          <w:sz w:val="28"/>
          <w:szCs w:val="28"/>
          <w:lang w:val="en-US"/>
        </w:rPr>
      </w:pPr>
      <w:r w:rsidRPr="00873972">
        <w:rPr>
          <w:b/>
          <w:sz w:val="28"/>
          <w:szCs w:val="28"/>
          <w:lang w:val="en-US"/>
        </w:rPr>
        <w:t>Seeking Specialized Care:</w:t>
      </w:r>
    </w:p>
    <w:p w:rsidR="00830EA2" w:rsidRPr="00E67112" w:rsidRDefault="00830EA2" w:rsidP="00830EA2">
      <w:pPr>
        <w:rPr>
          <w:sz w:val="28"/>
          <w:szCs w:val="28"/>
          <w:lang w:val="en-US"/>
        </w:rPr>
      </w:pPr>
      <w:r w:rsidRPr="00E67112">
        <w:rPr>
          <w:sz w:val="28"/>
          <w:szCs w:val="28"/>
          <w:lang w:val="en-US"/>
        </w:rPr>
        <w:t xml:space="preserve">   - When faced with neurological concerns, seeking the expertise of a canine neurologist is paramount. These specialists have the knowledge and tools to provide accurate diagnoses and tailored treatment plans.</w:t>
      </w:r>
    </w:p>
    <w:p w:rsidR="00830EA2" w:rsidRPr="00873972" w:rsidRDefault="00873972" w:rsidP="00873972">
      <w:pPr>
        <w:pStyle w:val="a4"/>
        <w:numPr>
          <w:ilvl w:val="0"/>
          <w:numId w:val="2"/>
        </w:numPr>
        <w:rPr>
          <w:b/>
          <w:sz w:val="28"/>
          <w:szCs w:val="28"/>
          <w:lang w:val="en-US"/>
        </w:rPr>
      </w:pPr>
      <w:r w:rsidRPr="00873972">
        <w:rPr>
          <w:b/>
          <w:sz w:val="28"/>
          <w:szCs w:val="28"/>
          <w:lang w:val="en-US"/>
        </w:rPr>
        <w:t>Holistic Care Approach:</w:t>
      </w:r>
    </w:p>
    <w:p w:rsidR="00830EA2" w:rsidRPr="00E67112" w:rsidRDefault="00830EA2" w:rsidP="00830EA2">
      <w:pPr>
        <w:rPr>
          <w:sz w:val="28"/>
          <w:szCs w:val="28"/>
          <w:lang w:val="en-US"/>
        </w:rPr>
      </w:pPr>
      <w:r w:rsidRPr="00E67112">
        <w:rPr>
          <w:sz w:val="28"/>
          <w:szCs w:val="28"/>
          <w:lang w:val="en-US"/>
        </w:rPr>
        <w:t xml:space="preserve">   - Canine neurologists often embrace a holistic approach to care, considering not only the physical symptoms but also the emotional well-being of the dog. This may </w:t>
      </w:r>
      <w:r w:rsidRPr="00E67112">
        <w:rPr>
          <w:sz w:val="28"/>
          <w:szCs w:val="28"/>
          <w:lang w:val="en-US"/>
        </w:rPr>
        <w:lastRenderedPageBreak/>
        <w:t>involve collaboration with other veterinary specialists, such as physical therapists and behaviorists.</w:t>
      </w:r>
    </w:p>
    <w:p w:rsidR="00830EA2" w:rsidRPr="00873972" w:rsidRDefault="00830EA2" w:rsidP="00873972">
      <w:pPr>
        <w:pStyle w:val="a4"/>
        <w:numPr>
          <w:ilvl w:val="0"/>
          <w:numId w:val="2"/>
        </w:numPr>
        <w:rPr>
          <w:b/>
          <w:sz w:val="28"/>
          <w:szCs w:val="28"/>
          <w:lang w:val="en-US"/>
        </w:rPr>
      </w:pPr>
      <w:r w:rsidRPr="00873972">
        <w:rPr>
          <w:b/>
          <w:sz w:val="28"/>
          <w:szCs w:val="28"/>
          <w:lang w:val="en-US"/>
        </w:rPr>
        <w:t>Ongoing Monitoring and Adjustmen</w:t>
      </w:r>
      <w:r w:rsidR="00873972" w:rsidRPr="00873972">
        <w:rPr>
          <w:b/>
          <w:sz w:val="28"/>
          <w:szCs w:val="28"/>
          <w:lang w:val="en-US"/>
        </w:rPr>
        <w:t>ts:</w:t>
      </w:r>
    </w:p>
    <w:p w:rsidR="00830EA2" w:rsidRPr="00E67112" w:rsidRDefault="00830EA2" w:rsidP="00830EA2">
      <w:pPr>
        <w:rPr>
          <w:sz w:val="28"/>
          <w:szCs w:val="28"/>
          <w:lang w:val="en-US"/>
        </w:rPr>
      </w:pPr>
      <w:r w:rsidRPr="00E67112">
        <w:rPr>
          <w:sz w:val="28"/>
          <w:szCs w:val="28"/>
          <w:lang w:val="en-US"/>
        </w:rPr>
        <w:t xml:space="preserve">   - Neurological conditions may require ongoing monitoring and adjustments to treatment plans. Regular check-ups with a canine neurologist ensure that the care provided is dynamic and responsive to</w:t>
      </w:r>
      <w:r w:rsidR="00873972">
        <w:rPr>
          <w:sz w:val="28"/>
          <w:szCs w:val="28"/>
          <w:lang w:val="en-US"/>
        </w:rPr>
        <w:t xml:space="preserve"> the changing needs of the dog.</w:t>
      </w:r>
    </w:p>
    <w:p w:rsidR="00830EA2" w:rsidRPr="00873972" w:rsidRDefault="00873972" w:rsidP="00830EA2">
      <w:pPr>
        <w:rPr>
          <w:b/>
          <w:sz w:val="36"/>
          <w:szCs w:val="36"/>
          <w:lang w:val="en-US"/>
        </w:rPr>
      </w:pPr>
      <w:r w:rsidRPr="00873972">
        <w:rPr>
          <w:b/>
          <w:sz w:val="36"/>
          <w:szCs w:val="36"/>
          <w:lang w:val="en-US"/>
        </w:rPr>
        <w:t>Conclusion</w:t>
      </w:r>
    </w:p>
    <w:p w:rsidR="00830EA2" w:rsidRPr="00E67112" w:rsidRDefault="00830EA2" w:rsidP="00830EA2">
      <w:pPr>
        <w:rPr>
          <w:sz w:val="28"/>
          <w:szCs w:val="28"/>
          <w:lang w:val="en-US"/>
        </w:rPr>
      </w:pPr>
      <w:r w:rsidRPr="00E67112">
        <w:rPr>
          <w:sz w:val="28"/>
          <w:szCs w:val="28"/>
          <w:lang w:val="en-US"/>
        </w:rPr>
        <w:t>In the realm of neurological diseases in dogs, the synergy between dedicated pet owners and skilled canine neurologists creates a pathway towards understanding, diagnosis, and effective management. As our understanding of canine neurology continues to expand, so does our ability to enhance the lives of dogs facing neurological challenges. By navigating this complex terrain with compassion, expertise, and a commitment to holistic care, we can ensure that our canine companions receive the tailored attention they deserve, unlocking the potential for a fulfilling and enriched life despite neurological hurdles.</w:t>
      </w:r>
    </w:p>
    <w:p w:rsidR="00A5478A" w:rsidRPr="00E67112" w:rsidRDefault="00A5478A" w:rsidP="00A5478A">
      <w:pPr>
        <w:rPr>
          <w:sz w:val="28"/>
          <w:szCs w:val="28"/>
          <w:lang w:val="en-US"/>
        </w:rPr>
      </w:pPr>
    </w:p>
    <w:sectPr w:rsidR="00A5478A" w:rsidRPr="00E671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E74B4"/>
    <w:multiLevelType w:val="hybridMultilevel"/>
    <w:tmpl w:val="14F2C5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49A36D9"/>
    <w:multiLevelType w:val="hybridMultilevel"/>
    <w:tmpl w:val="2CFC3D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F3"/>
    <w:rsid w:val="00830EA2"/>
    <w:rsid w:val="00873972"/>
    <w:rsid w:val="00A5478A"/>
    <w:rsid w:val="00E67112"/>
    <w:rsid w:val="00F308F3"/>
    <w:rsid w:val="00F56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58D"/>
  <w15:chartTrackingRefBased/>
  <w15:docId w15:val="{2BE7C63C-B7B2-454E-835D-28E5E8B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78A"/>
    <w:rPr>
      <w:color w:val="0563C1" w:themeColor="hyperlink"/>
      <w:u w:val="single"/>
    </w:rPr>
  </w:style>
  <w:style w:type="paragraph" w:styleId="a4">
    <w:name w:val="List Paragraph"/>
    <w:basedOn w:val="a"/>
    <w:uiPriority w:val="34"/>
    <w:qFormat/>
    <w:rsid w:val="0087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ernvet.com/" TargetMode="External"/><Relationship Id="rId5" Type="http://schemas.openxmlformats.org/officeDocument/2006/relationships/hyperlink" Target="https://modernvet.com/our-services/neurolo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746</Words>
  <Characters>4601</Characters>
  <Application>Microsoft Office Word</Application>
  <DocSecurity>0</DocSecurity>
  <Lines>107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2023-12-02T16:55:00Z</dcterms:created>
  <dcterms:modified xsi:type="dcterms:W3CDTF">2023-12-02T18:20:00Z</dcterms:modified>
</cp:coreProperties>
</file>