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83E5" w14:textId="5A17397F" w:rsidR="00361A72" w:rsidRDefault="00361A72" w:rsidP="00361A72">
      <w:pPr>
        <w:rPr>
          <w:sz w:val="24"/>
          <w:szCs w:val="24"/>
        </w:rPr>
      </w:pPr>
      <w:r w:rsidRPr="00361A72">
        <w:rPr>
          <w:b/>
          <w:bCs/>
          <w:sz w:val="28"/>
          <w:szCs w:val="28"/>
        </w:rPr>
        <w:t>"Улыбка, здоровье и уверенность: важность стоматологического здоровья"</w:t>
      </w:r>
    </w:p>
    <w:p w14:paraId="48A3691F" w14:textId="77777777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Введение:</w:t>
      </w:r>
    </w:p>
    <w:p w14:paraId="0F0F547D" w14:textId="3A1FA6F9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Стоматологическое здоровье играет ключевую роль в нашей общей физической и психической благополучности. Чистые и здоровые зубы не только помогают нам поддерживать правильное пищеварение, но и влияют на самооценку и уверенность. В этой статье мы рассмотрим важность стоматологического здоровья, регулярные посещения стоматолога и основные процедуры, которые помогают поддерживать здоровье полости рта.</w:t>
      </w:r>
    </w:p>
    <w:p w14:paraId="5A28FA27" w14:textId="77777777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Регулярные посещения стоматолога:</w:t>
      </w:r>
    </w:p>
    <w:p w14:paraId="4A57F780" w14:textId="6B55687C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Регулярные посещения стоматолога являются основой для поддержания стоматологического здоровья. Стоматологические осмотры позволяют выявить проблемы на ранних стадиях, такие как кариес, зубной налет или заболевания десен. Раннее обнаружение и лечение проблем помогают избежать болезненных осложнений и сохранить здоровые зубы на долгие годы.</w:t>
      </w:r>
    </w:p>
    <w:p w14:paraId="2BBEB5DA" w14:textId="77777777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Профилактические процедуры:</w:t>
      </w:r>
    </w:p>
    <w:p w14:paraId="6C39B2DC" w14:textId="46964892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Профилактические процедуры, такие как чистка зубов, фторирование и полировка, являются неотъемлемой частью поддержания стоматологического здоровья. Регулярная чистка удаляет зубной налет, предотвращает развитие кариеса и заболеваний десен. Фторирование укрепляет зубную эмаль, снижает риск разрушения зубов. Полировка помогает сохранить гладкую поверхность зубов и предотвращает образование налета.</w:t>
      </w:r>
    </w:p>
    <w:p w14:paraId="7C8F9FCC" w14:textId="77777777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Реставрационные процедуры:</w:t>
      </w:r>
    </w:p>
    <w:p w14:paraId="68A5A576" w14:textId="0E6AD5B2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Реставрационные процедуры, такие как пломбирование и протезирование, восстанавливают поврежденные зубы и воссоздают естественный вид улыбки. Современные технологии позволяют реставрировать зубы таким образом, чтобы они выглядели естественно и функционировали полноценно.</w:t>
      </w:r>
    </w:p>
    <w:p w14:paraId="35C98FD0" w14:textId="77777777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Ортодонтическое лечение:</w:t>
      </w:r>
    </w:p>
    <w:p w14:paraId="3A0EC2BC" w14:textId="3394BA2C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Ортодонтическое лечение корректирует неправильное прикус и выравнивает зубы. Красивая улыбка помогает не только улучшить внешний вид, но и повысить самооценку и уверенность.</w:t>
      </w:r>
    </w:p>
    <w:p w14:paraId="63516FF3" w14:textId="77777777" w:rsidR="00361A72" w:rsidRPr="00361A72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Заключение:</w:t>
      </w:r>
    </w:p>
    <w:p w14:paraId="1B5AF107" w14:textId="4640AC52" w:rsidR="00361A72" w:rsidRPr="00C81527" w:rsidRDefault="00361A72" w:rsidP="00361A72">
      <w:pPr>
        <w:rPr>
          <w:sz w:val="24"/>
          <w:szCs w:val="24"/>
        </w:rPr>
      </w:pPr>
      <w:r w:rsidRPr="00361A72">
        <w:rPr>
          <w:sz w:val="24"/>
          <w:szCs w:val="24"/>
        </w:rPr>
        <w:t>Стоматологическое здоровье играет важную роль в нашей жизни. Регулярные посещения стоматолога, профилактические процедуры и реставрация помогают поддерживать здоровье полости рта, избежать осложнений и иметь красивую улыбку. Позаботьтесь о своих зубах, следуйте рекомендациям стоматолога и наслаждайтесь здоровой и привлекательной улыбкой на протяжении всей жизни.</w:t>
      </w:r>
    </w:p>
    <w:p w14:paraId="1E4C04B1" w14:textId="75130E03" w:rsidR="00C81527" w:rsidRPr="00C81527" w:rsidRDefault="00C81527" w:rsidP="00C81527">
      <w:pPr>
        <w:rPr>
          <w:sz w:val="24"/>
          <w:szCs w:val="24"/>
        </w:rPr>
      </w:pPr>
    </w:p>
    <w:sectPr w:rsidR="00C81527" w:rsidRPr="00C8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3215D6"/>
    <w:rsid w:val="00361A72"/>
    <w:rsid w:val="003B3942"/>
    <w:rsid w:val="00A3430B"/>
    <w:rsid w:val="00C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5330"/>
  <w15:chartTrackingRefBased/>
  <w15:docId w15:val="{986B00A4-72B5-432D-9817-502DFE1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Viktor</dc:creator>
  <cp:keywords/>
  <dc:description/>
  <cp:lastModifiedBy>Viktor Viktor</cp:lastModifiedBy>
  <cp:revision>3</cp:revision>
  <dcterms:created xsi:type="dcterms:W3CDTF">2023-11-29T15:18:00Z</dcterms:created>
  <dcterms:modified xsi:type="dcterms:W3CDTF">2023-11-29T15:29:00Z</dcterms:modified>
</cp:coreProperties>
</file>