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38" w:rsidRDefault="00744238" w:rsidP="00744238">
      <w:pPr>
        <w:pStyle w:val="a3"/>
      </w:pPr>
      <w:r>
        <w:t>СТАЛДОМ – ДЕРЕВО, ДАЮЩЕЕ ЖИЗНЬ</w:t>
      </w:r>
    </w:p>
    <w:p w:rsidR="00744238" w:rsidRDefault="00744238" w:rsidP="00744238">
      <w:pPr>
        <w:pStyle w:val="a3"/>
      </w:pPr>
      <w:r>
        <w:t>04.04.2013 / Просмотров: 2426</w:t>
      </w:r>
    </w:p>
    <w:p w:rsidR="00744238" w:rsidRDefault="00744238" w:rsidP="00744238">
      <w:pPr>
        <w:pStyle w:val="a3"/>
      </w:pPr>
    </w:p>
    <w:p w:rsidR="00744238" w:rsidRDefault="007F1419" w:rsidP="00744238">
      <w:pPr>
        <w:pStyle w:val="a3"/>
      </w:pPr>
      <w:bookmarkStart w:id="0" w:name="_GoBack"/>
      <w:bookmarkEnd w:id="0"/>
      <w:r>
        <w:t xml:space="preserve">СНГ </w:t>
      </w:r>
      <w:r w:rsidR="00744238">
        <w:t xml:space="preserve">переживает бум деревянного зодчества. Количество домов, построенных из </w:t>
      </w:r>
      <w:proofErr w:type="spellStart"/>
      <w:r w:rsidR="00744238">
        <w:t>оцилиндрованного</w:t>
      </w:r>
      <w:proofErr w:type="spellEnd"/>
      <w:r w:rsidR="00744238">
        <w:t xml:space="preserve"> бревна, в 2013 году уже исчисляется тысячами. Такой небывалый спрос </w:t>
      </w:r>
      <w:r w:rsidR="007B26BE">
        <w:t>учёные</w:t>
      </w:r>
      <w:r w:rsidR="00744238">
        <w:t xml:space="preserve"> и экологи объясняют свойствами российской древесины, которые оценили </w:t>
      </w:r>
      <w:r w:rsidR="007B26BE">
        <w:t>ещё</w:t>
      </w:r>
      <w:r w:rsidR="00744238">
        <w:t xml:space="preserve"> наши предки.</w:t>
      </w:r>
    </w:p>
    <w:p w:rsidR="00744238" w:rsidRDefault="00744238" w:rsidP="00744238">
      <w:pPr>
        <w:pStyle w:val="a3"/>
      </w:pPr>
    </w:p>
    <w:p w:rsidR="00744238" w:rsidRDefault="00744238" w:rsidP="00744238">
      <w:pPr>
        <w:pStyle w:val="a3"/>
      </w:pPr>
      <w:r>
        <w:t xml:space="preserve">Интуиция древних подтверждена результатами современных исследований. Стены домов из </w:t>
      </w:r>
      <w:proofErr w:type="spellStart"/>
      <w:r>
        <w:t>оцилиндрованных</w:t>
      </w:r>
      <w:proofErr w:type="spellEnd"/>
      <w:r>
        <w:t xml:space="preserve"> </w:t>
      </w:r>
      <w:r w:rsidR="007B26BE">
        <w:t>брёвен</w:t>
      </w:r>
      <w:r>
        <w:t xml:space="preserve"> испаряют биологически активные соединения фитонциды, которые подавляют болезнетворные микроорганизмы и повышают иммунитет к вирусным инфекциям.</w:t>
      </w:r>
    </w:p>
    <w:p w:rsidR="00744238" w:rsidRDefault="00744238" w:rsidP="00744238">
      <w:pPr>
        <w:pStyle w:val="a3"/>
      </w:pPr>
    </w:p>
    <w:p w:rsidR="00744238" w:rsidRDefault="00744238" w:rsidP="00744238">
      <w:pPr>
        <w:pStyle w:val="a3"/>
      </w:pPr>
      <w:r>
        <w:t xml:space="preserve">Деревянный дом – саморегулирующаяся экологическая система, которая </w:t>
      </w:r>
      <w:r w:rsidR="007B26BE">
        <w:t>создаёт</w:t>
      </w:r>
      <w:r>
        <w:t xml:space="preserve"> уникальный микроклимат. Потому в этих домах летом не жарко, а зимой требуется лишь минимальный обогрев. Природные фильтры обеспечивают постоянный доступ воздуха и теплообмен.</w:t>
      </w:r>
    </w:p>
    <w:p w:rsidR="00744238" w:rsidRDefault="00744238" w:rsidP="00744238">
      <w:pPr>
        <w:pStyle w:val="a3"/>
      </w:pPr>
    </w:p>
    <w:p w:rsidR="00744238" w:rsidRDefault="00744238" w:rsidP="00744238">
      <w:pPr>
        <w:pStyle w:val="a3"/>
      </w:pPr>
      <w:r>
        <w:t xml:space="preserve">Сегодня дома из </w:t>
      </w:r>
      <w:proofErr w:type="spellStart"/>
      <w:r>
        <w:t>оцилиндрованного</w:t>
      </w:r>
      <w:proofErr w:type="spellEnd"/>
      <w:r>
        <w:t xml:space="preserve"> бревна, которые производит компания "</w:t>
      </w:r>
      <w:proofErr w:type="spellStart"/>
      <w:r>
        <w:t>СталДом</w:t>
      </w:r>
      <w:proofErr w:type="spellEnd"/>
      <w:r>
        <w:t>", обладают современным интерьером и проверены временем. К таким строениям подключаются все коммуникации: водопровод, канализация, электричество, газ, Интернет, кабельное и спутниковое телевидение.</w:t>
      </w:r>
    </w:p>
    <w:p w:rsidR="00744238" w:rsidRDefault="00744238" w:rsidP="00744238">
      <w:pPr>
        <w:pStyle w:val="a3"/>
      </w:pPr>
    </w:p>
    <w:p w:rsidR="00744238" w:rsidRDefault="00744238" w:rsidP="00744238">
      <w:pPr>
        <w:pStyle w:val="a3"/>
      </w:pPr>
      <w:r>
        <w:t>Учитывая рост предложений о приобретении домов из дерева, пришло время оценивать не только количество, но и качество. Чтобы дом простоял долго, следует ответственно отнестись к выбору материалов. Если это сосна, то самая качественная, прочная и долговечная – сосна сибирская. Владимирская и вятская сосны менее прочны, стоят дешевле, но также неплохо себя зарекомендовали.</w:t>
      </w:r>
    </w:p>
    <w:p w:rsidR="00744238" w:rsidRDefault="00744238" w:rsidP="00744238">
      <w:pPr>
        <w:pStyle w:val="a3"/>
      </w:pPr>
    </w:p>
    <w:p w:rsidR="00744238" w:rsidRDefault="00744238" w:rsidP="00744238">
      <w:pPr>
        <w:pStyle w:val="a3"/>
      </w:pPr>
      <w:r>
        <w:t>Лучший и самый дорогой материал – ароматный алтайский кедр.</w:t>
      </w:r>
    </w:p>
    <w:p w:rsidR="00744238" w:rsidRDefault="00744238" w:rsidP="00744238">
      <w:pPr>
        <w:pStyle w:val="a3"/>
      </w:pPr>
      <w:r>
        <w:t>Прочность и высокую устойчивость к атмосферным осадкам демонстрируют строения из сибирской лиственницы.</w:t>
      </w:r>
    </w:p>
    <w:p w:rsidR="00744238" w:rsidRDefault="00744238" w:rsidP="00744238">
      <w:pPr>
        <w:pStyle w:val="a3"/>
      </w:pPr>
    </w:p>
    <w:p w:rsidR="00866448" w:rsidRDefault="00744238" w:rsidP="00744238">
      <w:pPr>
        <w:pStyle w:val="a3"/>
      </w:pPr>
      <w:r>
        <w:t xml:space="preserve">Понятно, что выбор древесины, из которой будет построен ваш дом, зависит не только от пожеланий, но и финансовых возможностей. Но, никто не мешает вам поинтересоваться у компании - строителя условиями обработки и хранения </w:t>
      </w:r>
      <w:proofErr w:type="spellStart"/>
      <w:r>
        <w:t>оцилиндрованного</w:t>
      </w:r>
      <w:proofErr w:type="spellEnd"/>
      <w:r>
        <w:t xml:space="preserve"> бревна. Именно от этих критериев зависят </w:t>
      </w:r>
      <w:r w:rsidR="007B26BE">
        <w:t>надёжность</w:t>
      </w:r>
      <w:r>
        <w:t xml:space="preserve"> и долговечность дома, в котором </w:t>
      </w:r>
      <w:r w:rsidR="007B26BE">
        <w:t>ещё</w:t>
      </w:r>
      <w:r>
        <w:t xml:space="preserve"> смогут пожить ваши правнуки.</w:t>
      </w:r>
    </w:p>
    <w:p w:rsidR="007B26BE" w:rsidRDefault="007B26BE" w:rsidP="00744238">
      <w:pPr>
        <w:pStyle w:val="a3"/>
      </w:pPr>
    </w:p>
    <w:p w:rsidR="007B26BE" w:rsidRDefault="007F1419" w:rsidP="00744238">
      <w:pPr>
        <w:pStyle w:val="a3"/>
      </w:pPr>
      <w:hyperlink r:id="rId4" w:history="1">
        <w:r w:rsidR="007B26BE" w:rsidRPr="009D3624">
          <w:rPr>
            <w:rStyle w:val="a4"/>
          </w:rPr>
          <w:t>https://intellect-video.com/8325/StalDom---derevo--dayushchee-zhizn/</w:t>
        </w:r>
      </w:hyperlink>
    </w:p>
    <w:p w:rsidR="007B26BE" w:rsidRDefault="007B26BE" w:rsidP="00744238">
      <w:pPr>
        <w:pStyle w:val="a3"/>
      </w:pPr>
    </w:p>
    <w:p w:rsidR="007B26BE" w:rsidRDefault="007B26BE" w:rsidP="00744238">
      <w:pPr>
        <w:pStyle w:val="a3"/>
      </w:pPr>
    </w:p>
    <w:sectPr w:rsidR="007B26BE" w:rsidSect="007442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38"/>
    <w:rsid w:val="00744238"/>
    <w:rsid w:val="007B26BE"/>
    <w:rsid w:val="007F1419"/>
    <w:rsid w:val="008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354AF-FFE7-4436-98E3-F27287EA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23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2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llect-video.com/8325/StalDom---derevo--dayushchee-zhiz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Кулик</dc:creator>
  <cp:keywords/>
  <dc:description/>
  <cp:lastModifiedBy>Андрей Кулик</cp:lastModifiedBy>
  <cp:revision>3</cp:revision>
  <dcterms:created xsi:type="dcterms:W3CDTF">2023-12-17T18:50:00Z</dcterms:created>
  <dcterms:modified xsi:type="dcterms:W3CDTF">2023-12-21T11:19:00Z</dcterms:modified>
</cp:coreProperties>
</file>