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xmlns:w="http://schemas.openxmlformats.org/wordprocessingml/2006/main">
        <w:shd w:fill="ffffff" w:val="clear"/>
        <w:rPr>
          <w:rFonts w:ascii="Arial" w:cs="Arial" w:eastAsia="Arial" w:hAnsi="Arial"/>
          <w:b w:val="1"/>
          <w:sz w:val="27"/>
          <w:szCs w:val="27"/>
        </w:rPr>
      </w:pPr>
      <w:r xmlns:w="http://schemas.openxmlformats.org/wordprocessingml/2006/main" w:rsidDel="00000000" w:rsidR="00000000" w:rsidRPr="00000000">
        <w:rPr>
          <w:rFonts w:ascii="Arial" w:cs="Arial" w:eastAsia="Arial" w:hAnsi="Arial"/>
          <w:b w:val="1"/>
          <w:sz w:val="27"/>
          <w:szCs w:val="27"/>
          <w:rtl w:val="0"/>
        </w:rPr>
        <w:t xml:space="preserve">П'ять кар'єр для людей зі ступенем бакалавра</w:t>
      </w:r>
    </w:p>
    <w:p w:rsidR="00000000" w:rsidDel="00000000" w:rsidP="00000000" w:rsidRDefault="00000000" w:rsidRPr="00000000" w14:paraId="00000002">
      <w:pPr xmlns:w="http://schemas.openxmlformats.org/wordprocessingml/2006/main">
        <w:shd w:fill="ffffff" w:val="clear"/>
        <w:rPr>
          <w:rFonts w:ascii="Arial" w:cs="Arial" w:eastAsia="Arial" w:hAnsi="Arial"/>
          <w:b w:val="1"/>
          <w:color w:val="999999"/>
          <w:sz w:val="27"/>
          <w:szCs w:val="27"/>
        </w:rPr>
      </w:pPr>
      <w:r xmlns:w="http://schemas.openxmlformats.org/wordprocessingml/2006/main" w:rsidDel="00000000" w:rsidR="00000000" w:rsidRPr="00000000">
        <w:rPr>
          <w:rFonts w:ascii="Arial" w:cs="Arial" w:eastAsia="Arial" w:hAnsi="Arial"/>
          <w:b w:val="1"/>
          <w:color w:val="999999"/>
          <w:sz w:val="27"/>
          <w:szCs w:val="27"/>
          <w:rtl w:val="0"/>
        </w:rPr>
        <w:t xml:space="preserve">Можливості для випускників коледжів у посткризовій економіці</w:t>
      </w:r>
    </w:p>
    <w:p w:rsidR="00000000" w:rsidDel="00000000" w:rsidP="00000000" w:rsidRDefault="00000000" w:rsidRPr="00000000" w14:paraId="00000003">
      <w:pPr xmlns:w="http://schemas.openxmlformats.org/wordprocessingml/2006/main">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xmlns:w="http://schemas.openxmlformats.org/wordprocessingml/2006/main" w:rsidDel="00000000" w:rsidR="00000000" w:rsidRPr="00000000">
        <w:rPr>
          <w:rFonts w:ascii="Arial" w:cs="Arial" w:eastAsia="Arial" w:hAnsi="Arial"/>
          <w:rtl w:val="0"/>
        </w:rPr>
        <w:t xml:space="preserve">Клер Кауфман, FindtheRightSchool.com</w:t>
      </w:r>
    </w:p>
    <w:p w:rsidR="00000000" w:rsidDel="00000000" w:rsidP="00000000" w:rsidRDefault="00000000" w:rsidRPr="00000000" w14:paraId="00000004">
      <w:pPr xmlns:w="http://schemas.openxmlformats.org/wordprocessingml/2006/main">
        <w:shd w:fill="ffffff" w:val="clear"/>
        <w:spacing w:after="280" w:before="280" w:lineRule="auto"/>
        <w:rPr>
          <w:rFonts w:ascii="Arial" w:cs="Arial" w:eastAsia="Arial" w:hAnsi="Arial"/>
        </w:rPr>
      </w:pPr>
      <w:r xmlns:w="http://schemas.openxmlformats.org/wordprocessingml/2006/main" w:rsidDel="00000000" w:rsidR="00000000" w:rsidRPr="00000000">
        <w:rPr>
          <w:rFonts w:ascii="Arial" w:cs="Arial" w:eastAsia="Arial" w:hAnsi="Arial"/>
          <w:rtl w:val="0"/>
        </w:rPr>
        <w:t xml:space="preserve">Міністерство праці США починає повідомляти нам добрі новини: прогнози зайнятості на найближчі кілька років показують двозначне зростання у багатьох кар'єрних шляхах, доступних людям зі ступенем бакалавра. Посткризова економіка є перспективною для тих, хто шукає роботу в затребуваних галузях, таких як технології, охорона здоров'я та бізнес-послуги.</w:t>
      </w:r>
    </w:p>
    <w:p w:rsidR="00000000" w:rsidDel="00000000" w:rsidP="00000000" w:rsidRDefault="00000000" w:rsidRPr="00000000" w14:paraId="00000005">
      <w:pPr xmlns:w="http://schemas.openxmlformats.org/wordprocessingml/2006/main">
        <w:shd w:fill="ffffff" w:val="clear"/>
        <w:spacing w:after="280" w:before="280" w:lineRule="auto"/>
        <w:rPr>
          <w:rFonts w:ascii="Arial" w:cs="Arial" w:eastAsia="Arial" w:hAnsi="Arial"/>
        </w:rPr>
      </w:pPr>
      <w:r xmlns:w="http://schemas.openxmlformats.org/wordprocessingml/2006/main" w:rsidDel="00000000" w:rsidR="00000000" w:rsidRPr="00000000">
        <w:rPr>
          <w:rFonts w:ascii="Arial" w:cs="Arial" w:eastAsia="Arial" w:hAnsi="Arial"/>
          <w:rtl w:val="0"/>
        </w:rPr>
        <w:t xml:space="preserve">Наступні п'ять професій пропонують найкращі можливості для випускників коледжів, при цьому зайнятість, за прогнозами, зросте більш ніж на 30 відсотків у найближче десятиліття.</w:t>
      </w:r>
    </w:p>
    <w:p w:rsidR="00000000" w:rsidDel="00000000" w:rsidP="00000000" w:rsidRDefault="00000000" w:rsidRPr="00000000" w14:paraId="00000006">
      <w:pPr xmlns:w="http://schemas.openxmlformats.org/wordprocessingml/2006/main">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280" w:line="240" w:lineRule="auto"/>
        <w:ind w:left="0" w:right="0" w:firstLine="0"/>
        <w:jc w:val="left"/>
        <w:rPr>
          <w:rFonts w:ascii="Arial" w:cs="Arial" w:eastAsia="Arial" w:hAnsi="Arial"/>
        </w:rPr>
      </w:pPr>
      <w:r xmlns:w="http://schemas.openxmlformats.org/wordprocessingml/2006/main"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 </w:t>
      </w:r>
      <w:r xmlns:w="http://schemas.openxmlformats.org/wordprocessingml/2006/main" w:rsidDel="00000000" w:rsidR="00000000" w:rsidRPr="00000000">
        <w:rPr>
          <w:rFonts w:ascii="Arial" w:cs="Arial" w:eastAsia="Arial" w:hAnsi="Arial"/>
          <w:rtl w:val="0"/>
        </w:rPr>
        <w:t xml:space="preserve">Технології: інженери-програмісти та мережеві аналітики</w:t>
      </w:r>
    </w:p>
    <w:p w:rsidR="00000000" w:rsidDel="00000000" w:rsidP="00000000" w:rsidRDefault="00000000" w:rsidRPr="00000000" w14:paraId="00000007">
      <w:pPr xmlns:w="http://schemas.openxmlformats.org/wordprocessingml/2006/main">
        <w:shd w:fill="ffffff" w:val="clear"/>
        <w:spacing w:after="280" w:before="280" w:lineRule="auto"/>
        <w:rPr>
          <w:rFonts w:ascii="Arial" w:cs="Arial" w:eastAsia="Arial" w:hAnsi="Arial"/>
        </w:rPr>
      </w:pPr>
      <w:r xmlns:w="http://schemas.openxmlformats.org/wordprocessingml/2006/main" w:rsidDel="00000000" w:rsidR="00000000" w:rsidRPr="00000000">
        <w:rPr>
          <w:rFonts w:ascii="Arial" w:cs="Arial" w:eastAsia="Arial" w:hAnsi="Arial"/>
          <w:rtl w:val="0"/>
        </w:rPr>
        <w:t xml:space="preserve">Технології є двигуном економічного підйому. За даними Бюро статистики праці США (BLS), двигун зростання робочих місць у сфері технологій буде зосереджений у мережах та розробці програмного забезпечення. Інженери-програмісти стикаються з райдужною статистикою вакансій: 34-відсоткове зростання для інженерів додатків та 30-відсоткове для розробників систем.</w:t>
      </w:r>
    </w:p>
    <w:p w:rsidR="00000000" w:rsidDel="00000000" w:rsidP="00000000" w:rsidRDefault="00000000" w:rsidRPr="00000000" w14:paraId="00000008">
      <w:pPr xmlns:w="http://schemas.openxmlformats.org/wordprocessingml/2006/main">
        <w:shd w:fill="ffffff" w:val="clear"/>
        <w:spacing w:after="280" w:before="280" w:lineRule="auto"/>
        <w:rPr>
          <w:rFonts w:ascii="Arial" w:cs="Arial" w:eastAsia="Arial" w:hAnsi="Arial"/>
        </w:rPr>
      </w:pPr>
      <w:r xmlns:w="http://schemas.openxmlformats.org/wordprocessingml/2006/main" w:rsidDel="00000000" w:rsidR="00000000" w:rsidRPr="00000000">
        <w:rPr>
          <w:rFonts w:ascii="Arial" w:cs="Arial" w:eastAsia="Arial" w:hAnsi="Arial"/>
          <w:rtl w:val="0"/>
        </w:rPr>
        <w:t xml:space="preserve">Тим часом історія успіху в ІТ-відділі — це аналітики мережевих систем, які можуть очікувати 53-відсоткового зростання за той же період.</w:t>
      </w:r>
    </w:p>
    <w:p w:rsidR="00000000" w:rsidDel="00000000" w:rsidP="00000000" w:rsidRDefault="00000000" w:rsidRPr="00000000" w14:paraId="00000009">
      <w:pPr xmlns:w="http://schemas.openxmlformats.org/wordprocessingml/2006/main">
        <w:shd w:fill="ffffff" w:val="clear"/>
        <w:spacing w:after="280" w:before="280" w:lineRule="auto"/>
        <w:rPr>
          <w:rFonts w:ascii="Arial" w:cs="Arial" w:eastAsia="Arial" w:hAnsi="Arial"/>
        </w:rPr>
      </w:pPr>
      <w:r xmlns:w="http://schemas.openxmlformats.org/wordprocessingml/2006/main" w:rsidDel="00000000" w:rsidR="00000000" w:rsidRPr="00000000">
        <w:rPr>
          <w:rFonts w:ascii="Arial" w:cs="Arial" w:eastAsia="Arial" w:hAnsi="Arial"/>
          <w:rtl w:val="0"/>
        </w:rPr>
        <w:t xml:space="preserve">Чотирирічне навчання в бакалавріаті відкриває доступ до обох цих професій, що швидко зростають. Інженери-програмісти та мережеві аналітики можуть розпочати кар'єру із загальним ступенем у галузі </w:t>
      </w:r>
      <w:hyperlink xmlns:w="http://schemas.openxmlformats.org/wordprocessingml/2006/main" xmlns:r="http://schemas.openxmlformats.org/officeDocument/2006/relationships" r:id="rId7">
        <w:r xmlns:w="http://schemas.openxmlformats.org/wordprocessingml/2006/main" w:rsidDel="00000000" w:rsidR="00000000" w:rsidRPr="00000000">
          <w:rPr>
            <w:rFonts w:ascii="Arial" w:cs="Arial" w:eastAsia="Arial" w:hAnsi="Arial"/>
            <w:color w:val="008693"/>
            <w:rtl w:val="0"/>
          </w:rPr>
          <w:t xml:space="preserve">комп'ютерних наук </w:t>
        </w:r>
      </w:hyperlink>
      <w:r xmlns:w="http://schemas.openxmlformats.org/wordprocessingml/2006/main" w:rsidDel="00000000" w:rsidR="00000000" w:rsidRPr="00000000">
        <w:rPr>
          <w:rFonts w:ascii="Arial" w:cs="Arial" w:eastAsia="Arial" w:hAnsi="Arial"/>
          <w:rtl w:val="0"/>
        </w:rPr>
        <w:t xml:space="preserve">або більш орієнтованим на кар'єру ступенем у галузі комп'ютерної інженерії, розробки програмного забезпечення або інформаційних систем управління (MIS).</w:t>
      </w:r>
    </w:p>
    <w:p w:rsidR="00000000" w:rsidDel="00000000" w:rsidP="00000000" w:rsidRDefault="00000000" w:rsidRPr="00000000" w14:paraId="0000000A">
      <w:pPr xmlns:w="http://schemas.openxmlformats.org/wordprocessingml/2006/main">
        <w:shd w:fill="ffffff" w:val="clear"/>
        <w:spacing w:after="280" w:before="280" w:lineRule="auto"/>
        <w:rPr>
          <w:rFonts w:ascii="Arial" w:cs="Arial" w:eastAsia="Arial" w:hAnsi="Arial"/>
        </w:rPr>
      </w:pPr>
      <w:r xmlns:w="http://schemas.openxmlformats.org/wordprocessingml/2006/main" w:rsidDel="00000000" w:rsidR="00000000" w:rsidRPr="00000000">
        <w:rPr>
          <w:rFonts w:ascii="Arial" w:cs="Arial" w:eastAsia="Arial" w:hAnsi="Arial"/>
          <w:rtl w:val="0"/>
        </w:rPr>
        <w:t xml:space="preserve">Середня зарплата: інженери-програмісти: $87 900 (додатки) та $94 520 (системне програмне забезпечення); Аналітики мережевих систем: 73830 доларів США;</w:t>
      </w:r>
    </w:p>
    <w:p w:rsidR="00000000" w:rsidDel="00000000" w:rsidP="00000000" w:rsidRDefault="00000000" w:rsidRPr="00000000" w14:paraId="0000000B">
      <w:pPr xmlns:w="http://schemas.openxmlformats.org/wordprocessingml/2006/main">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280" w:line="240" w:lineRule="auto"/>
        <w:ind w:left="0" w:right="0" w:firstLine="0"/>
        <w:jc w:val="left"/>
        <w:rPr>
          <w:rFonts w:ascii="Arial" w:cs="Arial" w:eastAsia="Arial" w:hAnsi="Arial"/>
        </w:rPr>
      </w:pPr>
      <w:r xmlns:w="http://schemas.openxmlformats.org/wordprocessingml/2006/main"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2. </w:t>
      </w:r>
      <w:r xmlns:w="http://schemas.openxmlformats.org/wordprocessingml/2006/main" w:rsidDel="00000000" w:rsidR="00000000" w:rsidRPr="00000000">
        <w:rPr>
          <w:rFonts w:ascii="Arial" w:cs="Arial" w:eastAsia="Arial" w:hAnsi="Arial"/>
          <w:rtl w:val="0"/>
        </w:rPr>
        <w:t xml:space="preserve">Фінанси: фінансові експерти та персональні фінансові консультанти</w:t>
      </w:r>
    </w:p>
    <w:p w:rsidR="00000000" w:rsidDel="00000000" w:rsidP="00000000" w:rsidRDefault="00000000" w:rsidRPr="00000000" w14:paraId="0000000C">
      <w:pPr xmlns:w="http://schemas.openxmlformats.org/wordprocessingml/2006/main">
        <w:shd w:fill="ffffff" w:val="clear"/>
        <w:spacing w:after="280" w:before="280" w:lineRule="auto"/>
        <w:rPr>
          <w:rFonts w:ascii="Arial" w:cs="Arial" w:eastAsia="Arial" w:hAnsi="Arial"/>
        </w:rPr>
      </w:pPr>
      <w:r xmlns:w="http://schemas.openxmlformats.org/wordprocessingml/2006/main" w:rsidDel="00000000" w:rsidR="00000000" w:rsidRPr="00000000">
        <w:rPr>
          <w:rFonts w:ascii="Arial" w:cs="Arial" w:eastAsia="Arial" w:hAnsi="Arial"/>
          <w:rtl w:val="0"/>
        </w:rPr>
        <w:t xml:space="preserve">Ключові професії у фінансовому секторі різко повернуться після кредитної кризи 2008, прогнозує BLS. Можливості відображають епоху посилення фінансового контролю та регулювання: фінансові експерти очолюють список найшвидше зростаючих фінансових професій із 41-відсотковим зростанням. Персональні фінансові консультанти працюватимуть зі старіючим населенням, яке потребує допомоги в інвестиціях, пенсійному та майновому плануванні.</w:t>
      </w:r>
    </w:p>
    <w:p w:rsidR="00000000" w:rsidDel="00000000" w:rsidP="00000000" w:rsidRDefault="00000000" w:rsidRPr="00000000" w14:paraId="0000000D">
      <w:pPr xmlns:w="http://schemas.openxmlformats.org/wordprocessingml/2006/main">
        <w:shd w:fill="ffffff" w:val="clear"/>
        <w:spacing w:after="280" w:before="280" w:lineRule="auto"/>
        <w:rPr>
          <w:rFonts w:ascii="Arial" w:cs="Arial" w:eastAsia="Arial" w:hAnsi="Arial"/>
        </w:rPr>
      </w:pPr>
      <w:hyperlink xmlns:w="http://schemas.openxmlformats.org/wordprocessingml/2006/main" xmlns:r="http://schemas.openxmlformats.org/officeDocument/2006/relationships" r:id="rId8">
        <w:r xmlns:w="http://schemas.openxmlformats.org/wordprocessingml/2006/main" w:rsidDel="00000000" w:rsidR="00000000" w:rsidRPr="00000000">
          <w:rPr>
            <w:rFonts w:ascii="Arial" w:cs="Arial" w:eastAsia="Arial" w:hAnsi="Arial"/>
            <w:color w:val="008693"/>
            <w:rtl w:val="0"/>
          </w:rPr>
          <w:t xml:space="preserve">Ступінь бакалавра в галузі фінансів </w:t>
        </w:r>
      </w:hyperlink>
      <w:r xmlns:w="http://schemas.openxmlformats.org/wordprocessingml/2006/main" w:rsidDel="00000000" w:rsidR="00000000" w:rsidRPr="00000000">
        <w:rPr>
          <w:rFonts w:ascii="Arial" w:cs="Arial" w:eastAsia="Arial" w:hAnsi="Arial"/>
          <w:rtl w:val="0"/>
        </w:rPr>
        <w:t xml:space="preserve">, бухгалтерського обліку, </w:t>
      </w:r>
      <w:hyperlink xmlns:w="http://schemas.openxmlformats.org/wordprocessingml/2006/main" xmlns:r="http://schemas.openxmlformats.org/officeDocument/2006/relationships" r:id="rId9">
        <w:r xmlns:w="http://schemas.openxmlformats.org/wordprocessingml/2006/main" w:rsidDel="00000000" w:rsidR="00000000" w:rsidRPr="00000000">
          <w:rPr>
            <w:rFonts w:ascii="Arial" w:cs="Arial" w:eastAsia="Arial" w:hAnsi="Arial"/>
            <w:color w:val="008693"/>
            <w:rtl w:val="0"/>
          </w:rPr>
          <w:t xml:space="preserve">бізнесу</w:t>
        </w:r>
      </w:hyperlink>
      <w:hyperlink xmlns:w="http://schemas.openxmlformats.org/wordprocessingml/2006/main" xmlns:r="http://schemas.openxmlformats.org/officeDocument/2006/relationships" r:id="rId10">
        <w:r xmlns:w="http://schemas.openxmlformats.org/wordprocessingml/2006/main" w:rsidDel="00000000" w:rsidR="00000000" w:rsidRPr="00000000">
          <w:rPr>
            <w:rFonts w:ascii="Arial" w:cs="Arial" w:eastAsia="Arial" w:hAnsi="Arial"/>
            <w:color w:val="1155cc"/>
            <w:u w:val="single"/>
            <w:rtl w:val="0"/>
          </w:rPr>
          <w:t xml:space="preserve"> </w:t>
        </w:r>
      </w:hyperlink>
      <w:r xmlns:w="http://schemas.openxmlformats.org/wordprocessingml/2006/main" w:rsidDel="00000000" w:rsidR="00000000" w:rsidRPr="00000000">
        <w:rPr>
          <w:rFonts w:ascii="Arial" w:cs="Arial" w:eastAsia="Arial" w:hAnsi="Arial"/>
          <w:rtl w:val="0"/>
        </w:rPr>
        <w:t xml:space="preserve">або економіки допоможе вам почати одну з цих фінансових кар'єр, що швидко зростають. Фінансові інспектори також проходять професійну підготовку на робочому місці у сфері фінансового регулювання та протоколу правозастосування.</w:t>
      </w:r>
    </w:p>
    <w:p w:rsidR="00000000" w:rsidDel="00000000" w:rsidP="00000000" w:rsidRDefault="00000000" w:rsidRPr="00000000" w14:paraId="0000000E">
      <w:pPr xmlns:w="http://schemas.openxmlformats.org/wordprocessingml/2006/main">
        <w:shd w:fill="ffffff" w:val="clear"/>
        <w:spacing w:after="280" w:before="280" w:lineRule="auto"/>
        <w:rPr>
          <w:rFonts w:ascii="Arial" w:cs="Arial" w:eastAsia="Arial" w:hAnsi="Arial"/>
        </w:rPr>
      </w:pPr>
      <w:r xmlns:w="http://schemas.openxmlformats.org/wordprocessingml/2006/main" w:rsidDel="00000000" w:rsidR="00000000" w:rsidRPr="00000000">
        <w:rPr>
          <w:rFonts w:ascii="Arial" w:cs="Arial" w:eastAsia="Arial" w:hAnsi="Arial"/>
          <w:rtl w:val="0"/>
        </w:rPr>
        <w:t xml:space="preserve">Середня зарплата: особисті фінансові консультанти: $92,970</w:t>
      </w:r>
    </w:p>
    <w:p w:rsidR="00000000" w:rsidDel="00000000" w:rsidP="00000000" w:rsidRDefault="00000000" w:rsidRPr="00000000" w14:paraId="0000000F">
      <w:pPr xmlns:w="http://schemas.openxmlformats.org/wordprocessingml/2006/main">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280" w:line="240" w:lineRule="auto"/>
        <w:ind w:left="0" w:right="0" w:firstLine="0"/>
        <w:jc w:val="left"/>
        <w:rPr>
          <w:rFonts w:ascii="Arial" w:cs="Arial" w:eastAsia="Arial" w:hAnsi="Arial"/>
        </w:rPr>
      </w:pPr>
      <w:r xmlns:w="http://schemas.openxmlformats.org/wordprocessingml/2006/main"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3. </w:t>
      </w:r>
      <w:r xmlns:w="http://schemas.openxmlformats.org/wordprocessingml/2006/main" w:rsidDel="00000000" w:rsidR="00000000" w:rsidRPr="00000000">
        <w:rPr>
          <w:rFonts w:ascii="Arial" w:cs="Arial" w:eastAsia="Arial" w:hAnsi="Arial"/>
          <w:rtl w:val="0"/>
        </w:rPr>
        <w:t xml:space="preserve">Охорона здоров'я: інженери-біомедики</w:t>
      </w:r>
    </w:p>
    <w:p w:rsidR="00000000" w:rsidDel="00000000" w:rsidP="00000000" w:rsidRDefault="00000000" w:rsidRPr="00000000" w14:paraId="00000010">
      <w:pPr xmlns:w="http://schemas.openxmlformats.org/wordprocessingml/2006/main">
        <w:shd w:fill="ffffff" w:val="clear"/>
        <w:spacing w:after="280" w:before="280" w:lineRule="auto"/>
        <w:rPr>
          <w:rFonts w:ascii="Arial" w:cs="Arial" w:eastAsia="Arial" w:hAnsi="Arial"/>
        </w:rPr>
      </w:pPr>
      <w:r xmlns:w="http://schemas.openxmlformats.org/wordprocessingml/2006/main" w:rsidDel="00000000" w:rsidR="00000000" w:rsidRPr="00000000">
        <w:rPr>
          <w:rFonts w:ascii="Arial" w:cs="Arial" w:eastAsia="Arial" w:hAnsi="Arial"/>
          <w:rtl w:val="0"/>
        </w:rPr>
        <w:t xml:space="preserve">Беззаперечним переможцем у рейтингу зростання зайнятості є біомедичні інженери, чиї лави мають зрости приблизно на 72 відсотки у період з 2008 по 2018 рік. Захоплюючі технологічні досягнення та попит на медичні послуги стимулюють інвестиції в інновації у охороні здоров'я. Вчені-біомедики розробляють медичні пристрої та процедури, такі як протези, медичні інформаційні системи, діагностичні інструменти та системи надання медичної допомоги.</w:t>
      </w:r>
    </w:p>
    <w:p w:rsidR="00000000" w:rsidDel="00000000" w:rsidP="00000000" w:rsidRDefault="00000000" w:rsidRPr="00000000" w14:paraId="00000011">
      <w:pPr xmlns:w="http://schemas.openxmlformats.org/wordprocessingml/2006/main">
        <w:shd w:fill="ffffff" w:val="clear"/>
        <w:spacing w:after="280" w:before="280" w:lineRule="auto"/>
        <w:rPr>
          <w:rFonts w:ascii="Arial" w:cs="Arial" w:eastAsia="Arial" w:hAnsi="Arial"/>
        </w:rPr>
      </w:pPr>
      <w:r xmlns:w="http://schemas.openxmlformats.org/wordprocessingml/2006/main" w:rsidDel="00000000" w:rsidR="00000000" w:rsidRPr="00000000">
        <w:rPr>
          <w:rFonts w:ascii="Arial" w:cs="Arial" w:eastAsia="Arial" w:hAnsi="Arial"/>
          <w:rtl w:val="0"/>
        </w:rPr>
        <w:t xml:space="preserve">Різносторонній досвід у галузі машинобудування та електротехніки, медицини, біології та математики підготує вас до кар'єри в галузі біомедичних досліджень. Отримайте доступ до цього професійного навчання, отримавши спеціалізований ступінь бакалавра в галузі біомедичної інженерії або ступінь у галузі загальної механіки або електротехніки з </w:t>
      </w:r>
      <w:hyperlink xmlns:w="http://schemas.openxmlformats.org/wordprocessingml/2006/main" xmlns:r="http://schemas.openxmlformats.org/officeDocument/2006/relationships" r:id="rId11">
        <w:r xmlns:w="http://schemas.openxmlformats.org/wordprocessingml/2006/main" w:rsidDel="00000000" w:rsidR="00000000" w:rsidRPr="00000000">
          <w:rPr>
            <w:rFonts w:ascii="Arial" w:cs="Arial" w:eastAsia="Arial" w:hAnsi="Arial"/>
            <w:color w:val="008693"/>
            <w:rtl w:val="0"/>
          </w:rPr>
          <w:t xml:space="preserve">міждисциплінарною навчальною програмою </w:t>
        </w:r>
      </w:hyperlink>
      <w:r xmlns:w="http://schemas.openxmlformats.org/wordprocessingml/2006/main" w:rsidDel="00000000" w:rsidR="00000000" w:rsidRPr="00000000">
        <w:rPr>
          <w:rFonts w:ascii="Arial" w:cs="Arial" w:eastAsia="Arial" w:hAnsi="Arial"/>
          <w:rtl w:val="0"/>
        </w:rPr>
        <w:t xml:space="preserve">з природничих наук.</w:t>
      </w:r>
    </w:p>
    <w:p w:rsidR="00000000" w:rsidDel="00000000" w:rsidP="00000000" w:rsidRDefault="00000000" w:rsidRPr="00000000" w14:paraId="00000012">
      <w:pPr xmlns:w="http://schemas.openxmlformats.org/wordprocessingml/2006/main">
        <w:shd w:fill="ffffff" w:val="clear"/>
        <w:spacing w:after="280" w:before="280" w:lineRule="auto"/>
        <w:rPr>
          <w:rFonts w:ascii="Arial" w:cs="Arial" w:eastAsia="Arial" w:hAnsi="Arial"/>
        </w:rPr>
      </w:pPr>
      <w:r xmlns:w="http://schemas.openxmlformats.org/wordprocessingml/2006/main" w:rsidDel="00000000" w:rsidR="00000000" w:rsidRPr="00000000">
        <w:rPr>
          <w:rFonts w:ascii="Arial" w:cs="Arial" w:eastAsia="Arial" w:hAnsi="Arial"/>
          <w:rtl w:val="0"/>
        </w:rPr>
        <w:t xml:space="preserve">Середня зарплатня: біомедичні інженери: $81,120</w:t>
      </w:r>
    </w:p>
    <w:p w:rsidR="00000000" w:rsidDel="00000000" w:rsidP="00000000" w:rsidRDefault="00000000" w:rsidRPr="00000000" w14:paraId="00000013">
      <w:pPr xmlns:w="http://schemas.openxmlformats.org/wordprocessingml/2006/main">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280" w:line="240" w:lineRule="auto"/>
        <w:ind w:left="0" w:right="0" w:firstLine="0"/>
        <w:jc w:val="left"/>
        <w:rPr>
          <w:rFonts w:ascii="Arial" w:cs="Arial" w:eastAsia="Arial" w:hAnsi="Arial"/>
        </w:rPr>
      </w:pPr>
      <w:r xmlns:w="http://schemas.openxmlformats.org/wordprocessingml/2006/main"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4. </w:t>
      </w:r>
      <w:r xmlns:w="http://schemas.openxmlformats.org/wordprocessingml/2006/main" w:rsidDel="00000000" w:rsidR="00000000" w:rsidRPr="00000000">
        <w:rPr>
          <w:rFonts w:ascii="Arial" w:cs="Arial" w:eastAsia="Arial" w:hAnsi="Arial"/>
          <w:rtl w:val="0"/>
        </w:rPr>
        <w:t xml:space="preserve">Біологічні науки: інженери-екологи</w:t>
      </w:r>
    </w:p>
    <w:p w:rsidR="00000000" w:rsidDel="00000000" w:rsidP="00000000" w:rsidRDefault="00000000" w:rsidRPr="00000000" w14:paraId="00000014">
      <w:pPr xmlns:w="http://schemas.openxmlformats.org/wordprocessingml/2006/main">
        <w:shd w:fill="ffffff" w:val="clear"/>
        <w:spacing w:after="280" w:before="280" w:lineRule="auto"/>
        <w:rPr>
          <w:rFonts w:ascii="Arial" w:cs="Arial" w:eastAsia="Arial" w:hAnsi="Arial"/>
        </w:rPr>
      </w:pPr>
      <w:r xmlns:w="http://schemas.openxmlformats.org/wordprocessingml/2006/main" w:rsidDel="00000000" w:rsidR="00000000" w:rsidRPr="00000000">
        <w:rPr>
          <w:rFonts w:ascii="Arial" w:cs="Arial" w:eastAsia="Arial" w:hAnsi="Arial"/>
          <w:rtl w:val="0"/>
        </w:rPr>
        <w:t xml:space="preserve">Тим часом, «зелена» економіка також підживлюватиме попит на інженерну винахідливість. Очікується, що найближчим десятиліттям екологічна інженерія зросте приблизно на 30 відсотків. Інженери-екологи обіцяють вирішити найнагальніші екологічні проблеми: зміна клімату, парникові гази, виснаження запасів енергії та забруднення навколишнього середовища. Зокрема, інженери працюють над контролем забруднення води та повітря, безпечною утилізацією відходів, розробкою альтернативних енергетичних технологій, збереженням природних ресурсів та захистом здоров'я населення.</w:t>
      </w:r>
    </w:p>
    <w:p w:rsidR="00000000" w:rsidDel="00000000" w:rsidP="00000000" w:rsidRDefault="00000000" w:rsidRPr="00000000" w14:paraId="00000015">
      <w:pPr xmlns:w="http://schemas.openxmlformats.org/wordprocessingml/2006/main">
        <w:shd w:fill="ffffff" w:val="clear"/>
        <w:spacing w:after="280" w:before="280" w:lineRule="auto"/>
        <w:rPr>
          <w:rFonts w:ascii="Arial" w:cs="Arial" w:eastAsia="Arial" w:hAnsi="Arial"/>
        </w:rPr>
      </w:pPr>
      <w:r xmlns:w="http://schemas.openxmlformats.org/wordprocessingml/2006/main" w:rsidDel="00000000" w:rsidR="00000000" w:rsidRPr="00000000">
        <w:rPr>
          <w:rFonts w:ascii="Arial" w:cs="Arial" w:eastAsia="Arial" w:hAnsi="Arial"/>
          <w:rtl w:val="0"/>
        </w:rPr>
        <w:t xml:space="preserve">Екологічна інженерія - це міждисциплінарна область, що спирається на біологію, хімію та інженерні знання. Знайдіть відповідну професійну підготовку, поєднуючи </w:t>
      </w:r>
      <w:hyperlink xmlns:w="http://schemas.openxmlformats.org/wordprocessingml/2006/main" xmlns:r="http://schemas.openxmlformats.org/officeDocument/2006/relationships" r:id="rId12">
        <w:r xmlns:w="http://schemas.openxmlformats.org/wordprocessingml/2006/main" w:rsidDel="00000000" w:rsidR="00000000" w:rsidRPr="00000000">
          <w:rPr>
            <w:rFonts w:ascii="Arial" w:cs="Arial" w:eastAsia="Arial" w:hAnsi="Arial"/>
            <w:color w:val="008693"/>
            <w:rtl w:val="0"/>
          </w:rPr>
          <w:t xml:space="preserve">ступінь бакалавра в галузі наук про навколишнє середовище</w:t>
        </w:r>
      </w:hyperlink>
      <w:hyperlink xmlns:w="http://schemas.openxmlformats.org/wordprocessingml/2006/main" xmlns:r="http://schemas.openxmlformats.org/officeDocument/2006/relationships" r:id="rId13">
        <w:r xmlns:w="http://schemas.openxmlformats.org/wordprocessingml/2006/main" w:rsidDel="00000000" w:rsidR="00000000" w:rsidRPr="00000000">
          <w:rPr>
            <w:rFonts w:ascii="Arial" w:cs="Arial" w:eastAsia="Arial" w:hAnsi="Arial"/>
            <w:color w:val="1155cc"/>
            <w:u w:val="single"/>
            <w:rtl w:val="0"/>
          </w:rPr>
          <w:t xml:space="preserve"> </w:t>
        </w:r>
      </w:hyperlink>
      <w:r xmlns:w="http://schemas.openxmlformats.org/wordprocessingml/2006/main" w:rsidDel="00000000" w:rsidR="00000000" w:rsidRPr="00000000">
        <w:rPr>
          <w:rFonts w:ascii="Arial" w:cs="Arial" w:eastAsia="Arial" w:hAnsi="Arial"/>
          <w:rtl w:val="0"/>
        </w:rPr>
        <w:t xml:space="preserve">з інженерними курсами або ступінь у галузі хімічної або механічної інженерії з науковими курсами.</w:t>
      </w:r>
    </w:p>
    <w:p w:rsidR="00000000" w:rsidDel="00000000" w:rsidP="00000000" w:rsidRDefault="00000000" w:rsidRPr="00000000" w14:paraId="00000016">
      <w:pPr xmlns:w="http://schemas.openxmlformats.org/wordprocessingml/2006/main">
        <w:shd w:fill="ffffff" w:val="clear"/>
        <w:spacing w:after="280" w:before="280" w:lineRule="auto"/>
        <w:rPr>
          <w:rFonts w:ascii="Arial" w:cs="Arial" w:eastAsia="Arial" w:hAnsi="Arial"/>
        </w:rPr>
      </w:pPr>
      <w:r xmlns:w="http://schemas.openxmlformats.org/wordprocessingml/2006/main" w:rsidDel="00000000" w:rsidR="00000000" w:rsidRPr="00000000">
        <w:rPr>
          <w:rFonts w:ascii="Arial" w:cs="Arial" w:eastAsia="Arial" w:hAnsi="Arial"/>
          <w:rtl w:val="0"/>
        </w:rPr>
        <w:t xml:space="preserve">Середня зарплатня: інженери-екологи: $77,970</w:t>
      </w:r>
    </w:p>
    <w:p w:rsidR="00000000" w:rsidDel="00000000" w:rsidP="00000000" w:rsidRDefault="00000000" w:rsidRPr="00000000" w14:paraId="00000017">
      <w:pPr xmlns:w="http://schemas.openxmlformats.org/wordprocessingml/2006/main">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280" w:line="240" w:lineRule="auto"/>
        <w:ind w:left="0" w:right="0" w:firstLine="0"/>
        <w:jc w:val="left"/>
        <w:rPr>
          <w:rFonts w:ascii="Arial" w:cs="Arial" w:eastAsia="Arial" w:hAnsi="Arial"/>
        </w:rPr>
      </w:pPr>
      <w:r xmlns:w="http://schemas.openxmlformats.org/wordprocessingml/2006/main"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5. </w:t>
      </w:r>
      <w:r xmlns:w="http://schemas.openxmlformats.org/wordprocessingml/2006/main" w:rsidDel="00000000" w:rsidR="00000000" w:rsidRPr="00000000">
        <w:rPr>
          <w:rFonts w:ascii="Arial" w:cs="Arial" w:eastAsia="Arial" w:hAnsi="Arial"/>
          <w:rtl w:val="0"/>
        </w:rPr>
        <w:t xml:space="preserve">Бізнес-адміністрування: дослідники маркетингових опитувань</w:t>
      </w:r>
    </w:p>
    <w:p w:rsidR="00000000" w:rsidDel="00000000" w:rsidP="00000000" w:rsidRDefault="00000000" w:rsidRPr="00000000" w14:paraId="00000018">
      <w:pPr xmlns:w="http://schemas.openxmlformats.org/wordprocessingml/2006/main">
        <w:shd w:fill="ffffff" w:val="clear"/>
        <w:spacing w:after="280" w:before="280" w:lineRule="auto"/>
        <w:rPr>
          <w:rFonts w:ascii="Arial" w:cs="Arial" w:eastAsia="Arial" w:hAnsi="Arial"/>
        </w:rPr>
      </w:pPr>
      <w:r xmlns:w="http://schemas.openxmlformats.org/wordprocessingml/2006/main" w:rsidDel="00000000" w:rsidR="00000000" w:rsidRPr="00000000">
        <w:rPr>
          <w:rFonts w:ascii="Arial" w:cs="Arial" w:eastAsia="Arial" w:hAnsi="Arial"/>
          <w:rtl w:val="0"/>
        </w:rPr>
        <w:t xml:space="preserve">Ділове адміністрування є основою можливостей працевлаштування. Допоміжні послуги, такі як продаж та маркетинг, є ключовим джерелом доходу для бізнесу. Міністерство праці США прогнозує розширення ролі випускників коледжів у маркетингових дослідженнях, при цьому очікується, що до 2018 року кількість зайнятих зміниться на 30 відсотків. Дослідники маркетингових опитувань розробляють опитування про поведінку та переваги споживачів. Вони збирають та аналізують дані опитувань, щоб допомогти компаніям розробляти та позиціонувати продукти.</w:t>
      </w:r>
    </w:p>
    <w:p w:rsidR="00000000" w:rsidDel="00000000" w:rsidP="00000000" w:rsidRDefault="00000000" w:rsidRPr="00000000" w14:paraId="00000019">
      <w:pPr xmlns:w="http://schemas.openxmlformats.org/wordprocessingml/2006/main">
        <w:shd w:fill="ffffff" w:val="clear"/>
        <w:spacing w:after="280" w:before="280" w:lineRule="auto"/>
        <w:rPr>
          <w:rFonts w:ascii="Arial" w:cs="Arial" w:eastAsia="Arial" w:hAnsi="Arial"/>
        </w:rPr>
      </w:pPr>
      <w:hyperlink xmlns:w="http://schemas.openxmlformats.org/wordprocessingml/2006/main" xmlns:r="http://schemas.openxmlformats.org/officeDocument/2006/relationships" r:id="rId14">
        <w:r xmlns:w="http://schemas.openxmlformats.org/wordprocessingml/2006/main" w:rsidDel="00000000" w:rsidR="00000000" w:rsidRPr="00000000">
          <w:rPr>
            <w:rFonts w:ascii="Arial" w:cs="Arial" w:eastAsia="Arial" w:hAnsi="Arial"/>
            <w:color w:val="008693"/>
            <w:rtl w:val="0"/>
          </w:rPr>
          <w:t xml:space="preserve">Ступінь бакалавра в галузі маркетингу </w:t>
        </w:r>
      </w:hyperlink>
      <w:r xmlns:w="http://schemas.openxmlformats.org/wordprocessingml/2006/main" w:rsidDel="00000000" w:rsidR="00000000" w:rsidRPr="00000000">
        <w:rPr>
          <w:rFonts w:ascii="Arial" w:cs="Arial" w:eastAsia="Arial" w:hAnsi="Arial"/>
          <w:rtl w:val="0"/>
        </w:rPr>
        <w:t xml:space="preserve">або </w:t>
      </w:r>
      <w:hyperlink xmlns:w="http://schemas.openxmlformats.org/wordprocessingml/2006/main" xmlns:r="http://schemas.openxmlformats.org/officeDocument/2006/relationships" r:id="rId15">
        <w:r xmlns:w="http://schemas.openxmlformats.org/wordprocessingml/2006/main" w:rsidDel="00000000" w:rsidR="00000000" w:rsidRPr="00000000">
          <w:rPr>
            <w:rFonts w:ascii="Arial" w:cs="Arial" w:eastAsia="Arial" w:hAnsi="Arial"/>
            <w:color w:val="008693"/>
            <w:rtl w:val="0"/>
          </w:rPr>
          <w:t xml:space="preserve">ділового адміністрування </w:t>
        </w:r>
      </w:hyperlink>
      <w:r xmlns:w="http://schemas.openxmlformats.org/wordprocessingml/2006/main" w:rsidDel="00000000" w:rsidR="00000000" w:rsidRPr="00000000">
        <w:rPr>
          <w:rFonts w:ascii="Arial" w:cs="Arial" w:eastAsia="Arial" w:hAnsi="Arial"/>
          <w:rtl w:val="0"/>
        </w:rPr>
        <w:t xml:space="preserve">дозволить вам розпочати кар'єру в галузі аналізу ринку. Щоб розширити свої перспективи працевлаштування або просунутися кар'єрними сходами в маркетингу, подумайте про те, щоб продовжити навчання в магістратурі в галузі ділового адміністрування. Програма MBA є золотим стандартом бізнес-освіти та широко доступна у вигляді онлайн-ступеня.</w:t>
      </w:r>
    </w:p>
    <w:p w:rsidR="00000000" w:rsidDel="00000000" w:rsidP="00000000" w:rsidRDefault="00000000" w:rsidRPr="00000000" w14:paraId="0000001A">
      <w:pPr xmlns:w="http://schemas.openxmlformats.org/wordprocessingml/2006/main">
        <w:shd w:fill="ffffff" w:val="clear"/>
        <w:spacing w:after="280" w:before="280" w:lineRule="auto"/>
        <w:rPr>
          <w:rFonts w:ascii="Arial" w:cs="Arial" w:eastAsia="Arial" w:hAnsi="Arial"/>
        </w:rPr>
      </w:pPr>
      <w:r xmlns:w="http://schemas.openxmlformats.org/wordprocessingml/2006/main" w:rsidDel="00000000" w:rsidR="00000000" w:rsidRPr="00000000">
        <w:rPr>
          <w:rFonts w:ascii="Arial" w:cs="Arial" w:eastAsia="Arial" w:hAnsi="Arial"/>
          <w:rtl w:val="0"/>
        </w:rPr>
        <w:t xml:space="preserve">Середня зарплата: опитування дослідників: $42,060</w:t>
      </w:r>
    </w:p>
    <w:p w:rsidR="00000000" w:rsidDel="00000000" w:rsidP="00000000" w:rsidRDefault="00000000" w:rsidRPr="00000000" w14:paraId="0000001B">
      <w:pPr xmlns:w="http://schemas.openxmlformats.org/wordprocessingml/2006/main">
        <w:shd w:fill="ffffff" w:val="clear"/>
        <w:spacing w:after="280" w:before="280" w:lineRule="auto"/>
        <w:rPr>
          <w:rFonts w:ascii="Arial" w:cs="Arial" w:eastAsia="Arial" w:hAnsi="Arial"/>
        </w:rPr>
      </w:pPr>
      <w:r xmlns:w="http://schemas.openxmlformats.org/wordprocessingml/2006/main" w:rsidDel="00000000" w:rsidR="00000000" w:rsidRPr="00000000">
        <w:rPr>
          <w:rFonts w:ascii="Arial" w:cs="Arial" w:eastAsia="Arial" w:hAnsi="Arial"/>
          <w:rtl w:val="0"/>
        </w:rPr>
        <w:t xml:space="preserve">Розвивайте свою кар'єру з вищою освітою</w:t>
      </w:r>
    </w:p>
    <w:p w:rsidR="00000000" w:rsidDel="00000000" w:rsidP="00000000" w:rsidRDefault="00000000" w:rsidRPr="00000000" w14:paraId="0000001C">
      <w:pPr xmlns:w="http://schemas.openxmlformats.org/wordprocessingml/2006/main">
        <w:shd w:fill="ffffff" w:val="clear"/>
        <w:spacing w:after="280" w:before="280" w:lineRule="auto"/>
        <w:rPr>
          <w:rFonts w:ascii="Arial" w:cs="Arial" w:eastAsia="Arial" w:hAnsi="Arial"/>
        </w:rPr>
      </w:pPr>
      <w:r xmlns:w="http://schemas.openxmlformats.org/wordprocessingml/2006/main" w:rsidDel="00000000" w:rsidR="00000000" w:rsidRPr="00000000">
        <w:rPr>
          <w:rFonts w:ascii="Arial" w:cs="Arial" w:eastAsia="Arial" w:hAnsi="Arial"/>
          <w:rtl w:val="0"/>
        </w:rPr>
        <w:t xml:space="preserve">Створіть свій власний кар'єрний камбек зі </w:t>
      </w:r>
      <w:hyperlink xmlns:w="http://schemas.openxmlformats.org/wordprocessingml/2006/main" xmlns:r="http://schemas.openxmlformats.org/officeDocument/2006/relationships" r:id="rId16">
        <w:r xmlns:w="http://schemas.openxmlformats.org/wordprocessingml/2006/main" w:rsidDel="00000000" w:rsidR="00000000" w:rsidRPr="00000000">
          <w:rPr>
            <w:rFonts w:ascii="Arial" w:cs="Arial" w:eastAsia="Arial" w:hAnsi="Arial"/>
            <w:color w:val="008693"/>
            <w:rtl w:val="0"/>
          </w:rPr>
          <w:t xml:space="preserve">ступенем бакалавра </w:t>
        </w:r>
      </w:hyperlink>
      <w:r xmlns:w="http://schemas.openxmlformats.org/wordprocessingml/2006/main" w:rsidDel="00000000" w:rsidR="00000000" w:rsidRPr="00000000">
        <w:rPr>
          <w:rFonts w:ascii="Arial" w:cs="Arial" w:eastAsia="Arial" w:hAnsi="Arial"/>
          <w:rtl w:val="0"/>
        </w:rPr>
        <w:t xml:space="preserve">. Чотири роки навчання в коледжі (також можливе онлайн-навчання) можуть підготувати вас до кар'єри в одній із найефективніших галузей Міністерства праці. Зважаючи на те, що зростання робочих місць перевищить тридцять відсотків за десятиліття, ці кар'єрні шляхи обов'язково приведуть вас до успіху.</w:t>
      </w:r>
    </w:p>
    <w:p w:rsidR="00000000" w:rsidDel="00000000" w:rsidP="00000000" w:rsidRDefault="00000000" w:rsidRPr="00000000" w14:paraId="0000001D">
      <w:pPr xmlns:w="http://schemas.openxmlformats.org/wordprocessingml/2006/main">
        <w:shd w:fill="ffffff" w:val="clear"/>
        <w:spacing w:after="280" w:before="280" w:lineRule="auto"/>
        <w:rPr>
          <w:rFonts w:ascii="Arial" w:cs="Arial" w:eastAsia="Arial" w:hAnsi="Arial"/>
        </w:rPr>
      </w:pPr>
      <w:r xmlns:w="http://schemas.openxmlformats.org/wordprocessingml/2006/main" w:rsidDel="00000000" w:rsidR="00000000" w:rsidRPr="00000000">
        <w:rPr>
          <w:rFonts w:ascii="Arial" w:cs="Arial" w:eastAsia="Arial" w:hAnsi="Arial"/>
          <w:rtl w:val="0"/>
        </w:rPr>
        <w:t xml:space="preserve">Джерело: Дані про середню заробітну плату за 2008 рік, опубліковані Бюро статистики праці США</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280" w:line="240"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sectPr>
      <w:pgSz w:h="16838" w:w="11906" w:orient="portrait"/>
      <w:pgMar w:bottom="1417" w:top="850" w:left="1417" w:right="85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uk"/>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us.lrd.yahoo.com/_ylc=X3oDMTBmZWFzbGU0BHRtX2xuawNVMTEwNDU0Mw--/SIG=13qf2uu5b/**http%3A/o1.qnsr.com/cgi/r%3F;n=203;c=547549;s=6566;x=7936;f=200911181434510;u=j;z=TIMESTAMP;AreaOfInterest=ENGINEERING" TargetMode="External"/><Relationship Id="rId10" Type="http://schemas.openxmlformats.org/officeDocument/2006/relationships/hyperlink" Target="http://us.lrd.yahoo.com/_ylc=X3oDMTBmZWFzbGU0BHRtX2xuawNVMTEwNDU0Mw--/SIG=14osf8qbe/**http%3A/q.quiyp.com/cgi/r%3F;n=203;c=547494;s=6566;x=7936;f=200911181324350;u=j;z=TIMESTAMP;AreaOfInterest=BUSINESS%26ProgramsOfInterestType=Finance" TargetMode="External"/><Relationship Id="rId13" Type="http://schemas.openxmlformats.org/officeDocument/2006/relationships/hyperlink" Target="http://us.lrd.yahoo.com/_ylc=X3oDMTBmZWFzbGU0BHRtX2xuawNVMTEwNDU0Mw--/SIG=130628795/**http%3A/p.pliok.com/cgi/r%3F;n=203;c=547509;s=6566;x=7936;f=200911181324370;u=j;z=TIMESTAMP;" TargetMode="External"/><Relationship Id="rId12" Type="http://schemas.openxmlformats.org/officeDocument/2006/relationships/hyperlink" Target="http://us.lrd.yahoo.com/_ylc=X3oDMTBmZWFzbGU0BHRtX2xuawNVMTEwNDU0Mw--/SIG=130628795/**http%3A/p.pliok.com/cgi/r%3F;n=203;c=547509;s=6566;x=7936;f=200911181324370;u=j;z=TIMESTAMP;"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us.lrd.yahoo.com/_ylc=X3oDMTBmZWFzbGU0BHRtX2xuawNVMTEwNDU0Mw--/SIG=14osf8qbe/**http%3A/q.quiyp.com/cgi/r%3F;n=203;c=547494;s=6566;x=7936;f=200911181324350;u=j;z=TIMESTAMP;AreaOfInterest=BUSINESS%26ProgramsOfInterestType=Finance" TargetMode="External"/><Relationship Id="rId15" Type="http://schemas.openxmlformats.org/officeDocument/2006/relationships/hyperlink" Target="http://us.lrd.yahoo.com/_ylc=X3oDMTBmZWFzbGU0BHRtX2xuawNVMTEwNDU0Mw--/SIG=13ni78ono/**http%3A/l.lewpp.com/cgi/r%3F;n=203;c=547492;s=6566;x=7936;f=200911181324350;u=j;z=TIMESTAMP;AreaOfInterest=BUSINESS" TargetMode="External"/><Relationship Id="rId14" Type="http://schemas.openxmlformats.org/officeDocument/2006/relationships/hyperlink" Target="http://us.lrd.yahoo.com/_ylc=X3oDMTBmZWFzbGU0BHRtX2xuawNVMTEwNDU0Mw--/SIG=14qe3v9f4/**http%3A/z.zenaw.com/cgi/r%3F;n=203;c=547521;s=6566;x=7936;f=200911181324390;u=j;z=TIMESTAMP;AreaOfInterest=Business%26ProgramsOfInterestType=Marketing" TargetMode="External"/><Relationship Id="rId16" Type="http://schemas.openxmlformats.org/officeDocument/2006/relationships/hyperlink" Target="http://us.lrd.yahoo.com/_ylc=X3oDMTBmZWFzbGU0BHRtX2xuawNVMTEwNDU0Mw--/SIG=13pfgc0pt/**http%3A/t.tihop.com/cgi/r%3F;n=203;c=547491;s=6566;x=7936;f=200911181324340;u=j;z=TIMESTAMP;DegreeOfInterest=BACHELOR"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us.lrd.yahoo.com/_ylc=X3oDMTBmZWFzbGU0BHRtX2xuawNVMTEwNDU0Mw--/SIG=155seaarf/**http%3A/v.vuyti.com/cgi/r%3F;n=203;c=547498;s=6566;x=7936;f=200911181324360;u=j;z=TIMESTAMP;AreaOfInterest=TECHNOLOGY%26ProgramsOfInterestType=Computer%20Science" TargetMode="External"/><Relationship Id="rId8" Type="http://schemas.openxmlformats.org/officeDocument/2006/relationships/hyperlink" Target="http://us.lrd.yahoo.com/_ylc=X3oDMTBmZWFzbGU0BHRtX2xuawNVMTEwNDU0Mw--/SIG=14osf8qbe/**http%3A/q.quiyp.com/cgi/r%3F;n=203;c=547494;s=6566;x=7936;f=200911181324350;u=j;z=TIMESTAMP;AreaOfInterest=BUSINESS%26ProgramsOfInterestType=Fin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Sb83BJMJHl5gtGvrtDqM4u/egJQ==">CgMxLjA4AHIhMTJrbjM2dkVvQXBBQkFyQzZKeXRSZzlHcmx5RHI1ZFVN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