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3F" w:rsidRPr="002A573F" w:rsidRDefault="002A573F" w:rsidP="002A573F">
      <w:pPr>
        <w:jc w:val="center"/>
        <w:rPr>
          <w:b/>
          <w:sz w:val="40"/>
          <w:szCs w:val="40"/>
        </w:rPr>
      </w:pPr>
      <w:r w:rsidRPr="002A573F">
        <w:rPr>
          <w:b/>
          <w:sz w:val="40"/>
          <w:szCs w:val="40"/>
        </w:rPr>
        <w:t>Мінеральні води України – куди поїхати попити водичку?</w:t>
      </w:r>
    </w:p>
    <w:p w:rsidR="00AF0070" w:rsidRPr="00502AA8" w:rsidRDefault="00AF0070" w:rsidP="00AF0070">
      <w:pPr>
        <w:rPr>
          <w:rFonts w:cs="Times New Roman"/>
          <w:sz w:val="32"/>
          <w:szCs w:val="32"/>
        </w:rPr>
      </w:pPr>
      <w:r w:rsidRPr="00502AA8">
        <w:rPr>
          <w:rFonts w:cs="Times New Roman"/>
          <w:sz w:val="32"/>
          <w:szCs w:val="32"/>
        </w:rPr>
        <w:t xml:space="preserve">Україна відома своїми природними багатствами, серед яких значне місце займають мінеральні джерела та курорти. Мінеральні води є не тільки корисними для здоров'я, але і мають чудовий смак.  </w:t>
      </w:r>
    </w:p>
    <w:p w:rsidR="00AF0070" w:rsidRPr="00502AA8" w:rsidRDefault="00AF0070" w:rsidP="00AF0070">
      <w:pPr>
        <w:rPr>
          <w:rFonts w:cs="Times New Roman"/>
          <w:b/>
          <w:sz w:val="36"/>
          <w:szCs w:val="36"/>
        </w:rPr>
      </w:pPr>
      <w:r w:rsidRPr="00502AA8">
        <w:rPr>
          <w:rFonts w:cs="Times New Roman"/>
          <w:b/>
          <w:sz w:val="36"/>
          <w:szCs w:val="36"/>
        </w:rPr>
        <w:t>Найпопулярніші курорти України, які пропонують мінеральні води для лікування та відпочинку.</w:t>
      </w:r>
    </w:p>
    <w:p w:rsidR="002A573F" w:rsidRPr="00502AA8" w:rsidRDefault="002A573F" w:rsidP="002A573F">
      <w:pPr>
        <w:rPr>
          <w:sz w:val="32"/>
          <w:szCs w:val="32"/>
        </w:rPr>
      </w:pPr>
      <w:r w:rsidRPr="00502AA8">
        <w:rPr>
          <w:sz w:val="32"/>
          <w:szCs w:val="32"/>
        </w:rPr>
        <w:t xml:space="preserve">Трускавець - це один з найбільш відомих курортів України, розташований у Львівській області. </w:t>
      </w:r>
    </w:p>
    <w:p w:rsidR="004A3339" w:rsidRPr="00502AA8" w:rsidRDefault="002E01FF" w:rsidP="002E01FF">
      <w:pPr>
        <w:rPr>
          <w:sz w:val="32"/>
          <w:szCs w:val="32"/>
        </w:rPr>
      </w:pPr>
      <w:r w:rsidRPr="00502AA8">
        <w:rPr>
          <w:sz w:val="32"/>
          <w:szCs w:val="32"/>
        </w:rPr>
        <w:t xml:space="preserve">Моршин - це ще один курорт у Львівській області, який славиться своїми мінеральними джерелами та лікувальними властивостями. </w:t>
      </w:r>
    </w:p>
    <w:p w:rsidR="004A3339" w:rsidRPr="00502AA8" w:rsidRDefault="002E01FF" w:rsidP="002E01FF">
      <w:pPr>
        <w:rPr>
          <w:rFonts w:cs="Arial"/>
          <w:sz w:val="32"/>
          <w:szCs w:val="32"/>
        </w:rPr>
      </w:pPr>
      <w:r w:rsidRPr="00502AA8">
        <w:rPr>
          <w:rFonts w:cs="Arial"/>
          <w:sz w:val="32"/>
          <w:szCs w:val="32"/>
        </w:rPr>
        <w:t xml:space="preserve">Село </w:t>
      </w:r>
      <w:proofErr w:type="spellStart"/>
      <w:r w:rsidRPr="00502AA8">
        <w:rPr>
          <w:rFonts w:cs="Arial"/>
          <w:sz w:val="32"/>
          <w:szCs w:val="32"/>
        </w:rPr>
        <w:t>Солочин</w:t>
      </w:r>
      <w:proofErr w:type="spellEnd"/>
      <w:r w:rsidRPr="00502AA8">
        <w:rPr>
          <w:rFonts w:cs="Arial"/>
          <w:sz w:val="32"/>
          <w:szCs w:val="32"/>
        </w:rPr>
        <w:t xml:space="preserve"> - знаходиться у Мукачівському районі Закарпатської області. </w:t>
      </w:r>
    </w:p>
    <w:p w:rsidR="002E01FF" w:rsidRPr="00502AA8" w:rsidRDefault="002E01FF" w:rsidP="002E01FF">
      <w:pPr>
        <w:rPr>
          <w:sz w:val="32"/>
          <w:szCs w:val="32"/>
        </w:rPr>
      </w:pPr>
      <w:proofErr w:type="spellStart"/>
      <w:r w:rsidRPr="00D27AD4">
        <w:rPr>
          <w:sz w:val="32"/>
          <w:szCs w:val="32"/>
        </w:rPr>
        <w:t>Шаян</w:t>
      </w:r>
      <w:proofErr w:type="spellEnd"/>
      <w:r w:rsidRPr="00D27AD4">
        <w:rPr>
          <w:sz w:val="32"/>
          <w:szCs w:val="32"/>
        </w:rPr>
        <w:t xml:space="preserve"> </w:t>
      </w:r>
      <w:r w:rsidRPr="00502AA8">
        <w:rPr>
          <w:sz w:val="32"/>
          <w:szCs w:val="32"/>
        </w:rPr>
        <w:t xml:space="preserve">- це курортний район на Закарпатті, який пропонує відпочинок на основі мінеральних джерел та повітряних процедур. </w:t>
      </w:r>
      <w:r w:rsidR="00D27AD4">
        <w:rPr>
          <w:sz w:val="32"/>
          <w:szCs w:val="32"/>
        </w:rPr>
        <w:t>Саме тут розливається відома мінеральна вода «</w:t>
      </w:r>
      <w:proofErr w:type="spellStart"/>
      <w:r w:rsidR="00D27AD4" w:rsidRPr="00D27AD4">
        <w:rPr>
          <w:color w:val="00B0F0"/>
          <w:sz w:val="32"/>
          <w:szCs w:val="32"/>
          <w:u w:val="single"/>
        </w:rPr>
        <w:t>Шаянська</w:t>
      </w:r>
      <w:proofErr w:type="spellEnd"/>
      <w:r w:rsidR="00D27AD4">
        <w:rPr>
          <w:sz w:val="32"/>
          <w:szCs w:val="32"/>
        </w:rPr>
        <w:t>»</w:t>
      </w:r>
    </w:p>
    <w:p w:rsidR="004A3339" w:rsidRPr="00502AA8" w:rsidRDefault="004A3339" w:rsidP="004A3339">
      <w:pPr>
        <w:rPr>
          <w:sz w:val="32"/>
          <w:szCs w:val="32"/>
        </w:rPr>
      </w:pPr>
      <w:r w:rsidRPr="00502AA8">
        <w:rPr>
          <w:color w:val="00B0F0"/>
          <w:sz w:val="32"/>
          <w:szCs w:val="32"/>
          <w:u w:val="single"/>
        </w:rPr>
        <w:t>Мінеральні води</w:t>
      </w:r>
      <w:r w:rsidR="003B25CE" w:rsidRPr="00502AA8">
        <w:rPr>
          <w:color w:val="00B0F0"/>
          <w:sz w:val="32"/>
          <w:szCs w:val="32"/>
          <w:u w:val="single"/>
        </w:rPr>
        <w:t xml:space="preserve"> України</w:t>
      </w:r>
      <w:r w:rsidR="003B25CE" w:rsidRPr="00502AA8">
        <w:rPr>
          <w:sz w:val="32"/>
          <w:szCs w:val="32"/>
        </w:rPr>
        <w:t xml:space="preserve"> </w:t>
      </w:r>
      <w:r w:rsidRPr="00502AA8">
        <w:rPr>
          <w:sz w:val="32"/>
          <w:szCs w:val="32"/>
        </w:rPr>
        <w:t xml:space="preserve"> які ви спробуєте на цих курортах</w:t>
      </w:r>
      <w:r w:rsidRPr="00502AA8">
        <w:rPr>
          <w:b/>
          <w:sz w:val="32"/>
          <w:szCs w:val="32"/>
        </w:rPr>
        <w:t xml:space="preserve"> </w:t>
      </w:r>
      <w:r w:rsidRPr="00502AA8">
        <w:rPr>
          <w:sz w:val="32"/>
          <w:szCs w:val="32"/>
        </w:rPr>
        <w:t>застосовуються для лікування хвороб серця та судин, шлунково-кишкової, сечовидільної, опорно-рухової систем та інших захворювань. А ще - тут можна весело і цікаво провести час, поповнивши свій багаж вражень яскравими, незабутніми моментами.</w:t>
      </w:r>
    </w:p>
    <w:p w:rsidR="00314711" w:rsidRPr="00502AA8" w:rsidRDefault="003B25CE" w:rsidP="00DC4640">
      <w:pPr>
        <w:pStyle w:val="a3"/>
        <w:shd w:val="clear" w:color="auto" w:fill="FFFFFF"/>
        <w:spacing w:before="0" w:beforeAutospacing="0" w:after="0" w:afterAutospacing="0" w:line="451" w:lineRule="atLeast"/>
        <w:rPr>
          <w:rFonts w:asciiTheme="minorHAnsi" w:hAnsiTheme="minorHAnsi" w:cs="Arial"/>
          <w:color w:val="3B3B3B"/>
          <w:sz w:val="36"/>
          <w:szCs w:val="36"/>
        </w:rPr>
      </w:pPr>
      <w:r w:rsidRPr="00502AA8">
        <w:rPr>
          <w:rFonts w:asciiTheme="minorHAnsi" w:hAnsiTheme="minorHAnsi"/>
          <w:b/>
          <w:sz w:val="36"/>
          <w:szCs w:val="36"/>
        </w:rPr>
        <w:t>Звичайно м</w:t>
      </w:r>
      <w:r w:rsidR="004A3339" w:rsidRPr="00502AA8">
        <w:rPr>
          <w:rFonts w:asciiTheme="minorHAnsi" w:hAnsiTheme="minorHAnsi"/>
          <w:b/>
          <w:sz w:val="36"/>
          <w:szCs w:val="36"/>
        </w:rPr>
        <w:t xml:space="preserve">и не можемо не згадати про </w:t>
      </w:r>
      <w:r w:rsidRPr="00502AA8">
        <w:rPr>
          <w:rFonts w:asciiTheme="minorHAnsi" w:hAnsiTheme="minorHAnsi"/>
          <w:b/>
          <w:sz w:val="36"/>
          <w:szCs w:val="36"/>
        </w:rPr>
        <w:t>найвідоміший в Україні курорт</w:t>
      </w:r>
      <w:r w:rsidR="00DC4640" w:rsidRPr="00502AA8">
        <w:rPr>
          <w:rFonts w:asciiTheme="minorHAnsi" w:hAnsiTheme="minorHAnsi"/>
          <w:b/>
          <w:sz w:val="36"/>
          <w:szCs w:val="36"/>
        </w:rPr>
        <w:t xml:space="preserve"> в с</w:t>
      </w:r>
      <w:r w:rsidR="00DC4640" w:rsidRPr="00502AA8">
        <w:rPr>
          <w:rFonts w:asciiTheme="minorHAnsi" w:hAnsiTheme="minorHAnsi"/>
          <w:sz w:val="36"/>
          <w:szCs w:val="36"/>
        </w:rPr>
        <w:t>.</w:t>
      </w:r>
      <w:r w:rsidRPr="00502AA8">
        <w:rPr>
          <w:rFonts w:asciiTheme="minorHAnsi" w:hAnsiTheme="minorHAnsi"/>
          <w:sz w:val="36"/>
          <w:szCs w:val="36"/>
        </w:rPr>
        <w:t xml:space="preserve"> </w:t>
      </w:r>
      <w:r w:rsidRPr="00502AA8">
        <w:rPr>
          <w:rStyle w:val="a4"/>
          <w:rFonts w:asciiTheme="minorHAnsi" w:hAnsiTheme="minorHAnsi" w:cs="Arial"/>
          <w:color w:val="3B3B3B"/>
          <w:sz w:val="36"/>
          <w:szCs w:val="36"/>
        </w:rPr>
        <w:t>Поляна</w:t>
      </w:r>
      <w:r w:rsidR="00314711" w:rsidRPr="00502AA8">
        <w:rPr>
          <w:rFonts w:asciiTheme="minorHAnsi" w:hAnsiTheme="minorHAnsi" w:cs="Arial"/>
          <w:color w:val="3B3B3B"/>
          <w:sz w:val="36"/>
          <w:szCs w:val="36"/>
        </w:rPr>
        <w:t> </w:t>
      </w:r>
    </w:p>
    <w:p w:rsidR="003B25CE" w:rsidRPr="00502AA8" w:rsidRDefault="00314711" w:rsidP="00DC4640">
      <w:pPr>
        <w:pStyle w:val="a3"/>
        <w:shd w:val="clear" w:color="auto" w:fill="FFFFFF"/>
        <w:spacing w:before="0" w:beforeAutospacing="0" w:after="0" w:afterAutospacing="0" w:line="451" w:lineRule="atLeast"/>
        <w:rPr>
          <w:rFonts w:asciiTheme="minorHAnsi" w:hAnsiTheme="minorHAnsi" w:cs="Arial"/>
          <w:color w:val="3B3B3B"/>
          <w:sz w:val="32"/>
          <w:szCs w:val="32"/>
        </w:rPr>
      </w:pPr>
      <w:r w:rsidRPr="00502AA8">
        <w:rPr>
          <w:rFonts w:asciiTheme="minorHAnsi" w:hAnsiTheme="minorHAnsi" w:cs="Arial"/>
          <w:color w:val="3B3B3B"/>
          <w:sz w:val="32"/>
          <w:szCs w:val="32"/>
        </w:rPr>
        <w:t>Ц</w:t>
      </w:r>
      <w:r w:rsidR="00DC4640" w:rsidRPr="00502AA8">
        <w:rPr>
          <w:rFonts w:asciiTheme="minorHAnsi" w:hAnsiTheme="minorHAnsi" w:cs="Arial"/>
          <w:color w:val="3B3B3B"/>
          <w:sz w:val="32"/>
          <w:szCs w:val="32"/>
        </w:rPr>
        <w:t>е</w:t>
      </w:r>
      <w:r w:rsidR="003B25CE" w:rsidRPr="00502AA8">
        <w:rPr>
          <w:rFonts w:asciiTheme="minorHAnsi" w:hAnsiTheme="minorHAnsi" w:cs="Arial"/>
          <w:color w:val="3B3B3B"/>
          <w:sz w:val="32"/>
          <w:szCs w:val="32"/>
        </w:rPr>
        <w:t xml:space="preserve"> невеличке затишне село, розташоване в мальовничому куточку Закарпаття в обрамленні величних гірських вершин і вікової зелені реліктових лісів.</w:t>
      </w:r>
    </w:p>
    <w:p w:rsidR="003B25CE" w:rsidRPr="00502AA8" w:rsidRDefault="003B25CE" w:rsidP="00DC4640">
      <w:pPr>
        <w:pStyle w:val="a3"/>
        <w:shd w:val="clear" w:color="auto" w:fill="FFFFFF"/>
        <w:spacing w:before="0" w:beforeAutospacing="0" w:after="0" w:afterAutospacing="0" w:line="451" w:lineRule="atLeast"/>
        <w:rPr>
          <w:rFonts w:asciiTheme="minorHAnsi" w:hAnsiTheme="minorHAnsi" w:cs="Arial"/>
          <w:color w:val="3B3B3B"/>
          <w:sz w:val="32"/>
          <w:szCs w:val="32"/>
        </w:rPr>
      </w:pPr>
      <w:r w:rsidRPr="00502AA8">
        <w:rPr>
          <w:rFonts w:asciiTheme="minorHAnsi" w:hAnsiTheme="minorHAnsi" w:cs="Arial"/>
          <w:color w:val="3B3B3B"/>
          <w:sz w:val="32"/>
          <w:szCs w:val="32"/>
        </w:rPr>
        <w:t>Широку популярність як бальнеологічний курорт Поляна отримала завдяки місцевим</w:t>
      </w:r>
      <w:r w:rsidRPr="00502AA8">
        <w:rPr>
          <w:rStyle w:val="a4"/>
          <w:rFonts w:asciiTheme="minorHAnsi" w:hAnsiTheme="minorHAnsi" w:cs="Arial"/>
          <w:color w:val="3B3B3B"/>
          <w:sz w:val="32"/>
          <w:szCs w:val="32"/>
        </w:rPr>
        <w:t> </w:t>
      </w:r>
      <w:r w:rsidRPr="00502AA8">
        <w:rPr>
          <w:rStyle w:val="a4"/>
          <w:rFonts w:asciiTheme="minorHAnsi" w:hAnsiTheme="minorHAnsi" w:cs="Arial"/>
          <w:b w:val="0"/>
          <w:color w:val="3B3B3B"/>
          <w:sz w:val="32"/>
          <w:szCs w:val="32"/>
        </w:rPr>
        <w:t>мінеральним водам</w:t>
      </w:r>
      <w:r w:rsidRPr="00502AA8">
        <w:rPr>
          <w:rStyle w:val="a4"/>
          <w:rFonts w:asciiTheme="minorHAnsi" w:hAnsiTheme="minorHAnsi" w:cs="Arial"/>
          <w:color w:val="3B3B3B"/>
          <w:sz w:val="32"/>
          <w:szCs w:val="32"/>
        </w:rPr>
        <w:t xml:space="preserve"> «</w:t>
      </w:r>
      <w:r w:rsidRPr="00502AA8">
        <w:rPr>
          <w:rStyle w:val="a4"/>
          <w:rFonts w:asciiTheme="minorHAnsi" w:hAnsiTheme="minorHAnsi" w:cs="Arial"/>
          <w:b w:val="0"/>
          <w:color w:val="00B0F0"/>
          <w:sz w:val="32"/>
          <w:szCs w:val="32"/>
          <w:u w:val="single"/>
        </w:rPr>
        <w:t>Поляна Купель</w:t>
      </w:r>
      <w:r w:rsidR="00DC4640" w:rsidRPr="00502AA8">
        <w:rPr>
          <w:rStyle w:val="a4"/>
          <w:rFonts w:asciiTheme="minorHAnsi" w:hAnsiTheme="minorHAnsi" w:cs="Arial"/>
          <w:color w:val="3B3B3B"/>
          <w:sz w:val="32"/>
          <w:szCs w:val="32"/>
        </w:rPr>
        <w:t xml:space="preserve">» </w:t>
      </w:r>
      <w:r w:rsidR="00DC4640" w:rsidRPr="00502AA8">
        <w:rPr>
          <w:rStyle w:val="a4"/>
          <w:rFonts w:asciiTheme="minorHAnsi" w:hAnsiTheme="minorHAnsi" w:cs="Arial"/>
          <w:b w:val="0"/>
          <w:color w:val="3B3B3B"/>
          <w:sz w:val="32"/>
          <w:szCs w:val="32"/>
        </w:rPr>
        <w:t>та</w:t>
      </w:r>
      <w:r w:rsidRPr="00502AA8">
        <w:rPr>
          <w:rStyle w:val="a4"/>
          <w:rFonts w:asciiTheme="minorHAnsi" w:hAnsiTheme="minorHAnsi" w:cs="Arial"/>
          <w:color w:val="3B3B3B"/>
          <w:sz w:val="32"/>
          <w:szCs w:val="32"/>
        </w:rPr>
        <w:t xml:space="preserve"> «</w:t>
      </w:r>
      <w:r w:rsidRPr="00502AA8">
        <w:rPr>
          <w:rStyle w:val="a4"/>
          <w:rFonts w:asciiTheme="minorHAnsi" w:hAnsiTheme="minorHAnsi" w:cs="Arial"/>
          <w:b w:val="0"/>
          <w:color w:val="00B0F0"/>
          <w:sz w:val="32"/>
          <w:szCs w:val="32"/>
          <w:u w:val="single"/>
        </w:rPr>
        <w:t xml:space="preserve">Поляна </w:t>
      </w:r>
      <w:proofErr w:type="spellStart"/>
      <w:r w:rsidRPr="00502AA8">
        <w:rPr>
          <w:rStyle w:val="a4"/>
          <w:rFonts w:asciiTheme="minorHAnsi" w:hAnsiTheme="minorHAnsi" w:cs="Arial"/>
          <w:b w:val="0"/>
          <w:color w:val="00B0F0"/>
          <w:sz w:val="32"/>
          <w:szCs w:val="32"/>
          <w:u w:val="single"/>
        </w:rPr>
        <w:t>Квасова</w:t>
      </w:r>
      <w:proofErr w:type="spellEnd"/>
      <w:r w:rsidRPr="00502AA8">
        <w:rPr>
          <w:rStyle w:val="a4"/>
          <w:rFonts w:asciiTheme="minorHAnsi" w:hAnsiTheme="minorHAnsi" w:cs="Arial"/>
          <w:color w:val="3B3B3B"/>
          <w:sz w:val="32"/>
          <w:szCs w:val="32"/>
        </w:rPr>
        <w:t>»</w:t>
      </w:r>
      <w:r w:rsidR="0058473D" w:rsidRPr="00502AA8">
        <w:rPr>
          <w:rStyle w:val="a4"/>
          <w:rFonts w:asciiTheme="minorHAnsi" w:hAnsiTheme="minorHAnsi" w:cs="Arial"/>
          <w:color w:val="3B3B3B"/>
          <w:sz w:val="32"/>
          <w:szCs w:val="32"/>
        </w:rPr>
        <w:t>.</w:t>
      </w:r>
      <w:r w:rsidRPr="00502AA8">
        <w:rPr>
          <w:rFonts w:asciiTheme="minorHAnsi" w:hAnsiTheme="minorHAnsi" w:cs="Arial"/>
          <w:color w:val="3B3B3B"/>
          <w:sz w:val="32"/>
          <w:szCs w:val="32"/>
        </w:rPr>
        <w:t xml:space="preserve"> Застосування цих вод показало прекрасні результати при </w:t>
      </w:r>
      <w:r w:rsidRPr="00502AA8">
        <w:rPr>
          <w:rFonts w:asciiTheme="minorHAnsi" w:hAnsiTheme="minorHAnsi" w:cs="Arial"/>
          <w:color w:val="3B3B3B"/>
          <w:sz w:val="32"/>
          <w:szCs w:val="32"/>
        </w:rPr>
        <w:lastRenderedPageBreak/>
        <w:t>лікуванні цілого ряду захворювань і є в основі питного лікування на курорті Поляна.</w:t>
      </w:r>
    </w:p>
    <w:p w:rsidR="00514DC6" w:rsidRDefault="00EF7AC8" w:rsidP="00DC4640">
      <w:pPr>
        <w:pStyle w:val="a3"/>
        <w:shd w:val="clear" w:color="auto" w:fill="FFFFFF"/>
        <w:spacing w:after="0" w:line="451" w:lineRule="atLeast"/>
        <w:rPr>
          <w:rFonts w:asciiTheme="minorHAnsi" w:hAnsiTheme="minorHAnsi" w:cs="Arial"/>
          <w:color w:val="3B3B3B"/>
          <w:sz w:val="32"/>
          <w:szCs w:val="32"/>
        </w:rPr>
      </w:pPr>
      <w:r w:rsidRPr="00502AA8">
        <w:rPr>
          <w:rFonts w:asciiTheme="minorHAnsi" w:hAnsiTheme="minorHAnsi" w:cs="Arial"/>
          <w:color w:val="3B3B3B"/>
          <w:sz w:val="32"/>
          <w:szCs w:val="32"/>
        </w:rPr>
        <w:t xml:space="preserve">Головний плюс, що </w:t>
      </w:r>
      <w:r w:rsidRPr="00502AA8">
        <w:rPr>
          <w:rFonts w:asciiTheme="minorHAnsi" w:hAnsiTheme="minorHAnsi" w:cs="Arial"/>
          <w:color w:val="00B0F0"/>
          <w:sz w:val="32"/>
          <w:szCs w:val="32"/>
          <w:u w:val="single"/>
        </w:rPr>
        <w:t>відпочинок у Поляні</w:t>
      </w:r>
      <w:r w:rsidR="00DC4640" w:rsidRPr="00502AA8">
        <w:rPr>
          <w:rFonts w:asciiTheme="minorHAnsi" w:hAnsiTheme="minorHAnsi" w:cs="Arial"/>
          <w:color w:val="3B3B3B"/>
          <w:sz w:val="32"/>
          <w:szCs w:val="32"/>
        </w:rPr>
        <w:t xml:space="preserve"> - це можливість насолоджуватися красою карпатської природи</w:t>
      </w:r>
      <w:r w:rsidR="0058473D" w:rsidRPr="00502AA8">
        <w:rPr>
          <w:rFonts w:asciiTheme="minorHAnsi" w:hAnsiTheme="minorHAnsi" w:cs="Arial"/>
          <w:color w:val="3B3B3B"/>
          <w:sz w:val="32"/>
          <w:szCs w:val="32"/>
        </w:rPr>
        <w:t xml:space="preserve">. Гірські ліси, чисті річки та </w:t>
      </w:r>
      <w:r w:rsidR="00DC4640" w:rsidRPr="00502AA8">
        <w:rPr>
          <w:rFonts w:asciiTheme="minorHAnsi" w:hAnsiTheme="minorHAnsi" w:cs="Arial"/>
          <w:color w:val="3B3B3B"/>
          <w:sz w:val="32"/>
          <w:szCs w:val="32"/>
        </w:rPr>
        <w:t xml:space="preserve"> озера створюють незабутні краєвиди, які можна спостерігати з будь-якого куточка села. Незабутні враження можна отримати відвідавши криниці з мінеральною водою, поплавати у басейнах з гірською водою, відпочити в </w:t>
      </w:r>
      <w:proofErr w:type="spellStart"/>
      <w:r w:rsidR="00DC4640" w:rsidRPr="00502AA8">
        <w:rPr>
          <w:rFonts w:asciiTheme="minorHAnsi" w:hAnsiTheme="minorHAnsi" w:cs="Arial"/>
          <w:color w:val="3B3B3B"/>
          <w:sz w:val="32"/>
          <w:szCs w:val="32"/>
        </w:rPr>
        <w:t>спа</w:t>
      </w:r>
      <w:proofErr w:type="spellEnd"/>
      <w:r w:rsidR="00DC4640" w:rsidRPr="00502AA8">
        <w:rPr>
          <w:rFonts w:asciiTheme="minorHAnsi" w:hAnsiTheme="minorHAnsi" w:cs="Arial"/>
          <w:color w:val="3B3B3B"/>
          <w:sz w:val="32"/>
          <w:szCs w:val="32"/>
        </w:rPr>
        <w:t xml:space="preserve">-центрі або відвідати кінний клуб.  </w:t>
      </w:r>
    </w:p>
    <w:p w:rsidR="0058473D" w:rsidRPr="00502AA8" w:rsidRDefault="0058473D" w:rsidP="00DC4640">
      <w:pPr>
        <w:pStyle w:val="a3"/>
        <w:shd w:val="clear" w:color="auto" w:fill="FFFFFF"/>
        <w:spacing w:after="0" w:line="451" w:lineRule="atLeast"/>
        <w:rPr>
          <w:rFonts w:asciiTheme="minorHAnsi" w:hAnsiTheme="minorHAnsi" w:cs="Arial"/>
          <w:b/>
          <w:color w:val="3B3B3B"/>
          <w:sz w:val="36"/>
          <w:szCs w:val="36"/>
        </w:rPr>
      </w:pPr>
      <w:r w:rsidRPr="00502AA8">
        <w:rPr>
          <w:rFonts w:asciiTheme="minorHAnsi" w:hAnsiTheme="minorHAnsi" w:cs="Arial"/>
          <w:b/>
          <w:color w:val="3B3B3B"/>
          <w:sz w:val="36"/>
          <w:szCs w:val="36"/>
        </w:rPr>
        <w:t>Де зупинитись у с. Поляна?</w:t>
      </w:r>
    </w:p>
    <w:p w:rsidR="00EF7AC8" w:rsidRPr="00502AA8" w:rsidRDefault="00EF7AC8" w:rsidP="00EF7AC8">
      <w:pPr>
        <w:rPr>
          <w:sz w:val="32"/>
          <w:szCs w:val="32"/>
        </w:rPr>
      </w:pPr>
      <w:r w:rsidRPr="00502AA8">
        <w:rPr>
          <w:sz w:val="32"/>
          <w:szCs w:val="32"/>
        </w:rPr>
        <w:t>Якщо ви плануєте відп</w:t>
      </w:r>
      <w:r w:rsidR="00D27AD4">
        <w:rPr>
          <w:sz w:val="32"/>
          <w:szCs w:val="32"/>
        </w:rPr>
        <w:t>очинок на курорті в Поляні</w:t>
      </w:r>
      <w:r w:rsidRPr="00502AA8">
        <w:rPr>
          <w:sz w:val="32"/>
          <w:szCs w:val="32"/>
        </w:rPr>
        <w:t>, то вам не доведеться довго шукати комфортне житло, в нашому каталозі</w:t>
      </w:r>
      <w:r w:rsidR="0058473D" w:rsidRPr="00502AA8">
        <w:rPr>
          <w:sz w:val="32"/>
          <w:szCs w:val="32"/>
        </w:rPr>
        <w:t xml:space="preserve"> на сайті</w:t>
      </w:r>
      <w:r w:rsidR="0058473D" w:rsidRPr="00502AA8">
        <w:rPr>
          <w:rFonts w:cs="Arial"/>
          <w:color w:val="000000"/>
          <w:sz w:val="32"/>
          <w:szCs w:val="32"/>
        </w:rPr>
        <w:t xml:space="preserve"> Go-To.Rest</w:t>
      </w:r>
      <w:r w:rsidRPr="00502AA8">
        <w:rPr>
          <w:sz w:val="32"/>
          <w:szCs w:val="32"/>
        </w:rPr>
        <w:t xml:space="preserve"> є великий вибір різноманітних готелів, садиб та приватних будинків.</w:t>
      </w:r>
    </w:p>
    <w:p w:rsidR="00EF7AC8" w:rsidRPr="00502AA8" w:rsidRDefault="00EF7AC8" w:rsidP="00EF7AC8">
      <w:pPr>
        <w:rPr>
          <w:sz w:val="32"/>
          <w:szCs w:val="32"/>
        </w:rPr>
      </w:pPr>
      <w:r w:rsidRPr="00502AA8">
        <w:rPr>
          <w:sz w:val="32"/>
          <w:szCs w:val="32"/>
        </w:rPr>
        <w:t>Один з найбільш відомих та престижних готелів на Поляні</w:t>
      </w:r>
      <w:r w:rsidR="0056578D" w:rsidRPr="00502AA8">
        <w:rPr>
          <w:sz w:val="32"/>
          <w:szCs w:val="32"/>
        </w:rPr>
        <w:t xml:space="preserve"> - це "Закарпаття</w:t>
      </w:r>
      <w:r w:rsidRPr="00502AA8">
        <w:rPr>
          <w:sz w:val="32"/>
          <w:szCs w:val="32"/>
        </w:rPr>
        <w:t xml:space="preserve">". Він розташований в сосновому лісі та пропонує широкий вибір номерів від стандартних до </w:t>
      </w:r>
      <w:proofErr w:type="spellStart"/>
      <w:r w:rsidRPr="00502AA8">
        <w:rPr>
          <w:sz w:val="32"/>
          <w:szCs w:val="32"/>
        </w:rPr>
        <w:t>лю</w:t>
      </w:r>
      <w:bookmarkStart w:id="0" w:name="_GoBack"/>
      <w:bookmarkEnd w:id="0"/>
      <w:r w:rsidRPr="00502AA8">
        <w:rPr>
          <w:sz w:val="32"/>
          <w:szCs w:val="32"/>
        </w:rPr>
        <w:t>ксів</w:t>
      </w:r>
      <w:proofErr w:type="spellEnd"/>
      <w:r w:rsidRPr="00502AA8">
        <w:rPr>
          <w:sz w:val="32"/>
          <w:szCs w:val="32"/>
        </w:rPr>
        <w:t xml:space="preserve">. У готелі є сучасний </w:t>
      </w:r>
      <w:proofErr w:type="spellStart"/>
      <w:r w:rsidRPr="00502AA8">
        <w:rPr>
          <w:sz w:val="32"/>
          <w:szCs w:val="32"/>
        </w:rPr>
        <w:t>спа</w:t>
      </w:r>
      <w:proofErr w:type="spellEnd"/>
      <w:r w:rsidRPr="00502AA8">
        <w:rPr>
          <w:sz w:val="32"/>
          <w:szCs w:val="32"/>
        </w:rPr>
        <w:t>-центр з басейном та саунами, фітнес-залом та рестораном зі смачною кухнею.</w:t>
      </w:r>
    </w:p>
    <w:p w:rsidR="00EF7AC8" w:rsidRPr="00502AA8" w:rsidRDefault="00EF7AC8" w:rsidP="00EF7AC8">
      <w:pPr>
        <w:rPr>
          <w:sz w:val="32"/>
          <w:szCs w:val="32"/>
        </w:rPr>
      </w:pPr>
      <w:r w:rsidRPr="00502AA8">
        <w:rPr>
          <w:sz w:val="32"/>
          <w:szCs w:val="32"/>
        </w:rPr>
        <w:t>Для тих, хто бажає зупинитися в зат</w:t>
      </w:r>
      <w:r w:rsidR="0056578D" w:rsidRPr="00502AA8">
        <w:rPr>
          <w:sz w:val="32"/>
          <w:szCs w:val="32"/>
        </w:rPr>
        <w:t>ишній садибі в с.</w:t>
      </w:r>
      <w:r w:rsidR="0056578D" w:rsidRPr="00502AA8">
        <w:rPr>
          <w:b/>
          <w:sz w:val="32"/>
          <w:szCs w:val="32"/>
        </w:rPr>
        <w:t xml:space="preserve"> </w:t>
      </w:r>
      <w:r w:rsidR="0056578D" w:rsidRPr="00502AA8">
        <w:rPr>
          <w:color w:val="00B0F0"/>
          <w:sz w:val="32"/>
          <w:szCs w:val="32"/>
          <w:u w:val="single"/>
        </w:rPr>
        <w:t>Поляна житло приватний сектор</w:t>
      </w:r>
      <w:r w:rsidR="00EF0C01" w:rsidRPr="00502AA8">
        <w:rPr>
          <w:b/>
          <w:sz w:val="32"/>
          <w:szCs w:val="32"/>
        </w:rPr>
        <w:t xml:space="preserve"> </w:t>
      </w:r>
      <w:r w:rsidR="00EF0C01" w:rsidRPr="00502AA8">
        <w:rPr>
          <w:sz w:val="32"/>
          <w:szCs w:val="32"/>
        </w:rPr>
        <w:t>має багато варіантів.</w:t>
      </w:r>
      <w:r w:rsidRPr="00502AA8">
        <w:rPr>
          <w:sz w:val="32"/>
          <w:szCs w:val="32"/>
        </w:rPr>
        <w:t xml:space="preserve"> Наприклад, </w:t>
      </w:r>
      <w:r w:rsidR="00EF0C01" w:rsidRPr="00502AA8">
        <w:rPr>
          <w:sz w:val="32"/>
          <w:szCs w:val="32"/>
        </w:rPr>
        <w:t>«Сімейний котедж»</w:t>
      </w:r>
      <w:r w:rsidRPr="00502AA8">
        <w:rPr>
          <w:sz w:val="32"/>
          <w:szCs w:val="32"/>
        </w:rPr>
        <w:t>- це затишний</w:t>
      </w:r>
      <w:r w:rsidR="00EF0C01" w:rsidRPr="00502AA8">
        <w:rPr>
          <w:sz w:val="32"/>
          <w:szCs w:val="32"/>
        </w:rPr>
        <w:t xml:space="preserve"> </w:t>
      </w:r>
      <w:r w:rsidR="003F53F6" w:rsidRPr="00502AA8">
        <w:rPr>
          <w:sz w:val="32"/>
          <w:szCs w:val="32"/>
        </w:rPr>
        <w:t>двоповерховий</w:t>
      </w:r>
      <w:r w:rsidRPr="00502AA8">
        <w:rPr>
          <w:sz w:val="32"/>
          <w:szCs w:val="32"/>
        </w:rPr>
        <w:t xml:space="preserve"> будинок з великим садом, гойдалками та барбекю. Тут ви можете замовити різноманітні екскурсії та активний відпочинок, включаючи верхову їзду, риболовлю та туристичні маршрути.</w:t>
      </w:r>
    </w:p>
    <w:p w:rsidR="00EF0C01" w:rsidRPr="00502AA8" w:rsidRDefault="00D27AD4" w:rsidP="00EF0C01">
      <w:pPr>
        <w:rPr>
          <w:sz w:val="32"/>
          <w:szCs w:val="32"/>
        </w:rPr>
      </w:pPr>
      <w:r>
        <w:rPr>
          <w:sz w:val="32"/>
          <w:szCs w:val="32"/>
        </w:rPr>
        <w:t>Поляна</w:t>
      </w:r>
      <w:r w:rsidR="00EF0C01" w:rsidRPr="00502AA8">
        <w:rPr>
          <w:sz w:val="32"/>
          <w:szCs w:val="32"/>
        </w:rPr>
        <w:t xml:space="preserve"> - це чудове місце для </w:t>
      </w:r>
      <w:proofErr w:type="spellStart"/>
      <w:r w:rsidR="00EF0C01" w:rsidRPr="00502AA8">
        <w:rPr>
          <w:sz w:val="32"/>
          <w:szCs w:val="32"/>
        </w:rPr>
        <w:t>релаксу</w:t>
      </w:r>
      <w:proofErr w:type="spellEnd"/>
      <w:r w:rsidR="00EF0C01" w:rsidRPr="00502AA8">
        <w:rPr>
          <w:sz w:val="32"/>
          <w:szCs w:val="32"/>
        </w:rPr>
        <w:t xml:space="preserve"> та відновлення сил після напруженого тижня або для незабутнього відпочинку</w:t>
      </w:r>
      <w:r w:rsidR="00EF0C01" w:rsidRPr="00502AA8">
        <w:rPr>
          <w:b/>
          <w:sz w:val="32"/>
          <w:szCs w:val="32"/>
        </w:rPr>
        <w:t xml:space="preserve"> </w:t>
      </w:r>
      <w:r w:rsidR="00EF0C01" w:rsidRPr="00502AA8">
        <w:rPr>
          <w:sz w:val="32"/>
          <w:szCs w:val="32"/>
        </w:rPr>
        <w:t>з родиною та друзями. Тож не вагайтеся та забронюйте своє житло на курорті вже сьогодні!</w:t>
      </w:r>
    </w:p>
    <w:p w:rsidR="00EF0C01" w:rsidRPr="00502AA8" w:rsidRDefault="00EF0C01" w:rsidP="00EF0C01">
      <w:pPr>
        <w:rPr>
          <w:sz w:val="32"/>
          <w:szCs w:val="32"/>
        </w:rPr>
      </w:pPr>
    </w:p>
    <w:p w:rsidR="00EF0C01" w:rsidRPr="00EF0C01" w:rsidRDefault="00EF0C01" w:rsidP="00EF7AC8">
      <w:pPr>
        <w:rPr>
          <w:sz w:val="40"/>
          <w:szCs w:val="40"/>
        </w:rPr>
      </w:pPr>
    </w:p>
    <w:p w:rsidR="00EF7AC8" w:rsidRDefault="00EF7AC8" w:rsidP="00DC4640">
      <w:pPr>
        <w:pStyle w:val="a3"/>
        <w:shd w:val="clear" w:color="auto" w:fill="FFFFFF"/>
        <w:spacing w:after="0" w:line="451" w:lineRule="atLeast"/>
        <w:rPr>
          <w:rFonts w:ascii="Arial" w:hAnsi="Arial" w:cs="Arial"/>
          <w:color w:val="3B3B3B"/>
          <w:sz w:val="28"/>
          <w:szCs w:val="28"/>
        </w:rPr>
      </w:pPr>
    </w:p>
    <w:p w:rsidR="003B25CE" w:rsidRPr="003B25CE" w:rsidRDefault="003B25CE" w:rsidP="003B25CE">
      <w:pPr>
        <w:rPr>
          <w:sz w:val="36"/>
          <w:szCs w:val="36"/>
        </w:rPr>
      </w:pPr>
    </w:p>
    <w:p w:rsidR="004A3339" w:rsidRPr="002E01FF" w:rsidRDefault="004A3339" w:rsidP="002E01FF">
      <w:pPr>
        <w:rPr>
          <w:sz w:val="36"/>
          <w:szCs w:val="36"/>
        </w:rPr>
      </w:pPr>
    </w:p>
    <w:p w:rsidR="002E01FF" w:rsidRDefault="002E01FF" w:rsidP="002A573F">
      <w:pPr>
        <w:rPr>
          <w:rFonts w:ascii="Ubuntu" w:hAnsi="Ubuntu"/>
          <w:color w:val="1E0F1C"/>
          <w:sz w:val="30"/>
          <w:szCs w:val="30"/>
          <w:shd w:val="clear" w:color="auto" w:fill="F7F9FA"/>
        </w:rPr>
      </w:pPr>
    </w:p>
    <w:p w:rsidR="002A573F" w:rsidRDefault="002A573F" w:rsidP="002A573F">
      <w:pPr>
        <w:rPr>
          <w:rFonts w:ascii="Ubuntu" w:hAnsi="Ubuntu"/>
          <w:color w:val="1E0F1C"/>
          <w:sz w:val="30"/>
          <w:szCs w:val="30"/>
          <w:shd w:val="clear" w:color="auto" w:fill="F7F9FA"/>
        </w:rPr>
      </w:pPr>
    </w:p>
    <w:p w:rsidR="00E3323F" w:rsidRDefault="00E3323F"/>
    <w:sectPr w:rsidR="00E3323F" w:rsidSect="00E332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0070"/>
    <w:rsid w:val="002A573F"/>
    <w:rsid w:val="002E01FF"/>
    <w:rsid w:val="00314711"/>
    <w:rsid w:val="003B25CE"/>
    <w:rsid w:val="003F53F6"/>
    <w:rsid w:val="004A3339"/>
    <w:rsid w:val="00502AA8"/>
    <w:rsid w:val="00514DC6"/>
    <w:rsid w:val="0056578D"/>
    <w:rsid w:val="0058473D"/>
    <w:rsid w:val="00AF0070"/>
    <w:rsid w:val="00D072D5"/>
    <w:rsid w:val="00D27AD4"/>
    <w:rsid w:val="00DC4640"/>
    <w:rsid w:val="00E021CF"/>
    <w:rsid w:val="00E3323F"/>
    <w:rsid w:val="00EF0C01"/>
    <w:rsid w:val="00E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F027E-0CA8-45AD-9615-E9F59D8A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B2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425</Words>
  <Characters>2606</Characters>
  <Application>Microsoft Office Word</Application>
  <DocSecurity>0</DocSecurity>
  <Lines>65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2023-04-07T14:45:00Z</dcterms:created>
  <dcterms:modified xsi:type="dcterms:W3CDTF">2024-01-17T16:33:00Z</dcterms:modified>
</cp:coreProperties>
</file>