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highlight w:val="yellow"/>
        </w:rPr>
      </w:pPr>
      <w:r w:rsidDel="00000000" w:rsidR="00000000" w:rsidRPr="00000000">
        <w:rPr>
          <w:rFonts w:ascii="Roboto" w:cs="Roboto" w:eastAsia="Roboto" w:hAnsi="Roboto"/>
          <w:highlight w:val="yellow"/>
          <w:rtl w:val="0"/>
        </w:rPr>
        <w:t xml:space="preserve">ПОСТ 1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 компании «Формат-Сити» отдел продаж постоянно проходит обучение и повышение своей квалификации.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Очередная экскурсия на производство, где наши менеджеры по продажам ознакомились с новым лазерным станком, который мы приобрели совсем недавно.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 слову сказать, у станка очень широкие возможности. На нем можно изготовить: карманы для стендов, буквы из акрилового стекла, фирменные кубарики, буклетницы, ценники, статуэтки, подарочную и наградную продукцию, шаблоны для установки букв, трафареты, конструкторы для детей из фанеры, сувенирные коробки, мотивационные плакаты.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Мы стараемся всегда актуализировать знания и навыки наших сотрудников, поэтому регулярно проводим обучение по новым возможностям нашего производства.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Оставьте заявку на консультацию и наши менеджеры расскажут вам всё, что знают!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1155cc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✔" id="7" name="image11.png"/>
            <a:graphic>
              <a:graphicData uri="http://schemas.openxmlformats.org/drawingml/2006/picture">
                <pic:pic>
                  <pic:nvPicPr>
                    <pic:cNvPr descr="✔"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Оставить онлайн-заявку: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rtl w:val="0"/>
          </w:rPr>
          <w:t xml:space="preserve">vk.com/app6013442_-45816585?form_id=1#form_id=1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55cc"/>
          <w:sz w:val="20"/>
          <w:szCs w:val="20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✔" id="4" name="image6.png"/>
            <a:graphic>
              <a:graphicData uri="http://schemas.openxmlformats.org/drawingml/2006/picture">
                <pic:pic>
                  <pic:nvPicPr>
                    <pic:cNvPr descr="✔"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Позвонить по телефону: +7 (8332) 38-33-09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4"/>
          <w:szCs w:val="24"/>
          <w:highlight w:val="yellow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yellow"/>
          <w:rtl w:val="0"/>
        </w:rPr>
        <w:t xml:space="preserve">ПОСТ 2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Светодиодные бегущие строки — ярко, стильно и цепляюще!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Преимущества бегущих строк: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yellow"/>
        </w:rPr>
        <w:drawing>
          <wp:inline distB="114300" distT="114300" distL="114300" distR="114300">
            <wp:extent cx="152400" cy="152400"/>
            <wp:effectExtent b="0" l="0" r="0" t="0"/>
            <wp:docPr descr="✅" id="3" name="image3.png"/>
            <a:graphic>
              <a:graphicData uri="http://schemas.openxmlformats.org/drawingml/2006/picture">
                <pic:pic>
                  <pic:nvPicPr>
                    <pic:cNvPr descr="✅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Позволяет демонстрировать информацию в яркой динамичной форме, используя различные спецэффекты.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✅" id="9" name="image2.png"/>
            <a:graphic>
              <a:graphicData uri="http://schemas.openxmlformats.org/drawingml/2006/picture">
                <pic:pic>
                  <pic:nvPicPr>
                    <pic:cNvPr descr="✅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Лёгкая и оперативная смена информации.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✅" id="12" name="image7.png"/>
            <a:graphic>
              <a:graphicData uri="http://schemas.openxmlformats.org/drawingml/2006/picture">
                <pic:pic>
                  <pic:nvPicPr>
                    <pic:cNvPr descr="✅"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Акцент внимания клиента на важной информации о компании, акциях и предложениях.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Рекламное агентство «Формат-Сити» изготавливает бегущие строки на любой вкус и цвет. Имеем в наличии и производим под заказ под ваши индивидуальные потребности.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💥" id="10" name="image9.png"/>
            <a:graphic>
              <a:graphicData uri="http://schemas.openxmlformats.org/drawingml/2006/picture">
                <pic:pic>
                  <pic:nvPicPr>
                    <pic:cNvPr descr="💥"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Сейчас самое время обзавестись таким видом рекламы, ведь темнеет всё раньше, а яркая светодиодная вывеска будет видна в любое время суток.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color w:val="1155cc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✔" id="8" name="image8.png"/>
            <a:graphic>
              <a:graphicData uri="http://schemas.openxmlformats.org/drawingml/2006/picture">
                <pic:pic>
                  <pic:nvPicPr>
                    <pic:cNvPr descr="✔"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Оставить онлайн-заявку: 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rtl w:val="0"/>
          </w:rPr>
          <w:t xml:space="preserve">vk.com/app6013442_-45816585?form_id=1#form_id=1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55cc"/>
          <w:sz w:val="20"/>
          <w:szCs w:val="20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✔" id="11" name="image1.png"/>
            <a:graphic>
              <a:graphicData uri="http://schemas.openxmlformats.org/drawingml/2006/picture">
                <pic:pic>
                  <pic:nvPicPr>
                    <pic:cNvPr descr="✔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Позвонить по телефону: +7 (8332) 38-33-09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4"/>
          <w:szCs w:val="24"/>
          <w:highlight w:val="yellow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yellow"/>
          <w:rtl w:val="0"/>
        </w:rPr>
        <w:t xml:space="preserve">ПОСТ 3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Яркий интерьер с неоновой вывеской от «Формат Сити»!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Мы создаем нереальную неоновую эстетику для бизнеса и личного пользования. Стильный неоновый светильник или вывеска способны сильно преобразить любое общественное заведение, офис продаж или просто домашний интерьер.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Холодный неон — эффективная и недорогая технология для вывесок атмосферного декорирования пространства и архитектурной подсветки.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Где можно применить: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- Для внутреннего интерьера дома.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- Оформление ресторана, агентства, магазина, отеля, клуба.</w:t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- Крутой подарок кому угодно — родным, друзьям, начальнику, коллеге, компании.</w:t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Преимущества использования холодного неона:</w:t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- Яркое незабываемое свечение, освещающее пространство.</w:t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- Экологичный и безопасный - не разобьется, подходит для детской.</w:t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- Срок службы около 45000 часов непрерывной работы.</w:t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Технология абсолютно безопасна и разрешена к использованию на улице и внутри любых помещений.</w:t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Переходите по ссылке, чтобы получить консультацию или звоните по телефону:</w:t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  <w:color w:val="1155cc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✔" id="6" name="image5.png"/>
            <a:graphic>
              <a:graphicData uri="http://schemas.openxmlformats.org/drawingml/2006/picture">
                <pic:pic>
                  <pic:nvPicPr>
                    <pic:cNvPr descr="✔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Оставить онлайн-заявку: </w:t>
      </w:r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rtl w:val="0"/>
          </w:rPr>
          <w:t xml:space="preserve">vk.com/app6013442_-45816585?form_id=1#form_id=1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55cc"/>
          <w:sz w:val="20"/>
          <w:szCs w:val="20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✔" id="5" name="image10.png"/>
            <a:graphic>
              <a:graphicData uri="http://schemas.openxmlformats.org/drawingml/2006/picture">
                <pic:pic>
                  <pic:nvPicPr>
                    <pic:cNvPr descr="✔"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Позвонить по телефону: +7 (8332) 38-33-09</w:t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sz w:val="24"/>
          <w:szCs w:val="24"/>
          <w:highlight w:val="yellow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yellow"/>
          <w:rtl w:val="0"/>
        </w:rPr>
        <w:t xml:space="preserve">ПОСТ 4</w:t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Как повысить эффективность бизнеса хмурой осенью?</w:t>
      </w:r>
    </w:p>
    <w:p w:rsidR="00000000" w:rsidDel="00000000" w:rsidP="00000000" w:rsidRDefault="00000000" w:rsidRPr="00000000" w14:paraId="0000003F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Мы знаем ответ. Мы, «Формат Сити» — рекламная компания в городе Кирове.</w:t>
      </w:r>
    </w:p>
    <w:p w:rsidR="00000000" w:rsidDel="00000000" w:rsidP="00000000" w:rsidRDefault="00000000" w:rsidRPr="00000000" w14:paraId="00000041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Разместим вашу рекламу на большом светодиодном экране на площади маршала Конева, где идет ежедневный многотысячный поток людей.</w:t>
      </w:r>
    </w:p>
    <w:p w:rsidR="00000000" w:rsidDel="00000000" w:rsidP="00000000" w:rsidRDefault="00000000" w:rsidRPr="00000000" w14:paraId="00000043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- Стоимость 1 показа = 1 рубль.</w:t>
      </w:r>
    </w:p>
    <w:p w:rsidR="00000000" w:rsidDel="00000000" w:rsidP="00000000" w:rsidRDefault="00000000" w:rsidRPr="00000000" w14:paraId="00000045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- 320 показов — именно столько раз вашу рекламу мы покажем за сутки.</w:t>
      </w:r>
    </w:p>
    <w:p w:rsidR="00000000" w:rsidDel="00000000" w:rsidP="00000000" w:rsidRDefault="00000000" w:rsidRPr="00000000" w14:paraId="00000046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- 1 показ увидят 300+ человек.</w:t>
      </w:r>
    </w:p>
    <w:p w:rsidR="00000000" w:rsidDel="00000000" w:rsidP="00000000" w:rsidRDefault="00000000" w:rsidRPr="00000000" w14:paraId="00000047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Что может быть размещено на экране:</w:t>
      </w:r>
    </w:p>
    <w:p w:rsidR="00000000" w:rsidDel="00000000" w:rsidP="00000000" w:rsidRDefault="00000000" w:rsidRPr="00000000" w14:paraId="00000049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- Товары или услуги вашей компании.</w:t>
      </w:r>
    </w:p>
    <w:p w:rsidR="00000000" w:rsidDel="00000000" w:rsidP="00000000" w:rsidRDefault="00000000" w:rsidRPr="00000000" w14:paraId="0000004B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- Актуальные вакансии для соискателей.</w:t>
      </w:r>
    </w:p>
    <w:p w:rsidR="00000000" w:rsidDel="00000000" w:rsidP="00000000" w:rsidRDefault="00000000" w:rsidRPr="00000000" w14:paraId="0000004C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- Видеопоздравление или доска почета лучших сотрудников компании.</w:t>
      </w:r>
    </w:p>
    <w:p w:rsidR="00000000" w:rsidDel="00000000" w:rsidP="00000000" w:rsidRDefault="00000000" w:rsidRPr="00000000" w14:paraId="0000004D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- Время и место проведения любых мероприятий для концертных организаций (филармония, цирк, театры).</w:t>
      </w:r>
    </w:p>
    <w:p w:rsidR="00000000" w:rsidDel="00000000" w:rsidP="00000000" w:rsidRDefault="00000000" w:rsidRPr="00000000" w14:paraId="0000004E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Вашу рекламу ежедневно будут видеть десятки тысяч человек. Чтобы получить бесплатную консультацию по размещению, свяжитесь с нами любым удобным для вас способом:</w:t>
      </w:r>
    </w:p>
    <w:p w:rsidR="00000000" w:rsidDel="00000000" w:rsidP="00000000" w:rsidRDefault="00000000" w:rsidRPr="00000000" w14:paraId="00000050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line="350.88" w:lineRule="auto"/>
        <w:rPr>
          <w:rFonts w:ascii="Roboto" w:cs="Roboto" w:eastAsia="Roboto" w:hAnsi="Roboto"/>
          <w:color w:val="1155cc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✔" id="2" name="image12.png"/>
            <a:graphic>
              <a:graphicData uri="http://schemas.openxmlformats.org/drawingml/2006/picture">
                <pic:pic>
                  <pic:nvPicPr>
                    <pic:cNvPr descr="✔"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Оставить онлайн-заявку: </w:t>
      </w:r>
      <w:hyperlink r:id="rId12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rtl w:val="0"/>
          </w:rPr>
          <w:t xml:space="preserve">vk.com/app6013442_-45816585?form_id=1#form_id=1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55cc"/>
          <w:sz w:val="20"/>
          <w:szCs w:val="20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✔" id="1" name="image4.png"/>
            <a:graphic>
              <a:graphicData uri="http://schemas.openxmlformats.org/drawingml/2006/picture">
                <pic:pic>
                  <pic:nvPicPr>
                    <pic:cNvPr descr="✔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Позвонить по телефону: +7 (8332) 38-33-09</w:t>
      </w:r>
    </w:p>
    <w:p w:rsidR="00000000" w:rsidDel="00000000" w:rsidP="00000000" w:rsidRDefault="00000000" w:rsidRPr="00000000" w14:paraId="00000053">
      <w:pPr>
        <w:shd w:fill="ffffff" w:val="clear"/>
        <w:spacing w:line="350.88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350.88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ПОСТ 5</w:t>
      </w:r>
    </w:p>
    <w:p w:rsidR="00000000" w:rsidDel="00000000" w:rsidP="00000000" w:rsidRDefault="00000000" w:rsidRPr="00000000" w14:paraId="00000055">
      <w:pPr>
        <w:shd w:fill="ffffff" w:val="clear"/>
        <w:spacing w:line="350.88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Roboto" w:cs="Roboto" w:eastAsia="Roboto" w:hAnsi="Roboto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Roboto" w:cs="Roboto" w:eastAsia="Roboto" w:hAnsi="Roboto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app6013442_-45816585?form_id=1#form_id=1" TargetMode="External"/><Relationship Id="rId10" Type="http://schemas.openxmlformats.org/officeDocument/2006/relationships/hyperlink" Target="https://vk.com/app6013442_-45816585?form_id=1#form_id=1" TargetMode="External"/><Relationship Id="rId12" Type="http://schemas.openxmlformats.org/officeDocument/2006/relationships/hyperlink" Target="https://vk.com/app6013442_-45816585?form_id=1#form_id=1" TargetMode="External"/><Relationship Id="rId9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hyperlink" Target="https://vk.com/app6013442_-45816585?form_id=1#form_id=1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