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DF" w:rsidRDefault="00FA66DF" w:rsidP="00FA66DF">
      <w:pPr>
        <w:spacing w:line="240" w:lineRule="auto"/>
        <w:rPr>
          <w:sz w:val="24"/>
          <w:szCs w:val="24"/>
        </w:rPr>
      </w:pPr>
      <w:r w:rsidRPr="00FA66DF">
        <w:rPr>
          <w:sz w:val="24"/>
          <w:szCs w:val="24"/>
        </w:rPr>
        <w:t>Кейс по рекламе: "Занимайтесь спортом - заботьтесь о своем здоровье!"</w:t>
      </w:r>
    </w:p>
    <w:p w:rsidR="00FA66DF" w:rsidRPr="00FA66DF" w:rsidRDefault="00FA66DF" w:rsidP="00FA66DF">
      <w:pPr>
        <w:spacing w:line="240" w:lineRule="auto"/>
        <w:rPr>
          <w:sz w:val="24"/>
          <w:szCs w:val="24"/>
        </w:rPr>
      </w:pPr>
    </w:p>
    <w:p w:rsidR="00FA66DF" w:rsidRPr="00FA66DF" w:rsidRDefault="00FA66DF" w:rsidP="00FA66DF">
      <w:pPr>
        <w:spacing w:line="240" w:lineRule="auto"/>
        <w:rPr>
          <w:sz w:val="24"/>
          <w:szCs w:val="24"/>
        </w:rPr>
      </w:pPr>
      <w:r w:rsidRPr="00FA66DF">
        <w:rPr>
          <w:sz w:val="24"/>
          <w:szCs w:val="24"/>
        </w:rPr>
        <w:t>Задача: привлечь внимание потенциальных клиентов к занятиям спортом и повысить интерес к здоровому образу жизни.</w:t>
      </w:r>
    </w:p>
    <w:p w:rsidR="00FA66DF" w:rsidRPr="00FA66DF" w:rsidRDefault="00FA66DF" w:rsidP="00FA66DF">
      <w:pPr>
        <w:spacing w:line="240" w:lineRule="auto"/>
        <w:rPr>
          <w:sz w:val="24"/>
          <w:szCs w:val="24"/>
        </w:rPr>
      </w:pPr>
      <w:r w:rsidRPr="00FA66DF">
        <w:rPr>
          <w:sz w:val="24"/>
          <w:szCs w:val="24"/>
        </w:rPr>
        <w:t>Целевая аудитория: люди всех возрастов, которые хотят улучшить свое здоровье и физическую форму.</w:t>
      </w:r>
    </w:p>
    <w:p w:rsidR="00FA66DF" w:rsidRDefault="00FA66DF" w:rsidP="00FA66DF">
      <w:pPr>
        <w:spacing w:line="240" w:lineRule="auto"/>
        <w:rPr>
          <w:sz w:val="24"/>
          <w:szCs w:val="24"/>
        </w:rPr>
      </w:pPr>
      <w:r w:rsidRPr="00FA66DF">
        <w:rPr>
          <w:sz w:val="24"/>
          <w:szCs w:val="24"/>
        </w:rPr>
        <w:t>Идея: использование ярких и эмоциональных изображений, которые демонстрируют преимущества занятий спортом.</w:t>
      </w:r>
    </w:p>
    <w:p w:rsidR="00FA66DF" w:rsidRPr="00FA66DF" w:rsidRDefault="00FA66DF" w:rsidP="00FA66DF">
      <w:pPr>
        <w:spacing w:line="240" w:lineRule="auto"/>
        <w:rPr>
          <w:sz w:val="24"/>
          <w:szCs w:val="24"/>
        </w:rPr>
      </w:pPr>
    </w:p>
    <w:p w:rsidR="00FA66DF" w:rsidRPr="00FA66DF" w:rsidRDefault="00FA66DF" w:rsidP="00FA66DF">
      <w:pPr>
        <w:spacing w:line="240" w:lineRule="auto"/>
        <w:rPr>
          <w:sz w:val="24"/>
          <w:szCs w:val="24"/>
        </w:rPr>
      </w:pPr>
      <w:r w:rsidRPr="00FA66DF">
        <w:rPr>
          <w:sz w:val="24"/>
          <w:szCs w:val="24"/>
        </w:rPr>
        <w:t>Реализация:</w:t>
      </w:r>
    </w:p>
    <w:p w:rsidR="00FA66DF" w:rsidRPr="00FA66DF" w:rsidRDefault="00FA66DF" w:rsidP="00FA66DF">
      <w:pPr>
        <w:spacing w:line="240" w:lineRule="auto"/>
        <w:rPr>
          <w:sz w:val="24"/>
          <w:szCs w:val="24"/>
        </w:rPr>
      </w:pPr>
      <w:r w:rsidRPr="00FA66DF">
        <w:rPr>
          <w:sz w:val="24"/>
          <w:szCs w:val="24"/>
        </w:rPr>
        <w:t xml:space="preserve">1. Рекламный баннер на сайтах спортивных клубов и </w:t>
      </w:r>
      <w:proofErr w:type="gramStart"/>
      <w:r w:rsidRPr="00FA66DF">
        <w:rPr>
          <w:sz w:val="24"/>
          <w:szCs w:val="24"/>
        </w:rPr>
        <w:t>фитнес-центров</w:t>
      </w:r>
      <w:proofErr w:type="gramEnd"/>
      <w:r w:rsidRPr="00FA66DF">
        <w:rPr>
          <w:sz w:val="24"/>
          <w:szCs w:val="24"/>
        </w:rPr>
        <w:t>. Баннер будет содержать яркое изображение спортсмена, который демонстрирует свою физическую форму. Текст на баннере будет звучать как призыв к действию: "Занимайтесь спортом - заботьтесь о своем здоровье!".</w:t>
      </w:r>
    </w:p>
    <w:p w:rsidR="00FA66DF" w:rsidRPr="00FA66DF" w:rsidRDefault="00FA66DF" w:rsidP="00FA66DF">
      <w:pPr>
        <w:spacing w:line="240" w:lineRule="auto"/>
        <w:rPr>
          <w:sz w:val="24"/>
          <w:szCs w:val="24"/>
        </w:rPr>
      </w:pPr>
      <w:r w:rsidRPr="00FA66DF">
        <w:rPr>
          <w:sz w:val="24"/>
          <w:szCs w:val="24"/>
        </w:rPr>
        <w:t>2. Рекламный ролик на телевидении и в социальных сетях. Ролик будет начинаться с изображения людей, которые чувствуют себя уставшими, без энергии и без настроения. Затем на экране появится яркое изображение спортсмена, который демонстрирует свою физическую форму и энергию. Текст на экране будет говорить о том, что занятия спортом помогают не только улучшить физическую форму, но и повысить н</w:t>
      </w:r>
      <w:r>
        <w:rPr>
          <w:sz w:val="24"/>
          <w:szCs w:val="24"/>
        </w:rPr>
        <w:t>астроение и укрепить иммунитет.</w:t>
      </w:r>
    </w:p>
    <w:p w:rsidR="00FA66DF" w:rsidRPr="00FA66DF" w:rsidRDefault="00FA66DF" w:rsidP="00FA66DF">
      <w:pPr>
        <w:spacing w:line="240" w:lineRule="auto"/>
        <w:rPr>
          <w:sz w:val="24"/>
          <w:szCs w:val="24"/>
        </w:rPr>
      </w:pPr>
      <w:r w:rsidRPr="00FA66DF">
        <w:rPr>
          <w:sz w:val="24"/>
          <w:szCs w:val="24"/>
        </w:rPr>
        <w:t xml:space="preserve">3. Рекламная статья в газетах и журналах. Статья будет содержать информацию о том, какие виды спорта наиболее эффективны для улучшения физической формы и здоровья. В статье будут приведены примеры людей, которые благодаря занятиям спортом достигли своих </w:t>
      </w:r>
      <w:r>
        <w:rPr>
          <w:sz w:val="24"/>
          <w:szCs w:val="24"/>
        </w:rPr>
        <w:t>целей и улучшили свое здоровье.</w:t>
      </w:r>
    </w:p>
    <w:p w:rsidR="00FA66DF" w:rsidRPr="00FA66DF" w:rsidRDefault="00FA66DF" w:rsidP="00FA66DF">
      <w:pPr>
        <w:spacing w:line="240" w:lineRule="auto"/>
        <w:rPr>
          <w:sz w:val="24"/>
          <w:szCs w:val="24"/>
        </w:rPr>
      </w:pPr>
      <w:r w:rsidRPr="00FA66DF">
        <w:rPr>
          <w:sz w:val="24"/>
          <w:szCs w:val="24"/>
        </w:rPr>
        <w:t xml:space="preserve">4. Рекламная акция в спортивных клубах и </w:t>
      </w:r>
      <w:proofErr w:type="gramStart"/>
      <w:r w:rsidRPr="00FA66DF">
        <w:rPr>
          <w:sz w:val="24"/>
          <w:szCs w:val="24"/>
        </w:rPr>
        <w:t>фитнес-центрах</w:t>
      </w:r>
      <w:proofErr w:type="gramEnd"/>
      <w:r w:rsidRPr="00FA66DF">
        <w:rPr>
          <w:sz w:val="24"/>
          <w:szCs w:val="24"/>
        </w:rPr>
        <w:t>. В рамках акции каждый новый клиент получит возможность бесплатно пройти консультацию тренера и составить индивидуальную программу тренировок. Кроме того, каждый клиент получит бесплатный доступ к групповым занятиям в те</w:t>
      </w:r>
      <w:r>
        <w:rPr>
          <w:sz w:val="24"/>
          <w:szCs w:val="24"/>
        </w:rPr>
        <w:t>чение первой недели тренировок.</w:t>
      </w:r>
      <w:bookmarkStart w:id="0" w:name="_GoBack"/>
      <w:bookmarkEnd w:id="0"/>
    </w:p>
    <w:p w:rsidR="00293151" w:rsidRPr="00FA66DF" w:rsidRDefault="00FA66DF" w:rsidP="00FA66DF">
      <w:pPr>
        <w:spacing w:line="240" w:lineRule="auto"/>
        <w:rPr>
          <w:sz w:val="24"/>
          <w:szCs w:val="24"/>
        </w:rPr>
      </w:pPr>
      <w:r w:rsidRPr="00FA66DF">
        <w:rPr>
          <w:sz w:val="24"/>
          <w:szCs w:val="24"/>
        </w:rPr>
        <w:t>Результат: благодаря использованию ярких и эмоциональных изображений, рекламная кампания привлечет внимание потенциальных клиентов к занятиям спортом и повысит интерес к здоровому образу жизни. Бесплатные консультации тренера и доступ к групповым занятиям помогут новым клиентам быстро начать тренировки и достигнуть своих целей.</w:t>
      </w:r>
    </w:p>
    <w:sectPr w:rsidR="00293151" w:rsidRPr="00FA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F"/>
    <w:rsid w:val="002A0A1A"/>
    <w:rsid w:val="00DE1B6C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2024-02-06T17:13:00Z</dcterms:created>
  <dcterms:modified xsi:type="dcterms:W3CDTF">2024-02-06T17:16:00Z</dcterms:modified>
</cp:coreProperties>
</file>