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670.0" w:type="dxa"/>
        <w:jc w:val="left"/>
        <w:tblInd w:w="-12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70"/>
        <w:gridCol w:w="3300"/>
        <w:tblGridChange w:id="0">
          <w:tblGrid>
            <w:gridCol w:w="8370"/>
            <w:gridCol w:w="330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52"/>
                <w:szCs w:val="5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52"/>
                <w:szCs w:val="52"/>
                <w:rtl w:val="0"/>
              </w:rPr>
              <w:t xml:space="preserve">Дегтярёв Алексей Олегович</w:t>
            </w:r>
          </w:p>
          <w:p w:rsidR="00000000" w:rsidDel="00000000" w:rsidP="00000000" w:rsidRDefault="00000000" w:rsidRPr="00000000" w14:paraId="00000003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i w:val="1"/>
                <w:sz w:val="44"/>
                <w:szCs w:val="44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Arial" w:cs="Arial" w:eastAsia="Arial" w:hAnsi="Arial"/>
                <w:i w:val="1"/>
                <w:sz w:val="44"/>
                <w:szCs w:val="44"/>
                <w:rtl w:val="0"/>
              </w:rPr>
              <w:t xml:space="preserve">Резюме по СММ</w:t>
            </w:r>
          </w:p>
          <w:p w:rsidR="00000000" w:rsidDel="00000000" w:rsidP="00000000" w:rsidRDefault="00000000" w:rsidRPr="00000000" w14:paraId="00000004">
            <w:pPr>
              <w:spacing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before="0" w:line="240" w:lineRule="auto"/>
              <w:rPr>
                <w:rFonts w:ascii="Arial" w:cs="Arial" w:eastAsia="Arial" w:hAnsi="Arial"/>
                <w:b w:val="1"/>
                <w:color w:val="c32ed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color w:val="c32edf"/>
                <w:sz w:val="24"/>
                <w:szCs w:val="24"/>
              </w:rPr>
            </w:pPr>
            <w:bookmarkStart w:colFirst="0" w:colLast="0" w:name="_vg9ybcv9lkub" w:id="2"/>
            <w:bookmarkEnd w:id="2"/>
            <w:r w:rsidDel="00000000" w:rsidR="00000000" w:rsidRPr="00000000">
              <w:rPr>
                <w:rFonts w:ascii="Arial" w:cs="Arial" w:eastAsia="Arial" w:hAnsi="Arial"/>
                <w:b w:val="1"/>
                <w:color w:val="c32edf"/>
                <w:sz w:val="24"/>
                <w:szCs w:val="24"/>
                <w:rtl w:val="0"/>
              </w:rPr>
              <w:t xml:space="preserve">ПЕРСОНАЛЬНЫЕ ДАННЫЕ</w:t>
            </w:r>
          </w:p>
          <w:p w:rsidR="00000000" w:rsidDel="00000000" w:rsidP="00000000" w:rsidRDefault="00000000" w:rsidRPr="00000000" w14:paraId="00000009">
            <w:pPr>
              <w:pStyle w:val="Heading2"/>
              <w:rPr>
                <w:rFonts w:ascii="Arial" w:cs="Arial" w:eastAsia="Arial" w:hAnsi="Arial"/>
                <w:b w:val="0"/>
                <w:i w:val="1"/>
              </w:rPr>
            </w:pPr>
            <w:bookmarkStart w:colFirst="0" w:colLast="0" w:name="_o5dqu3aufw0s" w:id="3"/>
            <w:bookmarkEnd w:id="3"/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Адрес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- Город. Новосибирск, 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ул. Линейная, д. 23, 930056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3"/>
              <w:rPr>
                <w:rFonts w:ascii="Arial" w:cs="Arial" w:eastAsia="Arial" w:hAnsi="Arial"/>
                <w:sz w:val="22"/>
                <w:szCs w:val="22"/>
              </w:rPr>
            </w:pPr>
            <w:bookmarkStart w:colFirst="0" w:colLast="0" w:name="_q8vwth8l1g31" w:id="4"/>
            <w:bookmarkEnd w:id="4"/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Дата рождения - 1998 года 14 марта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Почта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sferaprodact!ion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@gmail.com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Веб-сайт: sferaproduction.ru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</w:rPr>
              <w:drawing>
                <wp:inline distB="114300" distT="114300" distL="114300" distR="114300">
                  <wp:extent cx="10287000" cy="102870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0" cy="10287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color w:val="c32edf"/>
                <w:sz w:val="24"/>
                <w:szCs w:val="24"/>
              </w:rPr>
            </w:pPr>
            <w:bookmarkStart w:colFirst="0" w:colLast="0" w:name="_1fob9te" w:id="5"/>
            <w:bookmarkEnd w:id="5"/>
            <w:r w:rsidDel="00000000" w:rsidR="00000000" w:rsidRPr="00000000">
              <w:rPr>
                <w:rFonts w:ascii="Arial" w:cs="Arial" w:eastAsia="Arial" w:hAnsi="Arial"/>
                <w:color w:val="c32edf"/>
                <w:sz w:val="24"/>
                <w:szCs w:val="24"/>
                <w:rtl w:val="0"/>
              </w:rPr>
              <w:t xml:space="preserve">ОПЫТ РАБОТЫ</w:t>
            </w:r>
          </w:p>
          <w:p w:rsidR="00000000" w:rsidDel="00000000" w:rsidP="00000000" w:rsidRDefault="00000000" w:rsidRPr="00000000" w14:paraId="0000000F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i w:val="1"/>
                <w:sz w:val="24"/>
                <w:szCs w:val="24"/>
              </w:rPr>
            </w:pPr>
            <w:bookmarkStart w:colFirst="0" w:colLast="0" w:name="_3znysh7" w:id="6"/>
            <w:bookmarkEnd w:id="6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СММ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| Маркетинг | Таргетинг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2et92p0" w:id="7"/>
            <w:bookmarkEnd w:id="7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окт. 2017 - Сегодня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Работа с более 100 проектами разных тематик , типов и тематик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На фрилансе, Удалённо </w:t>
            </w:r>
          </w:p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Создание: </w:t>
            </w:r>
          </w:p>
          <w:p w:rsidR="00000000" w:rsidDel="00000000" w:rsidP="00000000" w:rsidRDefault="00000000" w:rsidRPr="00000000" w14:paraId="00000014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Настройка Таргетированной и Контекстной рекламы</w:t>
            </w:r>
          </w:p>
          <w:p w:rsidR="00000000" w:rsidDel="00000000" w:rsidP="00000000" w:rsidRDefault="00000000" w:rsidRPr="00000000" w14:paraId="00000015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Видеомонтаж</w:t>
            </w:r>
          </w:p>
          <w:p w:rsidR="00000000" w:rsidDel="00000000" w:rsidP="00000000" w:rsidRDefault="00000000" w:rsidRPr="00000000" w14:paraId="00000016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Создание текстов</w:t>
            </w:r>
          </w:p>
          <w:p w:rsidR="00000000" w:rsidDel="00000000" w:rsidP="00000000" w:rsidRDefault="00000000" w:rsidRPr="00000000" w14:paraId="00000017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Написание постов для соц сетей </w:t>
            </w:r>
          </w:p>
          <w:p w:rsidR="00000000" w:rsidDel="00000000" w:rsidP="00000000" w:rsidRDefault="00000000" w:rsidRPr="00000000" w14:paraId="00000018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Введение соц сетей</w:t>
            </w:r>
          </w:p>
          <w:p w:rsidR="00000000" w:rsidDel="00000000" w:rsidP="00000000" w:rsidRDefault="00000000" w:rsidRPr="00000000" w14:paraId="00000019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beforeAutospacing="0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И многое другое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Тематики 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0" w:afterAutospacing="0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Курсы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spacing w:after="0" w:afterAutospacing="0" w:before="0" w:beforeAutospacing="0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Бьюти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0" w:afterAutospacing="0" w:before="0" w:beforeAutospacing="0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Онлайн школы 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spacing w:after="0" w:afterAutospacing="0" w:before="0" w:beforeAutospacing="0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Крипта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0" w:afterAutospacing="0" w:before="0" w:beforeAutospacing="0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Автотематика 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spacing w:after="0" w:afterAutospacing="0" w:before="0" w:beforeAutospacing="0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Личные блоги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0" w:afterAutospacing="0" w:before="0" w:beforeAutospacing="0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Фитнес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spacing w:after="0" w:afterAutospacing="0" w:before="0" w:beforeAutospacing="0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Йога | Саморазвитие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before="0" w:beforeAutospacing="0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И многое другое</w:t>
            </w:r>
          </w:p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Style w:val="Heading2"/>
              <w:rPr>
                <w:rFonts w:ascii="Arial" w:cs="Arial" w:eastAsia="Arial" w:hAnsi="Arial"/>
                <w:b w:val="0"/>
                <w:i w:val="1"/>
              </w:rPr>
            </w:pPr>
            <w:bookmarkStart w:colFirst="0" w:colLast="0" w:name="_1vktvj7v55ll" w:id="8"/>
            <w:bookmarkEnd w:id="8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АвтоМайнер,Новосибирск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rtl w:val="0"/>
              </w:rPr>
              <w:t xml:space="preserve">SMM</w:t>
            </w:r>
          </w:p>
          <w:p w:rsidR="00000000" w:rsidDel="00000000" w:rsidP="00000000" w:rsidRDefault="00000000" w:rsidRPr="00000000" w14:paraId="00000026">
            <w:pPr>
              <w:pStyle w:val="Heading3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3t9qja1h7gon" w:id="9"/>
            <w:bookmarkEnd w:id="9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июль 2021 - июнь 2023</w:t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Настройка таргетированной и контекстной рекламы , создание сценариев для соц сетей , постинг и ведение аккаунтов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Style w:val="Heading2"/>
              <w:pageBreakBefore w:val="0"/>
              <w:rPr>
                <w:rFonts w:ascii="Arial" w:cs="Arial" w:eastAsia="Arial" w:hAnsi="Arial"/>
                <w:b w:val="0"/>
                <w:i w:val="1"/>
              </w:rPr>
            </w:pPr>
            <w:bookmarkStart w:colFirst="0" w:colLast="0" w:name="_259yo2vwby2o" w:id="10"/>
            <w:bookmarkEnd w:id="10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Xianon, Астана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rtl w:val="0"/>
              </w:rPr>
              <w:t xml:space="preserve">SMM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3dy6vkm" w:id="11"/>
            <w:bookmarkEnd w:id="11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Нояб 2020 - февр. 2022</w:t>
            </w:r>
          </w:p>
          <w:p w:rsidR="00000000" w:rsidDel="00000000" w:rsidP="00000000" w:rsidRDefault="00000000" w:rsidRPr="00000000" w14:paraId="0000002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Создание сайта , настройка рекламы в ВК и продвижение соц сетей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Style w:val="Heading2"/>
              <w:pageBreakBefore w:val="0"/>
              <w:rPr>
                <w:rFonts w:ascii="Arial" w:cs="Arial" w:eastAsia="Arial" w:hAnsi="Arial"/>
                <w:b w:val="0"/>
                <w:i w:val="1"/>
              </w:rPr>
            </w:pPr>
            <w:bookmarkStart w:colFirst="0" w:colLast="0" w:name="_k9i07a3jr05r" w:id="12"/>
            <w:bookmarkEnd w:id="12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Турагентство “Вокруг света”, 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 Новгород 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rtl w:val="0"/>
              </w:rPr>
              <w:t xml:space="preserve">SMM </w:t>
            </w:r>
          </w:p>
          <w:p w:rsidR="00000000" w:rsidDel="00000000" w:rsidP="00000000" w:rsidRDefault="00000000" w:rsidRPr="00000000" w14:paraId="0000002C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4d34og8" w:id="13"/>
            <w:bookmarkEnd w:id="13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Июль. 2016 - Авг. 2020 </w:t>
            </w:r>
          </w:p>
          <w:p w:rsidR="00000000" w:rsidDel="00000000" w:rsidP="00000000" w:rsidRDefault="00000000" w:rsidRPr="00000000" w14:paraId="0000002D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Создание и публикация контента , настройка SEO и настройка Яндекс Директа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color w:val="c32edf"/>
                <w:sz w:val="24"/>
                <w:szCs w:val="24"/>
              </w:rPr>
            </w:pPr>
            <w:bookmarkStart w:colFirst="0" w:colLast="0" w:name="_44sinio" w:id="14"/>
            <w:bookmarkEnd w:id="14"/>
            <w:r w:rsidDel="00000000" w:rsidR="00000000" w:rsidRPr="00000000">
              <w:rPr>
                <w:rFonts w:ascii="Arial" w:cs="Arial" w:eastAsia="Arial" w:hAnsi="Arial"/>
                <w:color w:val="c32edf"/>
                <w:sz w:val="24"/>
                <w:szCs w:val="24"/>
                <w:rtl w:val="0"/>
              </w:rPr>
              <w:t xml:space="preserve">НАВЫКИ</w:t>
            </w:r>
          </w:p>
          <w:p w:rsidR="00000000" w:rsidDel="00000000" w:rsidP="00000000" w:rsidRDefault="00000000" w:rsidRPr="00000000" w14:paraId="00000031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320" w:line="312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Яндекс Директ</w:t>
            </w:r>
          </w:p>
          <w:p w:rsidR="00000000" w:rsidDel="00000000" w:rsidP="00000000" w:rsidRDefault="00000000" w:rsidRPr="00000000" w14:paraId="00000032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Google ADS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Яндекс Вебмастер</w:t>
            </w:r>
          </w:p>
          <w:p w:rsidR="00000000" w:rsidDel="00000000" w:rsidP="00000000" w:rsidRDefault="00000000" w:rsidRPr="00000000" w14:paraId="00000034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Яндекс Вордстат</w:t>
            </w:r>
          </w:p>
          <w:p w:rsidR="00000000" w:rsidDel="00000000" w:rsidP="00000000" w:rsidRDefault="00000000" w:rsidRPr="00000000" w14:paraId="00000035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MyTarget</w:t>
            </w:r>
          </w:p>
          <w:p w:rsidR="00000000" w:rsidDel="00000000" w:rsidP="00000000" w:rsidRDefault="00000000" w:rsidRPr="00000000" w14:paraId="00000036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Таргет в соцсетях</w:t>
            </w:r>
          </w:p>
          <w:p w:rsidR="00000000" w:rsidDel="00000000" w:rsidP="00000000" w:rsidRDefault="00000000" w:rsidRPr="00000000" w14:paraId="00000037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Видеомонтаж</w:t>
            </w:r>
          </w:p>
          <w:p w:rsidR="00000000" w:rsidDel="00000000" w:rsidP="00000000" w:rsidRDefault="00000000" w:rsidRPr="00000000" w14:paraId="00000038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Копирайтинг </w:t>
            </w:r>
          </w:p>
          <w:p w:rsidR="00000000" w:rsidDel="00000000" w:rsidP="00000000" w:rsidRDefault="00000000" w:rsidRPr="00000000" w14:paraId="00000039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XMind</w:t>
            </w:r>
          </w:p>
          <w:p w:rsidR="00000000" w:rsidDel="00000000" w:rsidP="00000000" w:rsidRDefault="00000000" w:rsidRPr="00000000" w14:paraId="0000003A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Figma</w:t>
            </w:r>
          </w:p>
          <w:p w:rsidR="00000000" w:rsidDel="00000000" w:rsidP="00000000" w:rsidRDefault="00000000" w:rsidRPr="00000000" w14:paraId="0000003B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SEMrush</w:t>
            </w:r>
          </w:p>
          <w:p w:rsidR="00000000" w:rsidDel="00000000" w:rsidP="00000000" w:rsidRDefault="00000000" w:rsidRPr="00000000" w14:paraId="0000003C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312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И многое другое </w:t>
            </w:r>
          </w:p>
          <w:p w:rsidR="00000000" w:rsidDel="00000000" w:rsidP="00000000" w:rsidRDefault="00000000" w:rsidRPr="00000000" w14:paraId="0000003D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color w:val="c32edf"/>
                <w:sz w:val="24"/>
                <w:szCs w:val="24"/>
              </w:rPr>
            </w:pPr>
            <w:bookmarkStart w:colFirst="0" w:colLast="0" w:name="_2jxsxqh" w:id="15"/>
            <w:bookmarkEnd w:id="15"/>
            <w:r w:rsidDel="00000000" w:rsidR="00000000" w:rsidRPr="00000000">
              <w:rPr>
                <w:rFonts w:ascii="Arial" w:cs="Arial" w:eastAsia="Arial" w:hAnsi="Arial"/>
                <w:color w:val="c32edf"/>
                <w:sz w:val="24"/>
                <w:szCs w:val="24"/>
                <w:rtl w:val="0"/>
              </w:rPr>
              <w:t xml:space="preserve">КУРСЫ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Skillfactory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|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Курс «Интернет-маркетолог 2023» с нуля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Ссылка на курс -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new.skillfactory.ru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›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internet-marketing-new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before="32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Яндекс Практикум | Курсы по SMM</w:t>
            </w:r>
          </w:p>
          <w:p w:rsidR="00000000" w:rsidDel="00000000" w:rsidP="00000000" w:rsidRDefault="00000000" w:rsidRPr="00000000" w14:paraId="00000041">
            <w:pPr>
              <w:spacing w:before="32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Ссылка на курс - https://practicum.yandex.ru/catalog/smm/</w:t>
            </w:r>
          </w:p>
          <w:p w:rsidR="00000000" w:rsidDel="00000000" w:rsidP="00000000" w:rsidRDefault="00000000" w:rsidRPr="00000000" w14:paraId="00000042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bookmarkStart w:colFirst="0" w:colLast="0" w:name="_z337ya" w:id="16"/>
            <w:bookmarkEnd w:id="16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ЯЗЫКИ</w:t>
            </w:r>
          </w:p>
          <w:p w:rsidR="00000000" w:rsidDel="00000000" w:rsidP="00000000" w:rsidRDefault="00000000" w:rsidRPr="00000000" w14:paraId="00000043">
            <w:pPr>
              <w:spacing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Русский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30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Английский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30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Verdana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ru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